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A6A82" w:rsidRDefault="001A6A82"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C6D0C" w:rsidRDefault="001C6D0C" w:rsidP="00A2010C">
      <w:pPr>
        <w:pStyle w:val="1"/>
        <w:tabs>
          <w:tab w:val="left" w:pos="90"/>
        </w:tabs>
        <w:jc w:val="center"/>
        <w:rPr>
          <w:rFonts w:ascii="Arial" w:hAnsi="Arial" w:cs="Arial"/>
          <w:i/>
          <w:iCs/>
          <w:sz w:val="36"/>
          <w:szCs w:val="36"/>
          <w:lang w:val="es-ES"/>
        </w:rPr>
      </w:pPr>
    </w:p>
    <w:p w:rsidR="001A6A82" w:rsidRPr="001A6A82" w:rsidRDefault="006D1BCC" w:rsidP="00A2010C">
      <w:pPr>
        <w:pStyle w:val="1"/>
        <w:tabs>
          <w:tab w:val="left" w:pos="90"/>
        </w:tabs>
        <w:jc w:val="center"/>
        <w:rPr>
          <w:rFonts w:ascii="Arial" w:hAnsi="Arial" w:cs="Arial"/>
          <w:i/>
          <w:iCs/>
          <w:sz w:val="36"/>
          <w:szCs w:val="36"/>
          <w:lang w:val="es-ES"/>
        </w:rPr>
      </w:pPr>
      <w:r w:rsidRPr="001A6A82">
        <w:rPr>
          <w:rFonts w:ascii="Arial" w:hAnsi="Arial" w:cs="Arial"/>
          <w:i/>
          <w:iCs/>
          <w:sz w:val="36"/>
          <w:szCs w:val="36"/>
          <w:lang w:val="es-ES"/>
        </w:rPr>
        <w:t>GOBIERNO DEL ESTADO DE BAJA CALIFORNIA</w:t>
      </w:r>
    </w:p>
    <w:p w:rsidR="00C76458" w:rsidRPr="003E29BA" w:rsidRDefault="001A6A82" w:rsidP="00A2010C">
      <w:pPr>
        <w:pStyle w:val="1"/>
        <w:tabs>
          <w:tab w:val="left" w:pos="90"/>
        </w:tabs>
        <w:jc w:val="center"/>
        <w:rPr>
          <w:rFonts w:ascii="Arial" w:hAnsi="Arial" w:cs="Arial"/>
          <w:i/>
          <w:iCs/>
          <w:sz w:val="36"/>
          <w:szCs w:val="36"/>
        </w:rPr>
      </w:pPr>
      <w:r w:rsidRPr="001A6A82">
        <w:rPr>
          <w:rFonts w:ascii="Arial" w:hAnsi="Arial" w:cs="Arial"/>
          <w:i/>
          <w:iCs/>
          <w:sz w:val="36"/>
          <w:szCs w:val="36"/>
          <w:lang w:val="es-ES"/>
        </w:rPr>
        <w:t xml:space="preserve">COMITÉ DE ADQUISICIONES, ARRENDAMIENTOS Y SERVICIOS </w:t>
      </w:r>
      <w:r w:rsidR="00EF27D8">
        <w:rPr>
          <w:rFonts w:ascii="Arial" w:hAnsi="Arial" w:cs="Arial"/>
          <w:i/>
          <w:iCs/>
          <w:sz w:val="36"/>
          <w:szCs w:val="36"/>
          <w:lang w:val="es-ES"/>
        </w:rPr>
        <w:t>DE OFICIALIA MAYOR</w:t>
      </w:r>
      <w:r w:rsidRPr="001A6A82">
        <w:rPr>
          <w:rFonts w:ascii="Arial" w:hAnsi="Arial" w:cs="Arial"/>
          <w:i/>
          <w:iCs/>
          <w:sz w:val="36"/>
          <w:szCs w:val="36"/>
          <w:lang w:val="es-ES"/>
        </w:rPr>
        <w:t xml:space="preserve"> DE GOBIERNO DEL ESTADO DE BAJA CALIFORNIA</w:t>
      </w: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Licitación Pública </w:t>
      </w:r>
      <w:r w:rsidR="006D1BCC">
        <w:rPr>
          <w:rFonts w:ascii="Arial" w:hAnsi="Arial" w:cs="Arial"/>
          <w:i/>
          <w:sz w:val="36"/>
          <w:szCs w:val="36"/>
        </w:rPr>
        <w:t>Regional</w:t>
      </w:r>
    </w:p>
    <w:p w:rsidR="00C76458" w:rsidRDefault="00C76458" w:rsidP="00A2010C">
      <w:pPr>
        <w:pStyle w:val="1"/>
        <w:tabs>
          <w:tab w:val="left" w:pos="90"/>
        </w:tabs>
        <w:jc w:val="center"/>
        <w:rPr>
          <w:rFonts w:ascii="Arial" w:hAnsi="Arial" w:cs="Arial"/>
          <w:i/>
          <w:sz w:val="36"/>
          <w:szCs w:val="36"/>
        </w:rPr>
      </w:pPr>
      <w:r w:rsidRPr="003E29BA">
        <w:rPr>
          <w:rFonts w:ascii="Arial" w:hAnsi="Arial" w:cs="Arial"/>
          <w:i/>
          <w:sz w:val="36"/>
          <w:szCs w:val="36"/>
        </w:rPr>
        <w:t xml:space="preserve">Número </w:t>
      </w:r>
      <w:r w:rsidR="003C0B16">
        <w:rPr>
          <w:rFonts w:ascii="Arial" w:hAnsi="Arial" w:cs="Arial"/>
          <w:i/>
          <w:sz w:val="36"/>
          <w:szCs w:val="36"/>
        </w:rPr>
        <w:t>OM-CECYTE-115</w:t>
      </w:r>
      <w:r w:rsidR="00044B2F">
        <w:rPr>
          <w:rFonts w:ascii="Arial" w:hAnsi="Arial" w:cs="Arial"/>
          <w:i/>
          <w:sz w:val="36"/>
          <w:szCs w:val="36"/>
        </w:rPr>
        <w:t>-2020</w:t>
      </w:r>
    </w:p>
    <w:p w:rsidR="00044B2F" w:rsidRPr="003E29BA" w:rsidRDefault="00044B2F" w:rsidP="00A2010C">
      <w:pPr>
        <w:pStyle w:val="1"/>
        <w:tabs>
          <w:tab w:val="left" w:pos="90"/>
        </w:tabs>
        <w:jc w:val="center"/>
        <w:rPr>
          <w:rFonts w:ascii="Arial" w:hAnsi="Arial" w:cs="Arial"/>
          <w:i/>
          <w:sz w:val="36"/>
          <w:szCs w:val="36"/>
          <w:lang w:val="es-MX"/>
        </w:rPr>
      </w:pPr>
    </w:p>
    <w:p w:rsidR="00C76458" w:rsidRPr="003E29BA" w:rsidRDefault="00C76458" w:rsidP="00A2010C">
      <w:pPr>
        <w:pStyle w:val="1"/>
        <w:tabs>
          <w:tab w:val="left" w:pos="90"/>
        </w:tabs>
        <w:jc w:val="center"/>
        <w:rPr>
          <w:rFonts w:ascii="Arial" w:hAnsi="Arial" w:cs="Arial"/>
          <w:sz w:val="24"/>
        </w:rPr>
      </w:pPr>
    </w:p>
    <w:p w:rsidR="00C76458" w:rsidRPr="003E29BA" w:rsidRDefault="00C76458" w:rsidP="00A2010C">
      <w:pPr>
        <w:pStyle w:val="1"/>
        <w:tabs>
          <w:tab w:val="left" w:pos="90"/>
        </w:tabs>
        <w:rPr>
          <w:rFonts w:ascii="Arial" w:hAnsi="Arial" w:cs="Arial"/>
          <w:iCs/>
          <w:sz w:val="34"/>
          <w:szCs w:val="34"/>
        </w:rPr>
      </w:pPr>
    </w:p>
    <w:p w:rsidR="003C0B16" w:rsidRDefault="00C76458" w:rsidP="00044B2F">
      <w:pPr>
        <w:pStyle w:val="1"/>
        <w:tabs>
          <w:tab w:val="left" w:pos="90"/>
        </w:tabs>
        <w:ind w:hanging="90"/>
        <w:jc w:val="center"/>
        <w:rPr>
          <w:rFonts w:ascii="Arial" w:hAnsi="Arial" w:cs="Arial"/>
          <w:iCs/>
          <w:sz w:val="36"/>
          <w:szCs w:val="36"/>
          <w:lang w:val="es-ES"/>
        </w:rPr>
      </w:pPr>
      <w:r w:rsidRPr="003E29BA">
        <w:rPr>
          <w:rFonts w:ascii="Arial" w:hAnsi="Arial" w:cs="Arial"/>
          <w:iCs/>
          <w:sz w:val="36"/>
          <w:szCs w:val="36"/>
        </w:rPr>
        <w:t>“</w:t>
      </w:r>
      <w:r w:rsidR="00044B2F">
        <w:rPr>
          <w:rFonts w:ascii="Arial" w:hAnsi="Arial" w:cs="Arial"/>
          <w:iCs/>
          <w:sz w:val="36"/>
          <w:szCs w:val="36"/>
          <w:lang w:val="es-ES"/>
        </w:rPr>
        <w:t>SUMINISTRO D</w:t>
      </w:r>
      <w:r w:rsidR="003C0B16">
        <w:rPr>
          <w:rFonts w:ascii="Arial" w:hAnsi="Arial" w:cs="Arial"/>
          <w:iCs/>
          <w:sz w:val="36"/>
          <w:szCs w:val="36"/>
          <w:lang w:val="es-ES"/>
        </w:rPr>
        <w:t xml:space="preserve">E ARTICULOS </w:t>
      </w:r>
    </w:p>
    <w:p w:rsidR="00C76458" w:rsidRPr="00044B2F" w:rsidRDefault="003C0B16" w:rsidP="00044B2F">
      <w:pPr>
        <w:pStyle w:val="1"/>
        <w:tabs>
          <w:tab w:val="left" w:pos="90"/>
        </w:tabs>
        <w:ind w:hanging="90"/>
        <w:jc w:val="center"/>
        <w:rPr>
          <w:rFonts w:ascii="Arial" w:hAnsi="Arial" w:cs="Arial"/>
          <w:iCs/>
          <w:sz w:val="36"/>
          <w:szCs w:val="36"/>
          <w:lang w:val="es-ES"/>
        </w:rPr>
      </w:pPr>
      <w:r>
        <w:rPr>
          <w:rFonts w:ascii="Arial" w:hAnsi="Arial" w:cs="Arial"/>
          <w:iCs/>
          <w:sz w:val="36"/>
          <w:szCs w:val="36"/>
          <w:lang w:val="es-ES"/>
        </w:rPr>
        <w:t>DE LIMPIEZA PARA CECYTE</w:t>
      </w:r>
      <w:r w:rsidR="00C76458" w:rsidRPr="003E29BA">
        <w:rPr>
          <w:rFonts w:ascii="Arial" w:hAnsi="Arial" w:cs="Arial"/>
          <w:iCs/>
          <w:sz w:val="36"/>
          <w:szCs w:val="36"/>
          <w:lang w:val="es-MX"/>
        </w:rPr>
        <w:t xml:space="preserve">” </w:t>
      </w:r>
    </w:p>
    <w:p w:rsidR="00C76458" w:rsidRPr="003E29BA" w:rsidRDefault="00C76458" w:rsidP="00A2010C">
      <w:pPr>
        <w:pStyle w:val="1"/>
        <w:tabs>
          <w:tab w:val="left" w:pos="90"/>
        </w:tabs>
        <w:ind w:hanging="90"/>
        <w:jc w:val="center"/>
        <w:rPr>
          <w:rFonts w:ascii="Arial" w:hAnsi="Arial" w:cs="Arial"/>
          <w:i/>
          <w:sz w:val="36"/>
          <w:szCs w:val="36"/>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3E29BA" w:rsidRDefault="00C76458" w:rsidP="00A2010C">
      <w:pPr>
        <w:pStyle w:val="1"/>
        <w:tabs>
          <w:tab w:val="left" w:pos="90"/>
        </w:tabs>
        <w:rPr>
          <w:rFonts w:ascii="Arial" w:hAnsi="Arial" w:cs="Arial"/>
          <w:sz w:val="24"/>
        </w:rPr>
      </w:pPr>
    </w:p>
    <w:p w:rsidR="00C76458" w:rsidRPr="001C35CE" w:rsidRDefault="00C76458" w:rsidP="00A2010C">
      <w:pPr>
        <w:pStyle w:val="1"/>
        <w:tabs>
          <w:tab w:val="left" w:pos="90"/>
        </w:tabs>
        <w:jc w:val="center"/>
        <w:rPr>
          <w:rFonts w:ascii="Arial" w:hAnsi="Arial" w:cs="Arial"/>
          <w:sz w:val="36"/>
        </w:rPr>
      </w:pPr>
    </w:p>
    <w:p w:rsidR="00C76458" w:rsidRPr="001C35CE" w:rsidRDefault="00C76458" w:rsidP="00A2010C">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8575ED" w:rsidRPr="001C35CE" w:rsidRDefault="008575ED" w:rsidP="00A2010C">
      <w:pPr>
        <w:pStyle w:val="1"/>
        <w:tabs>
          <w:tab w:val="left" w:pos="90"/>
        </w:tabs>
        <w:rPr>
          <w:rFonts w:ascii="Arial" w:hAnsi="Arial" w:cs="Arial"/>
          <w:sz w:val="24"/>
        </w:rPr>
      </w:pPr>
    </w:p>
    <w:p w:rsidR="00DF624A" w:rsidRDefault="00DF624A" w:rsidP="00A2010C">
      <w:pPr>
        <w:tabs>
          <w:tab w:val="left" w:pos="90"/>
        </w:tabs>
        <w:rPr>
          <w:rFonts w:ascii="Arial" w:hAnsi="Arial" w:cs="Arial"/>
        </w:rPr>
      </w:pPr>
    </w:p>
    <w:p w:rsidR="00C74157" w:rsidRPr="001C35CE" w:rsidRDefault="00C74157" w:rsidP="00A2010C">
      <w:pPr>
        <w:tabs>
          <w:tab w:val="left" w:pos="90"/>
        </w:tabs>
        <w:rPr>
          <w:rFonts w:ascii="Arial" w:hAnsi="Arial" w:cs="Arial"/>
        </w:rPr>
      </w:pPr>
    </w:p>
    <w:p w:rsidR="00C76458" w:rsidRPr="001C35CE" w:rsidRDefault="00C76458" w:rsidP="00A2010C">
      <w:pPr>
        <w:tabs>
          <w:tab w:val="left" w:pos="90"/>
        </w:tabs>
        <w:rPr>
          <w:rFonts w:ascii="Arial" w:hAnsi="Arial" w:cs="Arial"/>
        </w:rPr>
      </w:pPr>
    </w:p>
    <w:p w:rsidR="005A63C8" w:rsidRPr="001C35CE" w:rsidRDefault="005A63C8" w:rsidP="00A2010C">
      <w:pPr>
        <w:tabs>
          <w:tab w:val="left" w:pos="90"/>
        </w:tabs>
        <w:rPr>
          <w:rFonts w:ascii="Arial" w:hAnsi="Arial" w:cs="Arial"/>
        </w:rPr>
      </w:pPr>
    </w:p>
    <w:p w:rsidR="00F76A55" w:rsidRDefault="00F76A55"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EF27D8" w:rsidRDefault="00EF27D8" w:rsidP="00A2010C">
      <w:pPr>
        <w:tabs>
          <w:tab w:val="left" w:pos="90"/>
        </w:tabs>
        <w:rPr>
          <w:rFonts w:ascii="Arial" w:hAnsi="Arial" w:cs="Arial"/>
        </w:rPr>
      </w:pPr>
    </w:p>
    <w:p w:rsidR="00505A31" w:rsidRPr="001C35CE" w:rsidRDefault="00505A31" w:rsidP="00A2010C">
      <w:pPr>
        <w:tabs>
          <w:tab w:val="left" w:pos="90"/>
        </w:tabs>
        <w:rPr>
          <w:rFonts w:ascii="Arial" w:hAnsi="Arial" w:cs="Arial"/>
        </w:rPr>
      </w:pPr>
    </w:p>
    <w:p w:rsidR="001A7D13" w:rsidRPr="001C35CE" w:rsidRDefault="001A7D13" w:rsidP="00A2010C">
      <w:pPr>
        <w:tabs>
          <w:tab w:val="left" w:pos="90"/>
        </w:tabs>
        <w:rPr>
          <w:rFonts w:ascii="Arial" w:hAnsi="Arial" w:cs="Arial"/>
        </w:rPr>
      </w:pPr>
    </w:p>
    <w:p w:rsidR="008575ED" w:rsidRPr="001C35CE" w:rsidRDefault="008575ED" w:rsidP="00A2010C">
      <w:pPr>
        <w:tabs>
          <w:tab w:val="left" w:pos="90"/>
        </w:tabs>
        <w:rPr>
          <w:rFonts w:ascii="Arial" w:hAnsi="Arial" w:cs="Arial"/>
        </w:rPr>
      </w:pPr>
    </w:p>
    <w:p w:rsidR="00DE172E" w:rsidRPr="001C35CE" w:rsidRDefault="00DE172E"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E63CEC" w:rsidRPr="001C35CE" w:rsidRDefault="00E63CEC" w:rsidP="00A2010C">
      <w:pPr>
        <w:tabs>
          <w:tab w:val="left" w:pos="90"/>
        </w:tabs>
        <w:rPr>
          <w:rFonts w:ascii="Arial" w:hAnsi="Arial" w:cs="Arial"/>
        </w:rPr>
      </w:pPr>
    </w:p>
    <w:p w:rsidR="008575ED" w:rsidRPr="001C35CE" w:rsidRDefault="008575ED" w:rsidP="00A2010C">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A2010C">
      <w:pPr>
        <w:tabs>
          <w:tab w:val="left" w:pos="720"/>
        </w:tabs>
        <w:ind w:left="720"/>
        <w:jc w:val="both"/>
        <w:rPr>
          <w:rFonts w:ascii="Arial" w:hAnsi="Arial" w:cs="Arial"/>
          <w:sz w:val="24"/>
        </w:rPr>
      </w:pPr>
    </w:p>
    <w:p w:rsidR="00CF17D8" w:rsidRPr="001C35CE" w:rsidRDefault="000E6160" w:rsidP="00A2010C">
      <w:pPr>
        <w:pStyle w:val="2"/>
        <w:tabs>
          <w:tab w:val="left" w:pos="450"/>
          <w:tab w:val="left" w:pos="720"/>
        </w:tabs>
        <w:ind w:left="0"/>
        <w:rPr>
          <w:rFonts w:ascii="Arial" w:hAnsi="Arial" w:cs="Arial"/>
          <w:b/>
          <w:sz w:val="24"/>
        </w:rPr>
      </w:pPr>
      <w:r>
        <w:rPr>
          <w:rFonts w:ascii="Arial" w:hAnsi="Arial" w:cs="Arial"/>
          <w:b/>
          <w:sz w:val="24"/>
        </w:rPr>
        <w:tab/>
      </w:r>
      <w:r>
        <w:rPr>
          <w:rFonts w:ascii="Arial" w:hAnsi="Arial" w:cs="Arial"/>
          <w:b/>
          <w:sz w:val="24"/>
        </w:rPr>
        <w:tab/>
        <w:t>1.- IDENTIFICACIÓN DE LA CONVOCANTE</w:t>
      </w:r>
      <w:r w:rsidR="00CF17D8" w:rsidRPr="001C35CE">
        <w:rPr>
          <w:rFonts w:ascii="Arial" w:hAnsi="Arial" w:cs="Arial"/>
          <w:b/>
          <w:sz w:val="24"/>
        </w:rPr>
        <w:t>:</w:t>
      </w:r>
    </w:p>
    <w:p w:rsidR="003E29BA" w:rsidRPr="001C35CE" w:rsidRDefault="003E29BA" w:rsidP="00C74157">
      <w:pPr>
        <w:pStyle w:val="2"/>
        <w:tabs>
          <w:tab w:val="left" w:pos="450"/>
          <w:tab w:val="left" w:pos="709"/>
        </w:tabs>
        <w:ind w:left="720"/>
        <w:rPr>
          <w:rFonts w:ascii="Arial" w:hAnsi="Arial" w:cs="Arial"/>
          <w:b/>
          <w:sz w:val="24"/>
        </w:rPr>
      </w:pPr>
    </w:p>
    <w:p w:rsidR="00DB0536" w:rsidRPr="00DB0536" w:rsidRDefault="000E6160" w:rsidP="00DB0536">
      <w:pPr>
        <w:pStyle w:val="1"/>
        <w:tabs>
          <w:tab w:val="left" w:pos="90"/>
          <w:tab w:val="left" w:pos="709"/>
        </w:tabs>
        <w:ind w:left="720"/>
        <w:jc w:val="both"/>
        <w:rPr>
          <w:rFonts w:ascii="Arial" w:hAnsi="Arial" w:cs="Arial"/>
          <w:b w:val="0"/>
          <w:iCs/>
          <w:sz w:val="24"/>
          <w:szCs w:val="24"/>
          <w:lang w:val="es-ES"/>
        </w:rPr>
      </w:pPr>
      <w:r>
        <w:rPr>
          <w:rFonts w:ascii="Arial" w:hAnsi="Arial" w:cs="Arial"/>
          <w:b w:val="0"/>
          <w:bCs/>
          <w:sz w:val="24"/>
          <w:szCs w:val="24"/>
          <w:lang w:val="es-ES"/>
        </w:rPr>
        <w:t xml:space="preserve">El </w:t>
      </w:r>
      <w:r w:rsidRPr="000E6160">
        <w:rPr>
          <w:rFonts w:ascii="Arial" w:hAnsi="Arial" w:cs="Arial"/>
          <w:b w:val="0"/>
          <w:bCs/>
          <w:sz w:val="24"/>
          <w:szCs w:val="24"/>
          <w:lang w:val="es-ES"/>
        </w:rPr>
        <w:t>COMITÉ DE ADQUISICIONES, ARRENDAMIENTOS Y SERVICIOS DE</w:t>
      </w:r>
      <w:r w:rsidR="00EF27D8">
        <w:rPr>
          <w:rFonts w:ascii="Arial" w:hAnsi="Arial" w:cs="Arial"/>
          <w:b w:val="0"/>
          <w:bCs/>
          <w:sz w:val="24"/>
          <w:szCs w:val="24"/>
          <w:lang w:val="es-ES"/>
        </w:rPr>
        <w:t xml:space="preserve"> OFICIALÍA MAYOR</w:t>
      </w:r>
      <w:r w:rsidRPr="000E6160">
        <w:rPr>
          <w:rFonts w:ascii="Arial" w:hAnsi="Arial" w:cs="Arial"/>
          <w:b w:val="0"/>
          <w:bCs/>
          <w:sz w:val="24"/>
          <w:szCs w:val="24"/>
          <w:lang w:val="es-ES"/>
        </w:rPr>
        <w:t xml:space="preserve"> DE GOBIERNO DEL ESTADO DE BAJA CALIFORNIA</w:t>
      </w:r>
      <w:r w:rsidR="00CF17D8" w:rsidRPr="001C35CE">
        <w:rPr>
          <w:rFonts w:ascii="Arial" w:hAnsi="Arial" w:cs="Arial"/>
          <w:b w:val="0"/>
          <w:bCs/>
          <w:sz w:val="24"/>
          <w:szCs w:val="24"/>
          <w:lang w:val="es-ES"/>
        </w:rPr>
        <w:t xml:space="preserve"> </w:t>
      </w:r>
      <w:r w:rsidR="008B19D7" w:rsidRPr="001C35CE">
        <w:rPr>
          <w:rFonts w:ascii="Arial" w:hAnsi="Arial" w:cs="Arial"/>
          <w:b w:val="0"/>
          <w:bCs/>
          <w:sz w:val="24"/>
          <w:szCs w:val="24"/>
        </w:rPr>
        <w:t xml:space="preserve">en lo sucesivo denominado </w:t>
      </w:r>
      <w:r w:rsidR="00EE3326" w:rsidRPr="001C35CE">
        <w:rPr>
          <w:rFonts w:ascii="Arial" w:hAnsi="Arial" w:cs="Arial"/>
          <w:b w:val="0"/>
          <w:bCs/>
          <w:sz w:val="24"/>
          <w:szCs w:val="24"/>
        </w:rPr>
        <w:t>“La Convocante”</w:t>
      </w:r>
      <w:r w:rsidR="00CF17D8" w:rsidRPr="001C35CE">
        <w:rPr>
          <w:rFonts w:ascii="Arial" w:hAnsi="Arial" w:cs="Arial"/>
          <w:b w:val="0"/>
          <w:bCs/>
          <w:sz w:val="24"/>
          <w:szCs w:val="24"/>
        </w:rPr>
        <w:t xml:space="preserve">, </w:t>
      </w:r>
      <w:r>
        <w:rPr>
          <w:rFonts w:ascii="Arial" w:hAnsi="Arial" w:cs="Arial"/>
          <w:b w:val="0"/>
          <w:bCs/>
          <w:sz w:val="24"/>
          <w:szCs w:val="24"/>
        </w:rPr>
        <w:t>convoca a la</w:t>
      </w:r>
      <w:r w:rsidR="00120DB7" w:rsidRPr="001C35CE">
        <w:rPr>
          <w:rFonts w:ascii="Arial" w:hAnsi="Arial" w:cs="Arial"/>
          <w:b w:val="0"/>
          <w:bCs/>
          <w:sz w:val="24"/>
          <w:szCs w:val="24"/>
        </w:rPr>
        <w:t xml:space="preserve"> Licitación P</w:t>
      </w:r>
      <w:r w:rsidR="0030008F" w:rsidRPr="001C35CE">
        <w:rPr>
          <w:rFonts w:ascii="Arial" w:hAnsi="Arial" w:cs="Arial"/>
          <w:b w:val="0"/>
          <w:bCs/>
          <w:sz w:val="24"/>
          <w:szCs w:val="24"/>
        </w:rPr>
        <w:t xml:space="preserve">ública </w:t>
      </w:r>
      <w:r w:rsidR="006D1BCC">
        <w:rPr>
          <w:rFonts w:ascii="Arial" w:hAnsi="Arial" w:cs="Arial"/>
          <w:b w:val="0"/>
          <w:bCs/>
          <w:sz w:val="24"/>
          <w:szCs w:val="24"/>
        </w:rPr>
        <w:t>Regional</w:t>
      </w:r>
      <w:r w:rsidR="003274EB" w:rsidRPr="001C35CE">
        <w:rPr>
          <w:rFonts w:ascii="Arial" w:hAnsi="Arial" w:cs="Arial"/>
          <w:b w:val="0"/>
          <w:bCs/>
          <w:sz w:val="24"/>
          <w:szCs w:val="24"/>
        </w:rPr>
        <w:t xml:space="preserve"> </w:t>
      </w:r>
      <w:r w:rsidR="003E29BA" w:rsidRPr="001C35CE">
        <w:rPr>
          <w:rFonts w:ascii="Arial" w:hAnsi="Arial" w:cs="Arial"/>
          <w:b w:val="0"/>
          <w:bCs/>
          <w:sz w:val="24"/>
          <w:szCs w:val="24"/>
        </w:rPr>
        <w:t xml:space="preserve">No. </w:t>
      </w:r>
      <w:r w:rsidR="00DB0536">
        <w:rPr>
          <w:rFonts w:ascii="Arial" w:hAnsi="Arial" w:cs="Arial"/>
          <w:b w:val="0"/>
          <w:bCs/>
          <w:sz w:val="24"/>
          <w:szCs w:val="24"/>
        </w:rPr>
        <w:t>OM-CECYTE-115</w:t>
      </w:r>
      <w:r w:rsidR="00044B2F">
        <w:rPr>
          <w:rFonts w:ascii="Arial" w:hAnsi="Arial" w:cs="Arial"/>
          <w:b w:val="0"/>
          <w:bCs/>
          <w:sz w:val="24"/>
          <w:szCs w:val="24"/>
        </w:rPr>
        <w:t>-2020</w:t>
      </w:r>
      <w:r w:rsidR="00505A31">
        <w:rPr>
          <w:rFonts w:ascii="Arial" w:hAnsi="Arial" w:cs="Arial"/>
          <w:b w:val="0"/>
          <w:sz w:val="24"/>
          <w:szCs w:val="24"/>
        </w:rPr>
        <w:t>,</w:t>
      </w:r>
      <w:r w:rsidR="003E29BA" w:rsidRPr="001C35CE">
        <w:rPr>
          <w:rFonts w:ascii="Arial" w:hAnsi="Arial" w:cs="Arial"/>
          <w:b w:val="0"/>
          <w:sz w:val="24"/>
          <w:szCs w:val="24"/>
        </w:rPr>
        <w:t xml:space="preserve"> </w:t>
      </w:r>
      <w:r>
        <w:rPr>
          <w:rFonts w:ascii="Arial" w:hAnsi="Arial" w:cs="Arial"/>
          <w:b w:val="0"/>
          <w:bCs/>
          <w:sz w:val="24"/>
          <w:szCs w:val="24"/>
        </w:rPr>
        <w:t>relativa a la contratación de</w:t>
      </w:r>
      <w:r w:rsidR="00266FAE">
        <w:rPr>
          <w:rFonts w:ascii="Arial" w:hAnsi="Arial" w:cs="Arial"/>
          <w:b w:val="0"/>
          <w:bCs/>
          <w:sz w:val="24"/>
          <w:szCs w:val="24"/>
        </w:rPr>
        <w:t>l</w:t>
      </w:r>
      <w:r>
        <w:rPr>
          <w:rFonts w:ascii="Arial" w:hAnsi="Arial" w:cs="Arial"/>
          <w:b w:val="0"/>
          <w:bCs/>
          <w:sz w:val="24"/>
          <w:szCs w:val="24"/>
        </w:rPr>
        <w:t xml:space="preserve"> </w:t>
      </w:r>
      <w:r w:rsidR="00023EF8" w:rsidRPr="001C35CE">
        <w:rPr>
          <w:rFonts w:ascii="Arial" w:hAnsi="Arial" w:cs="Arial"/>
          <w:b w:val="0"/>
          <w:bCs/>
          <w:sz w:val="24"/>
          <w:szCs w:val="24"/>
        </w:rPr>
        <w:t xml:space="preserve"> </w:t>
      </w:r>
      <w:r w:rsidR="00120DB7" w:rsidRPr="001C35CE">
        <w:rPr>
          <w:rFonts w:ascii="Arial" w:hAnsi="Arial" w:cs="Arial"/>
          <w:b w:val="0"/>
          <w:bCs/>
          <w:iCs/>
          <w:sz w:val="24"/>
          <w:szCs w:val="24"/>
        </w:rPr>
        <w:t>“</w:t>
      </w:r>
      <w:r w:rsidR="00DB0536" w:rsidRPr="00DB0536">
        <w:rPr>
          <w:rFonts w:ascii="Arial" w:hAnsi="Arial" w:cs="Arial"/>
          <w:b w:val="0"/>
          <w:iCs/>
          <w:sz w:val="24"/>
          <w:szCs w:val="24"/>
          <w:lang w:val="es-ES"/>
        </w:rPr>
        <w:t xml:space="preserve">SUMINISTRO DE ARTICULOS </w:t>
      </w:r>
    </w:p>
    <w:p w:rsidR="00CF17D8" w:rsidRPr="001C35CE" w:rsidRDefault="00DB0536" w:rsidP="00DB0536">
      <w:pPr>
        <w:pStyle w:val="1"/>
        <w:tabs>
          <w:tab w:val="left" w:pos="90"/>
          <w:tab w:val="left" w:pos="709"/>
        </w:tabs>
        <w:ind w:left="720"/>
        <w:jc w:val="both"/>
        <w:rPr>
          <w:rFonts w:ascii="Arial" w:hAnsi="Arial" w:cs="Arial"/>
          <w:b w:val="0"/>
          <w:bCs/>
          <w:sz w:val="24"/>
          <w:szCs w:val="24"/>
        </w:rPr>
      </w:pPr>
      <w:r w:rsidRPr="00DB0536">
        <w:rPr>
          <w:rFonts w:ascii="Arial" w:hAnsi="Arial" w:cs="Arial"/>
          <w:b w:val="0"/>
          <w:iCs/>
          <w:sz w:val="24"/>
          <w:szCs w:val="24"/>
          <w:lang w:val="es-ES"/>
        </w:rPr>
        <w:t>DE LIMPIEZA PARA CECYTE</w:t>
      </w:r>
      <w:r w:rsidR="00120DB7" w:rsidRPr="001C35CE">
        <w:rPr>
          <w:rFonts w:ascii="Arial" w:hAnsi="Arial" w:cs="Arial"/>
          <w:b w:val="0"/>
          <w:bCs/>
          <w:iCs/>
          <w:sz w:val="24"/>
          <w:szCs w:val="24"/>
          <w:lang w:val="es-MX"/>
        </w:rPr>
        <w:t>”</w:t>
      </w:r>
      <w:r w:rsidR="000E6160">
        <w:rPr>
          <w:rFonts w:ascii="Arial" w:hAnsi="Arial" w:cs="Arial"/>
          <w:b w:val="0"/>
          <w:bCs/>
          <w:iCs/>
          <w:sz w:val="24"/>
          <w:szCs w:val="24"/>
          <w:lang w:val="es-MX"/>
        </w:rPr>
        <w:t>, operación</w:t>
      </w:r>
      <w:r w:rsidR="00120DB7" w:rsidRPr="001C35CE">
        <w:rPr>
          <w:rFonts w:ascii="Arial" w:hAnsi="Arial" w:cs="Arial"/>
          <w:b w:val="0"/>
          <w:bCs/>
          <w:iCs/>
          <w:sz w:val="24"/>
          <w:szCs w:val="24"/>
          <w:lang w:val="es-MX"/>
        </w:rPr>
        <w:t xml:space="preserve"> </w:t>
      </w:r>
      <w:r w:rsidR="0038128B" w:rsidRPr="001C35CE">
        <w:rPr>
          <w:rFonts w:ascii="Arial" w:hAnsi="Arial" w:cs="Arial"/>
          <w:b w:val="0"/>
          <w:bCs/>
          <w:sz w:val="24"/>
          <w:szCs w:val="24"/>
        </w:rPr>
        <w:t xml:space="preserve">financiada </w:t>
      </w:r>
      <w:r w:rsidR="00CF17D8" w:rsidRPr="001C35CE">
        <w:rPr>
          <w:rFonts w:ascii="Arial" w:hAnsi="Arial" w:cs="Arial"/>
          <w:b w:val="0"/>
          <w:bCs/>
          <w:sz w:val="24"/>
          <w:szCs w:val="24"/>
        </w:rPr>
        <w:t xml:space="preserve">con recursos </w:t>
      </w:r>
      <w:r w:rsidR="00B04EA1" w:rsidRPr="001C35CE">
        <w:rPr>
          <w:rFonts w:ascii="Arial" w:eastAsia="Times New Roman" w:hAnsi="Arial" w:cs="Arial"/>
          <w:b w:val="0"/>
          <w:bCs/>
          <w:iCs/>
          <w:color w:val="000000"/>
          <w:sz w:val="24"/>
          <w:szCs w:val="24"/>
          <w:lang w:val="es-MX"/>
        </w:rPr>
        <w:t xml:space="preserve">provenientes </w:t>
      </w:r>
      <w:r w:rsidR="000E6160" w:rsidRPr="00044B2F">
        <w:rPr>
          <w:rFonts w:ascii="Arial" w:eastAsia="Times New Roman" w:hAnsi="Arial" w:cs="Arial"/>
          <w:b w:val="0"/>
          <w:bCs/>
          <w:iCs/>
          <w:color w:val="000000"/>
          <w:sz w:val="24"/>
          <w:szCs w:val="24"/>
          <w:lang w:val="es-MX"/>
        </w:rPr>
        <w:t>del Presupuesto de Egre</w:t>
      </w:r>
      <w:r w:rsidR="00044B2F" w:rsidRPr="00044B2F">
        <w:rPr>
          <w:rFonts w:ascii="Arial" w:eastAsia="Times New Roman" w:hAnsi="Arial" w:cs="Arial"/>
          <w:b w:val="0"/>
          <w:bCs/>
          <w:iCs/>
          <w:color w:val="000000"/>
          <w:sz w:val="24"/>
          <w:szCs w:val="24"/>
          <w:lang w:val="es-MX"/>
        </w:rPr>
        <w:t>s</w:t>
      </w:r>
      <w:r>
        <w:rPr>
          <w:rFonts w:ascii="Arial" w:eastAsia="Times New Roman" w:hAnsi="Arial" w:cs="Arial"/>
          <w:b w:val="0"/>
          <w:bCs/>
          <w:iCs/>
          <w:color w:val="000000"/>
          <w:sz w:val="24"/>
          <w:szCs w:val="24"/>
          <w:lang w:val="es-MX"/>
        </w:rPr>
        <w:t>os para el Ejercicio Fiscal 2020</w:t>
      </w:r>
      <w:r w:rsidR="00505A31" w:rsidRPr="00044B2F">
        <w:rPr>
          <w:rFonts w:ascii="Arial" w:eastAsia="Times New Roman" w:hAnsi="Arial" w:cs="Arial"/>
          <w:b w:val="0"/>
          <w:bCs/>
          <w:iCs/>
          <w:color w:val="000000"/>
          <w:sz w:val="24"/>
          <w:szCs w:val="24"/>
          <w:lang w:val="es-MX"/>
        </w:rPr>
        <w:t xml:space="preserve"> autorizados al </w:t>
      </w:r>
      <w:r>
        <w:rPr>
          <w:rFonts w:ascii="Arial" w:eastAsia="Times New Roman" w:hAnsi="Arial" w:cs="Arial"/>
          <w:b w:val="0"/>
          <w:bCs/>
          <w:iCs/>
          <w:color w:val="000000"/>
          <w:sz w:val="24"/>
          <w:szCs w:val="24"/>
          <w:lang w:val="es-MX"/>
        </w:rPr>
        <w:t>COLEGIO DE ESTUDIOS CIENTIFICOS Y TECNOLOGICOS DE BAJA CALIFORNIA</w:t>
      </w:r>
      <w:r w:rsidR="00266FAE">
        <w:rPr>
          <w:rFonts w:ascii="Arial" w:eastAsia="Times New Roman" w:hAnsi="Arial" w:cs="Arial"/>
          <w:b w:val="0"/>
          <w:bCs/>
          <w:iCs/>
          <w:color w:val="000000"/>
          <w:sz w:val="24"/>
          <w:szCs w:val="24"/>
          <w:lang w:val="es-MX"/>
        </w:rPr>
        <w:t xml:space="preserve"> </w:t>
      </w:r>
      <w:r w:rsidR="00266FAE" w:rsidRPr="001C35CE">
        <w:rPr>
          <w:rFonts w:ascii="Arial" w:hAnsi="Arial" w:cs="Arial"/>
          <w:b w:val="0"/>
          <w:bCs/>
          <w:sz w:val="24"/>
          <w:szCs w:val="24"/>
        </w:rPr>
        <w:t>en lo sucesivo denominado</w:t>
      </w:r>
      <w:r w:rsidR="00266FAE">
        <w:rPr>
          <w:rFonts w:ascii="Arial" w:hAnsi="Arial" w:cs="Arial"/>
          <w:b w:val="0"/>
          <w:bCs/>
          <w:sz w:val="24"/>
          <w:szCs w:val="24"/>
        </w:rPr>
        <w:t xml:space="preserve"> “órgano solicitante”</w:t>
      </w:r>
      <w:r w:rsidR="00193B6A" w:rsidRPr="00044B2F">
        <w:rPr>
          <w:rFonts w:ascii="Arial" w:hAnsi="Arial" w:cs="Arial"/>
          <w:b w:val="0"/>
          <w:bCs/>
          <w:sz w:val="24"/>
          <w:szCs w:val="24"/>
          <w:lang w:val="es-ES"/>
        </w:rPr>
        <w:t>.</w:t>
      </w:r>
    </w:p>
    <w:p w:rsidR="00CF17D8" w:rsidRPr="001C35CE" w:rsidRDefault="00CF17D8" w:rsidP="00A2010C">
      <w:pPr>
        <w:pStyle w:val="Puesto"/>
        <w:tabs>
          <w:tab w:val="left" w:pos="720"/>
        </w:tabs>
        <w:ind w:left="720"/>
        <w:jc w:val="both"/>
        <w:rPr>
          <w:rFonts w:ascii="Arial" w:hAnsi="Arial" w:cs="Arial"/>
          <w:b w:val="0"/>
          <w:bCs/>
          <w:sz w:val="24"/>
          <w:szCs w:val="24"/>
        </w:rPr>
      </w:pPr>
    </w:p>
    <w:p w:rsidR="00CF17D8" w:rsidRPr="001C35CE" w:rsidRDefault="00CF17D8" w:rsidP="00A2010C">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A2010C">
      <w:pPr>
        <w:pStyle w:val="2"/>
        <w:tabs>
          <w:tab w:val="left" w:pos="720"/>
        </w:tabs>
        <w:ind w:left="720"/>
        <w:rPr>
          <w:rFonts w:ascii="Arial" w:hAnsi="Arial" w:cs="Arial"/>
          <w:sz w:val="16"/>
          <w:szCs w:val="16"/>
        </w:rPr>
      </w:pPr>
    </w:p>
    <w:p w:rsidR="00CF17D8" w:rsidRPr="001C35CE" w:rsidRDefault="000E6160" w:rsidP="00A2010C">
      <w:pPr>
        <w:pStyle w:val="2"/>
        <w:tabs>
          <w:tab w:val="left" w:pos="720"/>
        </w:tabs>
        <w:ind w:left="720"/>
        <w:rPr>
          <w:rFonts w:ascii="Arial" w:hAnsi="Arial" w:cs="Arial"/>
          <w:sz w:val="24"/>
        </w:rPr>
      </w:pPr>
      <w:r>
        <w:rPr>
          <w:rFonts w:ascii="Arial" w:hAnsi="Arial" w:cs="Arial"/>
          <w:sz w:val="24"/>
        </w:rPr>
        <w:t>El procedimiento de</w:t>
      </w:r>
      <w:r w:rsidR="00B04EA1" w:rsidRPr="001C35CE">
        <w:rPr>
          <w:rFonts w:ascii="Arial" w:hAnsi="Arial" w:cs="Arial"/>
          <w:sz w:val="24"/>
        </w:rPr>
        <w:t xml:space="preserve"> licitación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S</w:t>
      </w:r>
      <w:r w:rsidR="00AF7599" w:rsidRPr="001C35CE">
        <w:rPr>
          <w:rFonts w:ascii="Arial" w:hAnsi="Arial" w:cs="Arial"/>
          <w:sz w:val="24"/>
        </w:rPr>
        <w:t xml:space="preserve">ervicios </w:t>
      </w:r>
      <w:r w:rsidR="00B04EA1"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Servicios </w:t>
      </w:r>
      <w:r w:rsidR="00B04EA1" w:rsidRPr="001C35CE">
        <w:rPr>
          <w:rFonts w:ascii="Arial" w:hAnsi="Arial" w:cs="Arial"/>
          <w:sz w:val="24"/>
        </w:rPr>
        <w:t>para el Estado de Baja California,</w:t>
      </w:r>
      <w:r w:rsidR="00AF7599" w:rsidRPr="001C35CE">
        <w:rPr>
          <w:rFonts w:ascii="Arial" w:hAnsi="Arial" w:cs="Arial"/>
          <w:sz w:val="24"/>
        </w:rPr>
        <w:t xml:space="preserve"> en adelante “El Reglamento”</w:t>
      </w:r>
      <w:r>
        <w:rPr>
          <w:rFonts w:ascii="Arial" w:hAnsi="Arial" w:cs="Arial"/>
          <w:sz w:val="24"/>
        </w:rPr>
        <w:t>,</w:t>
      </w:r>
      <w:r w:rsidR="00CF17D8" w:rsidRPr="001C35CE">
        <w:rPr>
          <w:rFonts w:ascii="Arial" w:hAnsi="Arial" w:cs="Arial"/>
          <w:sz w:val="24"/>
        </w:rPr>
        <w:t xml:space="preserve"> así como por las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w:t>
      </w:r>
      <w:r>
        <w:rPr>
          <w:rFonts w:ascii="Arial" w:hAnsi="Arial" w:cs="Arial"/>
          <w:sz w:val="24"/>
        </w:rPr>
        <w:t xml:space="preserve"> mismas que serán identificadas plenamente es el acto de su aplicación</w:t>
      </w:r>
      <w:r w:rsidR="00CF17D8"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00B04EA1" w:rsidRPr="001C35CE">
        <w:rPr>
          <w:rFonts w:ascii="Arial" w:hAnsi="Arial" w:cs="Arial"/>
          <w:sz w:val="24"/>
        </w:rPr>
        <w:t>l</w:t>
      </w:r>
      <w:r w:rsidR="00CF17D8" w:rsidRPr="001C35CE">
        <w:rPr>
          <w:rFonts w:ascii="Arial" w:hAnsi="Arial" w:cs="Arial"/>
          <w:sz w:val="24"/>
        </w:rPr>
        <w:t xml:space="preserve"> Procedimiento </w:t>
      </w:r>
      <w:r w:rsidR="00B04EA1" w:rsidRPr="001C35CE">
        <w:rPr>
          <w:rFonts w:ascii="Arial" w:hAnsi="Arial" w:cs="Arial"/>
          <w:sz w:val="24"/>
        </w:rPr>
        <w:t xml:space="preserve">para los Actos de la </w:t>
      </w:r>
      <w:r w:rsidR="00CF17D8" w:rsidRPr="001C35CE">
        <w:rPr>
          <w:rFonts w:ascii="Arial" w:hAnsi="Arial" w:cs="Arial"/>
          <w:sz w:val="24"/>
        </w:rPr>
        <w:t>Administra</w:t>
      </w:r>
      <w:r w:rsidR="00B04EA1" w:rsidRPr="001C35CE">
        <w:rPr>
          <w:rFonts w:ascii="Arial" w:hAnsi="Arial" w:cs="Arial"/>
          <w:sz w:val="24"/>
        </w:rPr>
        <w:t>ción Pública del Estado de Baja California</w:t>
      </w:r>
      <w:r w:rsidR="001616EE" w:rsidRPr="001C35CE">
        <w:rPr>
          <w:rFonts w:ascii="Arial" w:hAnsi="Arial" w:cs="Arial"/>
          <w:sz w:val="24"/>
        </w:rPr>
        <w:t>, en adelante “La Ley Supletoria”</w:t>
      </w:r>
      <w:r w:rsidR="00B04EA1" w:rsidRPr="001C35CE">
        <w:rPr>
          <w:rFonts w:ascii="Arial" w:hAnsi="Arial" w:cs="Arial"/>
          <w:sz w:val="24"/>
        </w:rPr>
        <w:t>.</w:t>
      </w:r>
      <w:r w:rsidR="00E177A2">
        <w:rPr>
          <w:rFonts w:ascii="Arial" w:hAnsi="Arial" w:cs="Arial"/>
          <w:sz w:val="24"/>
        </w:rPr>
        <w:t xml:space="preserve"> </w:t>
      </w:r>
    </w:p>
    <w:p w:rsidR="00CF17D8" w:rsidRDefault="00CF17D8" w:rsidP="00A2010C">
      <w:pPr>
        <w:pStyle w:val="Puesto"/>
        <w:tabs>
          <w:tab w:val="left" w:pos="720"/>
        </w:tabs>
        <w:ind w:left="720"/>
        <w:jc w:val="both"/>
        <w:rPr>
          <w:rFonts w:ascii="Arial" w:hAnsi="Arial" w:cs="Arial"/>
          <w:b w:val="0"/>
          <w:sz w:val="24"/>
        </w:rPr>
      </w:pPr>
      <w:r w:rsidRPr="001C35CE">
        <w:rPr>
          <w:rFonts w:ascii="Arial" w:hAnsi="Arial" w:cs="Arial"/>
          <w:b w:val="0"/>
          <w:sz w:val="24"/>
        </w:rPr>
        <w:t>Ad</w:t>
      </w:r>
      <w:r w:rsidR="00E177A2">
        <w:rPr>
          <w:rFonts w:ascii="Arial" w:hAnsi="Arial" w:cs="Arial"/>
          <w:b w:val="0"/>
          <w:sz w:val="24"/>
        </w:rPr>
        <w:t xml:space="preserve">emás, </w:t>
      </w:r>
      <w:r w:rsidR="0038128B" w:rsidRPr="001C35CE">
        <w:rPr>
          <w:rFonts w:ascii="Arial" w:hAnsi="Arial" w:cs="Arial"/>
          <w:b w:val="0"/>
          <w:sz w:val="24"/>
        </w:rPr>
        <w:t xml:space="preserve">los licitantes deberán </w:t>
      </w:r>
      <w:r w:rsidRPr="001C35CE">
        <w:rPr>
          <w:rFonts w:ascii="Arial" w:hAnsi="Arial" w:cs="Arial"/>
          <w:b w:val="0"/>
          <w:sz w:val="24"/>
        </w:rPr>
        <w:t>cumplir con las Normas Oficiales Mexicanas</w:t>
      </w:r>
      <w:r w:rsidR="000E6160">
        <w:rPr>
          <w:rFonts w:ascii="Arial" w:hAnsi="Arial" w:cs="Arial"/>
          <w:b w:val="0"/>
          <w:sz w:val="24"/>
        </w:rPr>
        <w:t xml:space="preserve">, Normas </w:t>
      </w:r>
      <w:r w:rsidR="006D1BCC">
        <w:rPr>
          <w:rFonts w:ascii="Arial" w:hAnsi="Arial" w:cs="Arial"/>
          <w:b w:val="0"/>
          <w:sz w:val="24"/>
        </w:rPr>
        <w:t>Regional</w:t>
      </w:r>
      <w:r w:rsidR="000E6160">
        <w:rPr>
          <w:rFonts w:ascii="Arial" w:hAnsi="Arial" w:cs="Arial"/>
          <w:b w:val="0"/>
          <w:sz w:val="24"/>
        </w:rPr>
        <w:t xml:space="preserve">es Normas de Referencia o Especificaciones formuladas por la convocante que resulten </w:t>
      </w:r>
      <w:r w:rsidR="00B04EA1" w:rsidRPr="001C35CE">
        <w:rPr>
          <w:rFonts w:ascii="Arial" w:hAnsi="Arial" w:cs="Arial"/>
          <w:b w:val="0"/>
          <w:sz w:val="24"/>
        </w:rPr>
        <w:t>aplicables</w:t>
      </w:r>
      <w:r w:rsidRPr="001C35CE">
        <w:rPr>
          <w:rFonts w:ascii="Arial" w:hAnsi="Arial" w:cs="Arial"/>
          <w:b w:val="0"/>
          <w:sz w:val="24"/>
        </w:rPr>
        <w:t xml:space="preserve"> po</w:t>
      </w:r>
      <w:r w:rsidR="0038128B" w:rsidRPr="001C35CE">
        <w:rPr>
          <w:rFonts w:ascii="Arial" w:hAnsi="Arial" w:cs="Arial"/>
          <w:b w:val="0"/>
          <w:sz w:val="24"/>
        </w:rPr>
        <w:t>r lo que a los bienes que oferte</w:t>
      </w:r>
      <w:r w:rsidRPr="001C35CE">
        <w:rPr>
          <w:rFonts w:ascii="Arial" w:hAnsi="Arial" w:cs="Arial"/>
          <w:b w:val="0"/>
          <w:sz w:val="24"/>
        </w:rPr>
        <w:t>n se refiera.</w:t>
      </w:r>
    </w:p>
    <w:p w:rsidR="00AD424C" w:rsidRDefault="00AD424C" w:rsidP="00A2010C">
      <w:pPr>
        <w:pStyle w:val="Puesto"/>
        <w:tabs>
          <w:tab w:val="left" w:pos="720"/>
        </w:tabs>
        <w:ind w:left="720"/>
        <w:jc w:val="both"/>
        <w:rPr>
          <w:rFonts w:ascii="Arial" w:hAnsi="Arial" w:cs="Arial"/>
          <w:b w:val="0"/>
          <w:sz w:val="24"/>
        </w:rPr>
      </w:pPr>
    </w:p>
    <w:p w:rsidR="00987B33" w:rsidRPr="001C35CE" w:rsidRDefault="00987B33" w:rsidP="00DB0536">
      <w:pPr>
        <w:tabs>
          <w:tab w:val="left" w:pos="720"/>
        </w:tabs>
        <w:ind w:right="182"/>
        <w:jc w:val="both"/>
        <w:rPr>
          <w:rFonts w:ascii="Arial" w:hAnsi="Arial" w:cs="Arial"/>
          <w:bCs/>
          <w:sz w:val="24"/>
          <w:szCs w:val="24"/>
          <w:lang w:val="es-ES"/>
        </w:rPr>
      </w:pPr>
    </w:p>
    <w:p w:rsidR="00D5431D" w:rsidRPr="001C35CE" w:rsidRDefault="00D5431D" w:rsidP="00A2010C">
      <w:pPr>
        <w:tabs>
          <w:tab w:val="left" w:pos="720"/>
        </w:tabs>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A2010C">
      <w:pPr>
        <w:tabs>
          <w:tab w:val="left" w:pos="720"/>
        </w:tabs>
        <w:ind w:left="1080" w:right="182"/>
        <w:jc w:val="both"/>
        <w:rPr>
          <w:rFonts w:ascii="Arial" w:hAnsi="Arial" w:cs="Arial"/>
          <w:bCs/>
          <w:sz w:val="24"/>
          <w:szCs w:val="24"/>
          <w:lang w:val="es-ES"/>
        </w:rPr>
      </w:pPr>
    </w:p>
    <w:p w:rsidR="00D5431D" w:rsidRPr="001C35CE" w:rsidRDefault="00D5431D" w:rsidP="00A2010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w:t>
      </w:r>
      <w:r w:rsidR="00505A31">
        <w:rPr>
          <w:rFonts w:ascii="Arial" w:hAnsi="Arial" w:cs="Arial"/>
          <w:bCs/>
          <w:sz w:val="24"/>
          <w:szCs w:val="24"/>
          <w:lang w:val="es-ES"/>
        </w:rPr>
        <w:t>P</w:t>
      </w:r>
      <w:r w:rsidRPr="001C35CE">
        <w:rPr>
          <w:rFonts w:ascii="Arial" w:hAnsi="Arial" w:cs="Arial"/>
          <w:bCs/>
          <w:sz w:val="24"/>
          <w:szCs w:val="24"/>
          <w:lang w:val="es-ES"/>
        </w:rPr>
        <w:t xml:space="preserve">ueden participar en la presente licitación personas </w:t>
      </w:r>
      <w:r w:rsidR="000E6160" w:rsidRPr="000E6160">
        <w:rPr>
          <w:rFonts w:ascii="Arial" w:hAnsi="Arial" w:cs="Arial"/>
          <w:bCs/>
          <w:sz w:val="24"/>
          <w:szCs w:val="24"/>
          <w:lang w:val="es-ES"/>
        </w:rPr>
        <w:t>de nacionalidad mexicana como extranjera y los bienes a adquirir sean de origen nacional o extranjero</w:t>
      </w:r>
      <w:r w:rsidR="004866B6">
        <w:rPr>
          <w:rFonts w:ascii="Arial" w:hAnsi="Arial" w:cs="Arial"/>
          <w:bCs/>
          <w:sz w:val="24"/>
          <w:szCs w:val="24"/>
          <w:lang w:val="es-ES"/>
        </w:rPr>
        <w:t xml:space="preserve"> en los térm</w:t>
      </w:r>
      <w:r w:rsidR="00AF59F2">
        <w:rPr>
          <w:rFonts w:ascii="Arial" w:hAnsi="Arial" w:cs="Arial"/>
          <w:bCs/>
          <w:sz w:val="24"/>
          <w:szCs w:val="24"/>
          <w:lang w:val="es-ES"/>
        </w:rPr>
        <w:t xml:space="preserve">inos del artículo 24 fracción </w:t>
      </w:r>
      <w:r w:rsidR="004866B6">
        <w:rPr>
          <w:rFonts w:ascii="Arial" w:hAnsi="Arial" w:cs="Arial"/>
          <w:bCs/>
          <w:sz w:val="24"/>
          <w:szCs w:val="24"/>
          <w:lang w:val="es-ES"/>
        </w:rPr>
        <w:t>I de la Ley de Adquisiciones, Arrendamientos y Servicios para el Estado de Baja California,</w:t>
      </w:r>
      <w:r w:rsidR="000633FB" w:rsidRPr="000633FB">
        <w:t xml:space="preserve"> </w:t>
      </w:r>
      <w:r w:rsidR="000633FB">
        <w:rPr>
          <w:rFonts w:ascii="Arial" w:hAnsi="Arial" w:cs="Arial"/>
          <w:bCs/>
          <w:sz w:val="24"/>
          <w:szCs w:val="24"/>
          <w:lang w:val="es-ES"/>
        </w:rPr>
        <w:t>q</w:t>
      </w:r>
      <w:r w:rsidR="000633FB" w:rsidRPr="000633FB">
        <w:rPr>
          <w:rFonts w:ascii="Arial" w:hAnsi="Arial" w:cs="Arial"/>
          <w:bCs/>
          <w:sz w:val="24"/>
          <w:szCs w:val="24"/>
          <w:lang w:val="es-ES"/>
        </w:rPr>
        <w:t xml:space="preserve">ue cuenten con capacidad de respuesta inmediata, con recursos humanos, técnicos, financieros suficientes y demás que sean necesarios para cumplir con la entrega de los bienes </w:t>
      </w:r>
      <w:r w:rsidR="000633FB">
        <w:rPr>
          <w:rFonts w:ascii="Arial" w:hAnsi="Arial" w:cs="Arial"/>
          <w:bCs/>
          <w:sz w:val="24"/>
          <w:szCs w:val="24"/>
          <w:lang w:val="es-ES"/>
        </w:rPr>
        <w:t>objeto de la contratación</w:t>
      </w:r>
      <w:r w:rsidRPr="001C35CE">
        <w:rPr>
          <w:rFonts w:ascii="Arial" w:hAnsi="Arial" w:cs="Arial"/>
          <w:bCs/>
          <w:sz w:val="24"/>
          <w:szCs w:val="24"/>
          <w:lang w:val="es-ES"/>
        </w:rPr>
        <w:t xml:space="preserve"> debiendo cumplir con los siguientes requisitos:</w:t>
      </w:r>
    </w:p>
    <w:p w:rsidR="00D5431D" w:rsidRPr="001C35CE" w:rsidRDefault="00D5431D" w:rsidP="00A2010C">
      <w:pPr>
        <w:tabs>
          <w:tab w:val="left" w:pos="720"/>
        </w:tabs>
        <w:ind w:left="720" w:right="182"/>
        <w:jc w:val="both"/>
        <w:rPr>
          <w:rFonts w:ascii="Arial" w:hAnsi="Arial" w:cs="Arial"/>
          <w:bCs/>
          <w:sz w:val="24"/>
          <w:szCs w:val="24"/>
          <w:lang w:val="es-ES"/>
        </w:rPr>
      </w:pPr>
    </w:p>
    <w:p w:rsidR="006D1BCC" w:rsidRPr="00B478F4" w:rsidRDefault="006D1BCC" w:rsidP="006D1BCC">
      <w:pPr>
        <w:pStyle w:val="2"/>
        <w:ind w:left="851" w:right="182"/>
        <w:rPr>
          <w:rFonts w:ascii="Arial" w:hAnsi="Arial" w:cs="Arial"/>
          <w:sz w:val="24"/>
        </w:rPr>
      </w:pPr>
      <w:r>
        <w:rPr>
          <w:rFonts w:ascii="Arial" w:hAnsi="Arial" w:cs="Arial"/>
          <w:b/>
          <w:sz w:val="24"/>
        </w:rPr>
        <w:t xml:space="preserve">a).- </w:t>
      </w:r>
      <w:r w:rsidRPr="00B478F4">
        <w:rPr>
          <w:rFonts w:ascii="Arial" w:hAnsi="Arial" w:cs="Arial"/>
          <w:b/>
          <w:sz w:val="24"/>
        </w:rPr>
        <w:t>Fabricantes o Productores Regionales</w:t>
      </w:r>
      <w:r w:rsidRPr="00B478F4">
        <w:rPr>
          <w:rFonts w:ascii="Arial" w:hAnsi="Arial" w:cs="Arial"/>
          <w:sz w:val="24"/>
        </w:rPr>
        <w:t xml:space="preserve">, Son las personas físicas o morales que lleven a cabo procesos de elaboración, producción, transformación, reparación, industrialización u otros similares, de los cuales se obtengan productos terminados o </w:t>
      </w:r>
      <w:proofErr w:type="spellStart"/>
      <w:r w:rsidRPr="00B478F4">
        <w:rPr>
          <w:rFonts w:ascii="Arial" w:hAnsi="Arial" w:cs="Arial"/>
          <w:sz w:val="24"/>
        </w:rPr>
        <w:t>semiterminados</w:t>
      </w:r>
      <w:proofErr w:type="spellEnd"/>
      <w:r w:rsidRPr="00B478F4">
        <w:rPr>
          <w:rFonts w:ascii="Arial" w:hAnsi="Arial" w:cs="Arial"/>
          <w:sz w:val="24"/>
        </w:rPr>
        <w:t>;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b).- </w:t>
      </w:r>
      <w:r w:rsidRPr="00B478F4">
        <w:rPr>
          <w:rFonts w:ascii="Arial" w:hAnsi="Arial" w:cs="Arial"/>
          <w:b/>
          <w:sz w:val="24"/>
        </w:rPr>
        <w:t>Distribuidor Regional</w:t>
      </w:r>
      <w:r w:rsidRPr="00B478F4">
        <w:rPr>
          <w:rFonts w:ascii="Arial" w:hAnsi="Arial" w:cs="Arial"/>
          <w:sz w:val="24"/>
        </w:rPr>
        <w:t xml:space="preserve">, Es la persona física o moral que distribuye productos regionales o foráneos, del tipo específico a que se refiere el procedimiento de </w:t>
      </w:r>
      <w:r w:rsidRPr="00B478F4">
        <w:rPr>
          <w:rFonts w:ascii="Arial" w:hAnsi="Arial" w:cs="Arial"/>
          <w:sz w:val="24"/>
        </w:rPr>
        <w:lastRenderedPageBreak/>
        <w:t>adquisición, arrendamiento o servicio respectivo, siempre y cuando tengan el asiento principal de sus negocios y su domicilio fiscal al menos con un año de antigüedad en el Estado de Baja California.</w:t>
      </w:r>
    </w:p>
    <w:p w:rsidR="006D1BCC" w:rsidRPr="00B478F4" w:rsidRDefault="006D1BCC" w:rsidP="006D1BCC">
      <w:pPr>
        <w:pStyle w:val="2"/>
        <w:tabs>
          <w:tab w:val="num" w:pos="851"/>
        </w:tabs>
        <w:ind w:left="851" w:right="182" w:hanging="142"/>
        <w:rPr>
          <w:rFonts w:ascii="Arial" w:hAnsi="Arial" w:cs="Arial"/>
          <w:sz w:val="24"/>
        </w:rPr>
      </w:pPr>
    </w:p>
    <w:p w:rsidR="006D1BCC" w:rsidRPr="00B478F4" w:rsidRDefault="006D1BCC" w:rsidP="006D1BCC">
      <w:pPr>
        <w:pStyle w:val="2"/>
        <w:tabs>
          <w:tab w:val="num" w:pos="1134"/>
        </w:tabs>
        <w:ind w:left="851" w:right="182"/>
        <w:rPr>
          <w:rFonts w:ascii="Arial" w:hAnsi="Arial" w:cs="Arial"/>
          <w:sz w:val="24"/>
        </w:rPr>
      </w:pPr>
      <w:r>
        <w:rPr>
          <w:rFonts w:ascii="Arial" w:hAnsi="Arial" w:cs="Arial"/>
          <w:b/>
          <w:sz w:val="24"/>
        </w:rPr>
        <w:t xml:space="preserve">c).- </w:t>
      </w:r>
      <w:r w:rsidRPr="00B478F4">
        <w:rPr>
          <w:rFonts w:ascii="Arial" w:hAnsi="Arial" w:cs="Arial"/>
          <w:b/>
          <w:sz w:val="24"/>
        </w:rPr>
        <w:t>Proveedor Regional del Sector Público,</w:t>
      </w:r>
      <w:r w:rsidRPr="00B478F4">
        <w:rPr>
          <w:rFonts w:ascii="Arial" w:hAnsi="Arial" w:cs="Arial"/>
          <w:sz w:val="24"/>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B478F4" w:rsidRDefault="006D1BCC" w:rsidP="006D1BCC">
      <w:pPr>
        <w:pStyle w:val="Prrafodelista"/>
        <w:rPr>
          <w:rFonts w:ascii="Arial" w:hAnsi="Arial" w:cs="Arial"/>
          <w:sz w:val="24"/>
        </w:rPr>
      </w:pPr>
    </w:p>
    <w:p w:rsidR="006D1BCC" w:rsidRDefault="006D1BCC" w:rsidP="006D1BCC">
      <w:pPr>
        <w:pStyle w:val="2"/>
        <w:ind w:left="720"/>
        <w:rPr>
          <w:rFonts w:ascii="Arial" w:hAnsi="Arial" w:cs="Arial"/>
          <w:sz w:val="24"/>
        </w:rPr>
      </w:pPr>
      <w:r w:rsidRPr="00B478F4">
        <w:rPr>
          <w:rFonts w:ascii="Arial" w:hAnsi="Arial" w:cs="Arial"/>
          <w:b/>
          <w:bCs/>
          <w:sz w:val="24"/>
        </w:rPr>
        <w:t>3.2.-</w:t>
      </w:r>
      <w:r w:rsidRPr="00B478F4">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6D1BCC" w:rsidRPr="00B478F4" w:rsidRDefault="006D1BCC" w:rsidP="006D1BCC">
      <w:pPr>
        <w:pStyle w:val="2"/>
        <w:ind w:left="720"/>
        <w:rPr>
          <w:rFonts w:ascii="Arial" w:hAnsi="Arial" w:cs="Arial"/>
          <w:sz w:val="24"/>
        </w:rPr>
      </w:pPr>
    </w:p>
    <w:p w:rsidR="006D1BCC" w:rsidRDefault="006D1BCC" w:rsidP="006D1BCC">
      <w:pPr>
        <w:tabs>
          <w:tab w:val="left" w:pos="720"/>
        </w:tabs>
        <w:ind w:left="720"/>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6D1BCC" w:rsidRPr="00B478F4" w:rsidRDefault="006D1BCC" w:rsidP="006D1BCC">
      <w:pPr>
        <w:tabs>
          <w:tab w:val="left" w:pos="720"/>
        </w:tabs>
        <w:ind w:left="720"/>
        <w:jc w:val="both"/>
        <w:rPr>
          <w:rFonts w:ascii="Arial" w:hAnsi="Arial" w:cs="Arial"/>
          <w:bCs/>
          <w:sz w:val="24"/>
          <w:szCs w:val="24"/>
          <w:lang w:val="es-ES"/>
        </w:rPr>
      </w:pPr>
    </w:p>
    <w:p w:rsidR="006D1BCC" w:rsidRPr="00715141" w:rsidRDefault="006D1BCC" w:rsidP="006D1BCC">
      <w:pPr>
        <w:tabs>
          <w:tab w:val="left" w:pos="720"/>
        </w:tabs>
        <w:ind w:left="720"/>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6D1BCC" w:rsidRPr="00715141" w:rsidRDefault="006D1BCC" w:rsidP="006D1BCC">
      <w:pPr>
        <w:tabs>
          <w:tab w:val="left" w:pos="720"/>
        </w:tabs>
        <w:ind w:left="720"/>
        <w:jc w:val="both"/>
        <w:rPr>
          <w:rFonts w:ascii="Arial" w:hAnsi="Arial" w:cs="Arial"/>
          <w:sz w:val="24"/>
        </w:rPr>
      </w:pP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d) La descripción de las partes objeto del contrato, que corresponderá, cumplir a cada persona, así como la manera en que se exigirá el cumplimiento de las obligaciones; y</w:t>
      </w:r>
    </w:p>
    <w:p w:rsidR="006D1BCC" w:rsidRPr="00715141" w:rsidRDefault="006D1BCC" w:rsidP="006D1BCC">
      <w:pPr>
        <w:tabs>
          <w:tab w:val="left" w:pos="720"/>
        </w:tabs>
        <w:ind w:left="720"/>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6D1BCC" w:rsidRPr="00715141" w:rsidRDefault="006D1BCC" w:rsidP="006D1BCC">
      <w:pPr>
        <w:tabs>
          <w:tab w:val="left" w:pos="720"/>
        </w:tabs>
        <w:ind w:left="720"/>
        <w:jc w:val="both"/>
        <w:rPr>
          <w:rFonts w:ascii="Arial" w:hAnsi="Arial" w:cs="Arial"/>
          <w:sz w:val="24"/>
        </w:rPr>
      </w:pPr>
    </w:p>
    <w:p w:rsidR="006D1BCC" w:rsidRDefault="006D1BCC" w:rsidP="006D1BCC">
      <w:pPr>
        <w:tabs>
          <w:tab w:val="left" w:pos="720"/>
        </w:tabs>
        <w:ind w:left="720"/>
        <w:jc w:val="both"/>
        <w:rPr>
          <w:rFonts w:ascii="Arial" w:hAnsi="Arial" w:cs="Arial"/>
          <w:sz w:val="24"/>
        </w:rPr>
      </w:pPr>
      <w:r w:rsidRPr="00715141">
        <w:rPr>
          <w:rFonts w:ascii="Arial" w:hAnsi="Arial" w:cs="Arial"/>
          <w:sz w:val="24"/>
        </w:rPr>
        <w:t>Los licitantes solo podrán presentar una proposición en la presente licitación.</w:t>
      </w:r>
    </w:p>
    <w:p w:rsidR="006D1BCC" w:rsidRPr="00B478F4" w:rsidRDefault="006D1BCC" w:rsidP="006D1BCC">
      <w:pPr>
        <w:tabs>
          <w:tab w:val="left" w:pos="720"/>
        </w:tabs>
        <w:ind w:left="720"/>
        <w:jc w:val="both"/>
        <w:rPr>
          <w:rFonts w:ascii="Arial" w:hAnsi="Arial" w:cs="Arial"/>
          <w:sz w:val="24"/>
        </w:rPr>
      </w:pPr>
    </w:p>
    <w:p w:rsidR="003610A3" w:rsidRDefault="003610A3" w:rsidP="006D1BCC">
      <w:pPr>
        <w:pStyle w:val="2"/>
        <w:tabs>
          <w:tab w:val="left" w:pos="450"/>
          <w:tab w:val="left" w:pos="720"/>
        </w:tabs>
        <w:ind w:left="720"/>
        <w:rPr>
          <w:rFonts w:ascii="Arial" w:hAnsi="Arial" w:cs="Arial"/>
          <w:b/>
          <w:sz w:val="24"/>
        </w:rPr>
      </w:pPr>
    </w:p>
    <w:p w:rsidR="003610A3" w:rsidRDefault="003610A3" w:rsidP="006D1BCC">
      <w:pPr>
        <w:pStyle w:val="2"/>
        <w:tabs>
          <w:tab w:val="left" w:pos="450"/>
          <w:tab w:val="left" w:pos="720"/>
        </w:tabs>
        <w:ind w:left="720"/>
        <w:rPr>
          <w:rFonts w:ascii="Arial" w:hAnsi="Arial" w:cs="Arial"/>
          <w:b/>
          <w:sz w:val="24"/>
        </w:rPr>
      </w:pPr>
    </w:p>
    <w:p w:rsidR="003610A3" w:rsidRDefault="003610A3" w:rsidP="006D1BCC">
      <w:pPr>
        <w:pStyle w:val="2"/>
        <w:tabs>
          <w:tab w:val="left" w:pos="450"/>
          <w:tab w:val="left" w:pos="720"/>
        </w:tabs>
        <w:ind w:left="720"/>
        <w:rPr>
          <w:rFonts w:ascii="Arial" w:hAnsi="Arial" w:cs="Arial"/>
          <w:b/>
          <w:sz w:val="24"/>
        </w:rPr>
      </w:pPr>
    </w:p>
    <w:p w:rsidR="003610A3" w:rsidRDefault="003610A3" w:rsidP="006D1BCC">
      <w:pPr>
        <w:pStyle w:val="2"/>
        <w:tabs>
          <w:tab w:val="left" w:pos="450"/>
          <w:tab w:val="left" w:pos="720"/>
        </w:tabs>
        <w:ind w:left="720"/>
        <w:rPr>
          <w:rFonts w:ascii="Arial" w:hAnsi="Arial" w:cs="Arial"/>
          <w:b/>
          <w:sz w:val="24"/>
        </w:rPr>
      </w:pPr>
    </w:p>
    <w:p w:rsidR="006D1BCC" w:rsidRPr="001C35CE" w:rsidRDefault="006D1BCC" w:rsidP="006D1BCC">
      <w:pPr>
        <w:pStyle w:val="2"/>
        <w:tabs>
          <w:tab w:val="left" w:pos="450"/>
          <w:tab w:val="left" w:pos="720"/>
        </w:tabs>
        <w:ind w:left="720"/>
        <w:rPr>
          <w:rFonts w:ascii="Arial" w:hAnsi="Arial" w:cs="Arial"/>
          <w:b/>
          <w:sz w:val="24"/>
        </w:rPr>
      </w:pPr>
      <w:r>
        <w:rPr>
          <w:rFonts w:ascii="Arial" w:hAnsi="Arial" w:cs="Arial"/>
          <w:b/>
          <w:sz w:val="24"/>
        </w:rPr>
        <w:t>3.4</w:t>
      </w:r>
      <w:r w:rsidRPr="001C35CE">
        <w:rPr>
          <w:rFonts w:ascii="Arial" w:hAnsi="Arial" w:cs="Arial"/>
          <w:b/>
          <w:sz w:val="24"/>
        </w:rPr>
        <w:t>.- Requisitos que deben cubrir las personas que deseen participar:</w:t>
      </w:r>
    </w:p>
    <w:p w:rsidR="006D1BCC" w:rsidRPr="001C35CE" w:rsidRDefault="006D1BCC" w:rsidP="006D1BCC">
      <w:pPr>
        <w:pStyle w:val="2"/>
        <w:tabs>
          <w:tab w:val="left" w:pos="450"/>
          <w:tab w:val="left" w:pos="720"/>
        </w:tabs>
        <w:ind w:left="720"/>
        <w:rPr>
          <w:rFonts w:ascii="Arial" w:hAnsi="Arial" w:cs="Arial"/>
          <w:b/>
          <w:sz w:val="24"/>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w:t>
      </w:r>
      <w:r>
        <w:rPr>
          <w:rFonts w:ascii="Arial" w:hAnsi="Arial" w:cs="Arial"/>
          <w:bCs/>
          <w:sz w:val="24"/>
          <w:szCs w:val="24"/>
          <w:lang w:val="es-ES"/>
        </w:rPr>
        <w:t>la clave alfanumérica con la que se identifica el procedimiento de</w:t>
      </w:r>
      <w:r w:rsidRPr="001C35CE">
        <w:rPr>
          <w:rFonts w:ascii="Arial" w:hAnsi="Arial" w:cs="Arial"/>
          <w:bCs/>
          <w:sz w:val="24"/>
          <w:szCs w:val="24"/>
          <w:lang w:val="es-ES"/>
        </w:rPr>
        <w:t xml:space="preserve"> licitación, nombr</w:t>
      </w:r>
      <w:r>
        <w:rPr>
          <w:rFonts w:ascii="Arial" w:hAnsi="Arial" w:cs="Arial"/>
          <w:bCs/>
          <w:sz w:val="24"/>
          <w:szCs w:val="24"/>
          <w:lang w:val="es-ES"/>
        </w:rPr>
        <w:t>e o razón social del licitante e indicar</w:t>
      </w:r>
      <w:r w:rsidRPr="001C35CE">
        <w:rPr>
          <w:rFonts w:ascii="Arial" w:hAnsi="Arial" w:cs="Arial"/>
          <w:bCs/>
          <w:sz w:val="24"/>
          <w:szCs w:val="24"/>
          <w:lang w:val="es-ES"/>
        </w:rPr>
        <w:t xml:space="preserve"> si se trata de la propuesta técnica o económica.</w:t>
      </w:r>
    </w:p>
    <w:p w:rsidR="006D1BCC" w:rsidRPr="001C35CE" w:rsidRDefault="006D1BCC" w:rsidP="006D1BCC">
      <w:pPr>
        <w:tabs>
          <w:tab w:val="left" w:pos="720"/>
        </w:tabs>
        <w:ind w:left="720" w:right="182"/>
        <w:jc w:val="both"/>
        <w:rPr>
          <w:rFonts w:ascii="Arial" w:hAnsi="Arial" w:cs="Arial"/>
          <w:bCs/>
          <w:sz w:val="24"/>
          <w:szCs w:val="24"/>
          <w:lang w:val="es-ES"/>
        </w:rPr>
      </w:pPr>
    </w:p>
    <w:p w:rsidR="006D1BCC" w:rsidRPr="001C35CE" w:rsidRDefault="006D1BCC" w:rsidP="006D1BCC">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505A31">
        <w:rPr>
          <w:rFonts w:ascii="Arial" w:hAnsi="Arial" w:cs="Arial"/>
          <w:bCs/>
          <w:sz w:val="24"/>
          <w:szCs w:val="24"/>
        </w:rPr>
        <w:t>ubicado en</w:t>
      </w:r>
      <w:r w:rsidRPr="001C35CE">
        <w:rPr>
          <w:rFonts w:ascii="Arial" w:hAnsi="Arial" w:cs="Arial"/>
          <w:b/>
          <w:bCs/>
          <w:sz w:val="24"/>
          <w:szCs w:val="24"/>
        </w:rPr>
        <w:t xml:space="preserve"> </w:t>
      </w:r>
      <w:r w:rsidR="00F91ECB" w:rsidRPr="00F91ECB">
        <w:rPr>
          <w:rFonts w:ascii="Arial" w:hAnsi="Arial" w:cs="Arial"/>
          <w:b/>
          <w:bCs/>
          <w:sz w:val="24"/>
          <w:szCs w:val="24"/>
        </w:rPr>
        <w:t>Calzada Independencia No. 994 Centro Cívico y Comercial Mexicali, Baja California C.P. 21000</w:t>
      </w:r>
      <w:r w:rsidR="00F91ECB">
        <w:rPr>
          <w:rFonts w:ascii="Arial" w:hAnsi="Arial" w:cs="Arial"/>
          <w:b/>
          <w:bCs/>
          <w:sz w:val="24"/>
          <w:szCs w:val="24"/>
          <w:lang w:val="es-MX"/>
        </w:rPr>
        <w:t xml:space="preserve"> 3er piso Dirección de Adquisiciones de Oficialía Mayor. </w:t>
      </w:r>
    </w:p>
    <w:p w:rsidR="00D5431D" w:rsidRPr="001C35CE" w:rsidRDefault="00D5431D" w:rsidP="00A2010C">
      <w:pPr>
        <w:pStyle w:val="2"/>
        <w:ind w:left="0"/>
        <w:rPr>
          <w:rFonts w:ascii="Arial" w:hAnsi="Arial" w:cs="Arial"/>
          <w:sz w:val="24"/>
          <w:lang w:val="es-ES"/>
        </w:rPr>
      </w:pPr>
    </w:p>
    <w:p w:rsidR="006A3BF0" w:rsidRPr="003E29BA" w:rsidRDefault="006A3BF0" w:rsidP="00A2010C">
      <w:pPr>
        <w:tabs>
          <w:tab w:val="left" w:pos="720"/>
        </w:tabs>
        <w:ind w:left="709"/>
        <w:jc w:val="both"/>
        <w:rPr>
          <w:rFonts w:ascii="Arial" w:hAnsi="Arial" w:cs="Arial"/>
          <w:sz w:val="24"/>
        </w:rPr>
      </w:pPr>
    </w:p>
    <w:p w:rsidR="000C6C92" w:rsidRPr="008E369F" w:rsidRDefault="000C6C92" w:rsidP="00A2010C">
      <w:pPr>
        <w:pStyle w:val="2"/>
        <w:tabs>
          <w:tab w:val="left" w:pos="142"/>
          <w:tab w:val="left" w:pos="450"/>
        </w:tabs>
        <w:ind w:left="709"/>
        <w:rPr>
          <w:rFonts w:ascii="Arial" w:hAnsi="Arial" w:cs="Arial"/>
          <w:b/>
          <w:sz w:val="24"/>
        </w:rPr>
      </w:pPr>
      <w:r w:rsidRPr="00906817">
        <w:rPr>
          <w:rFonts w:ascii="Arial" w:hAnsi="Arial" w:cs="Arial"/>
          <w:b/>
          <w:sz w:val="24"/>
        </w:rPr>
        <w:t>4.- DESCRIPCIÓN GENERAL DE LOS BIENES A ADQUIRIR Y CONDICIONES QUE DEBERÁN CUBRIR LOS LICITANTES EN SUS PROPOSICIONES.</w:t>
      </w:r>
    </w:p>
    <w:p w:rsidR="000C6C92" w:rsidRPr="008E369F" w:rsidRDefault="000C6C92" w:rsidP="00A2010C">
      <w:pPr>
        <w:tabs>
          <w:tab w:val="left" w:pos="142"/>
        </w:tabs>
        <w:ind w:left="709"/>
        <w:jc w:val="both"/>
        <w:rPr>
          <w:rFonts w:ascii="Arial" w:hAnsi="Arial" w:cs="Arial"/>
          <w:sz w:val="24"/>
        </w:rPr>
      </w:pPr>
    </w:p>
    <w:p w:rsidR="000C6C92" w:rsidRPr="008E369F" w:rsidRDefault="000C6C92" w:rsidP="00A2010C">
      <w:pPr>
        <w:pStyle w:val="3"/>
        <w:tabs>
          <w:tab w:val="left" w:pos="142"/>
        </w:tabs>
        <w:ind w:left="709" w:firstLine="0"/>
        <w:rPr>
          <w:rFonts w:ascii="Arial" w:hAnsi="Arial" w:cs="Arial"/>
          <w:b/>
          <w:sz w:val="24"/>
        </w:rPr>
      </w:pPr>
      <w:r w:rsidRPr="008E369F">
        <w:rPr>
          <w:rFonts w:ascii="Arial" w:hAnsi="Arial" w:cs="Arial"/>
          <w:sz w:val="24"/>
        </w:rPr>
        <w:t xml:space="preserve">Los licitantes </w:t>
      </w:r>
      <w:r w:rsidR="00430B1B" w:rsidRPr="00430B1B">
        <w:rPr>
          <w:rFonts w:ascii="Arial" w:hAnsi="Arial" w:cs="Arial"/>
          <w:bCs/>
          <w:iCs/>
          <w:sz w:val="24"/>
        </w:rPr>
        <w:t>deberán</w:t>
      </w:r>
      <w:r w:rsidR="004E6DAB">
        <w:rPr>
          <w:rFonts w:ascii="Arial" w:hAnsi="Arial" w:cs="Arial"/>
          <w:bCs/>
          <w:iCs/>
          <w:sz w:val="24"/>
        </w:rPr>
        <w:t xml:space="preserve"> presentar su propuesta por</w:t>
      </w:r>
      <w:r w:rsidRPr="00430B1B">
        <w:rPr>
          <w:rFonts w:ascii="Arial" w:hAnsi="Arial" w:cs="Arial"/>
          <w:bCs/>
          <w:iCs/>
          <w:sz w:val="24"/>
        </w:rPr>
        <w:t xml:space="preserve"> las partidas</w:t>
      </w:r>
      <w:r w:rsidR="004E6DAB">
        <w:rPr>
          <w:rFonts w:ascii="Arial" w:hAnsi="Arial" w:cs="Arial"/>
          <w:bCs/>
          <w:iCs/>
          <w:sz w:val="24"/>
        </w:rPr>
        <w:t xml:space="preserve"> en las que deseen participar d</w:t>
      </w:r>
      <w:r w:rsidR="00430B1B">
        <w:rPr>
          <w:rFonts w:ascii="Arial" w:hAnsi="Arial" w:cs="Arial"/>
          <w:bCs/>
          <w:iCs/>
          <w:sz w:val="24"/>
        </w:rPr>
        <w:t xml:space="preserve">el </w:t>
      </w:r>
      <w:r w:rsidR="00950E80">
        <w:rPr>
          <w:rFonts w:ascii="Arial" w:hAnsi="Arial" w:cs="Arial"/>
          <w:bCs/>
          <w:iCs/>
          <w:sz w:val="24"/>
        </w:rPr>
        <w:t>paque</w:t>
      </w:r>
      <w:r w:rsidR="00225774">
        <w:rPr>
          <w:rFonts w:ascii="Arial" w:hAnsi="Arial" w:cs="Arial"/>
          <w:bCs/>
          <w:iCs/>
          <w:sz w:val="24"/>
        </w:rPr>
        <w:t>te</w:t>
      </w:r>
      <w:r w:rsidR="004E6DAB">
        <w:rPr>
          <w:rFonts w:ascii="Arial" w:hAnsi="Arial" w:cs="Arial"/>
          <w:bCs/>
          <w:iCs/>
          <w:sz w:val="24"/>
        </w:rPr>
        <w:t xml:space="preserve"> único</w:t>
      </w:r>
      <w:r w:rsidR="00225774">
        <w:rPr>
          <w:rFonts w:ascii="Arial" w:hAnsi="Arial" w:cs="Arial"/>
          <w:bCs/>
          <w:iCs/>
          <w:sz w:val="24"/>
        </w:rPr>
        <w:t xml:space="preserve">, </w:t>
      </w:r>
      <w:r w:rsidRPr="008E369F">
        <w:rPr>
          <w:rFonts w:ascii="Arial" w:hAnsi="Arial" w:cs="Arial"/>
          <w:sz w:val="24"/>
        </w:rPr>
        <w:t>debiendo cumplir con las especificaciones técnicas y condiciones señaladas en estas bases de licitación como a continuación se indica:</w:t>
      </w:r>
      <w:r w:rsidRPr="008E369F">
        <w:rPr>
          <w:rFonts w:ascii="Arial" w:hAnsi="Arial" w:cs="Arial"/>
          <w:b/>
          <w:sz w:val="24"/>
        </w:rPr>
        <w:t xml:space="preserve"> </w:t>
      </w:r>
    </w:p>
    <w:p w:rsidR="000C6C92" w:rsidRPr="008E369F" w:rsidRDefault="000C6C92" w:rsidP="00A2010C">
      <w:pPr>
        <w:pStyle w:val="3"/>
        <w:tabs>
          <w:tab w:val="left" w:pos="0"/>
          <w:tab w:val="left" w:pos="90"/>
          <w:tab w:val="left" w:pos="142"/>
        </w:tabs>
        <w:ind w:left="709" w:firstLine="0"/>
        <w:rPr>
          <w:rFonts w:ascii="Arial" w:hAnsi="Arial" w:cs="Arial"/>
          <w:bCs/>
          <w:iCs/>
          <w:sz w:val="24"/>
        </w:rPr>
      </w:pPr>
      <w:r w:rsidRPr="008E369F">
        <w:rPr>
          <w:rFonts w:ascii="Arial" w:hAnsi="Arial" w:cs="Arial"/>
          <w:sz w:val="24"/>
        </w:rPr>
        <w:t xml:space="preserve"> </w:t>
      </w:r>
    </w:p>
    <w:p w:rsidR="000C6C92" w:rsidRPr="008E369F" w:rsidRDefault="000C6C92" w:rsidP="00A2010C">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Pr="008E369F">
        <w:rPr>
          <w:rFonts w:ascii="Arial" w:hAnsi="Arial" w:cs="Arial"/>
          <w:sz w:val="24"/>
        </w:rPr>
        <w:t xml:space="preserve"> requeridas de los bienes a adquirir.</w:t>
      </w:r>
    </w:p>
    <w:p w:rsidR="000C6C92" w:rsidRDefault="000C6C92" w:rsidP="00A2010C">
      <w:pPr>
        <w:pStyle w:val="3"/>
        <w:tabs>
          <w:tab w:val="left" w:pos="142"/>
        </w:tabs>
        <w:ind w:left="709" w:firstLine="0"/>
        <w:rPr>
          <w:rFonts w:ascii="Arial" w:hAnsi="Arial" w:cs="Arial"/>
          <w:bCs/>
          <w:sz w:val="24"/>
        </w:rPr>
      </w:pPr>
    </w:p>
    <w:p w:rsidR="00281EE7" w:rsidRDefault="000C6C92" w:rsidP="00281EE7">
      <w:pPr>
        <w:pStyle w:val="3"/>
        <w:tabs>
          <w:tab w:val="left" w:pos="142"/>
        </w:tabs>
        <w:ind w:left="709" w:firstLine="0"/>
        <w:rPr>
          <w:rFonts w:ascii="Arial" w:hAnsi="Arial" w:cs="Arial"/>
          <w:bCs/>
          <w:sz w:val="24"/>
        </w:rPr>
      </w:pPr>
      <w:r w:rsidRPr="00906817">
        <w:rPr>
          <w:rFonts w:ascii="Arial" w:hAnsi="Arial" w:cs="Arial"/>
          <w:sz w:val="24"/>
          <w:szCs w:val="24"/>
        </w:rPr>
        <w:t>Las especificaciones, características y condiciones</w:t>
      </w:r>
      <w:r w:rsidR="00E177A2" w:rsidRPr="00906817">
        <w:rPr>
          <w:rFonts w:ascii="Arial" w:hAnsi="Arial" w:cs="Arial"/>
          <w:sz w:val="24"/>
          <w:szCs w:val="24"/>
        </w:rPr>
        <w:t xml:space="preserve"> de los bienes y de </w:t>
      </w:r>
      <w:r w:rsidR="00E177A2" w:rsidRPr="00225774">
        <w:rPr>
          <w:rFonts w:ascii="Arial" w:hAnsi="Arial" w:cs="Arial"/>
          <w:sz w:val="24"/>
          <w:szCs w:val="24"/>
        </w:rPr>
        <w:t xml:space="preserve">su instalación </w:t>
      </w:r>
      <w:r w:rsidRPr="00225774">
        <w:rPr>
          <w:rFonts w:ascii="Arial" w:hAnsi="Arial" w:cs="Arial"/>
          <w:sz w:val="24"/>
          <w:szCs w:val="24"/>
        </w:rPr>
        <w:t>requeridas po</w:t>
      </w:r>
      <w:r w:rsidRPr="00906817">
        <w:rPr>
          <w:rFonts w:ascii="Arial" w:hAnsi="Arial" w:cs="Arial"/>
          <w:sz w:val="24"/>
          <w:szCs w:val="24"/>
        </w:rPr>
        <w:t>r la convocante</w:t>
      </w:r>
      <w:r w:rsidR="00225774">
        <w:rPr>
          <w:rFonts w:ascii="Arial" w:hAnsi="Arial" w:cs="Arial"/>
          <w:sz w:val="24"/>
          <w:szCs w:val="24"/>
        </w:rPr>
        <w:t xml:space="preserve"> </w:t>
      </w:r>
      <w:r w:rsidRPr="00906817">
        <w:rPr>
          <w:rFonts w:ascii="Arial" w:hAnsi="Arial" w:cs="Arial"/>
          <w:sz w:val="24"/>
          <w:szCs w:val="24"/>
        </w:rPr>
        <w:t>mismas que deberán</w:t>
      </w:r>
      <w:r w:rsidRPr="00906817">
        <w:t xml:space="preserve"> </w:t>
      </w:r>
      <w:r w:rsidRPr="00906817">
        <w:rPr>
          <w:rFonts w:ascii="Arial" w:hAnsi="Arial" w:cs="Arial"/>
          <w:sz w:val="24"/>
          <w:szCs w:val="24"/>
        </w:rPr>
        <w:t>cumplir</w:t>
      </w:r>
      <w:r w:rsidR="00E177A2" w:rsidRPr="00906817">
        <w:t xml:space="preserve"> </w:t>
      </w:r>
      <w:r w:rsidR="00E177A2" w:rsidRPr="00906817">
        <w:rPr>
          <w:rFonts w:ascii="Arial" w:hAnsi="Arial" w:cs="Arial"/>
          <w:sz w:val="24"/>
          <w:szCs w:val="24"/>
        </w:rPr>
        <w:t>como mínimo</w:t>
      </w:r>
      <w:r w:rsidRPr="00906817">
        <w:rPr>
          <w:rFonts w:ascii="Arial" w:hAnsi="Arial" w:cs="Arial"/>
          <w:sz w:val="24"/>
          <w:szCs w:val="24"/>
        </w:rPr>
        <w:t xml:space="preserve"> </w:t>
      </w:r>
      <w:r w:rsidR="00E177A2" w:rsidRPr="00906817">
        <w:rPr>
          <w:rFonts w:ascii="Arial" w:hAnsi="Arial" w:cs="Arial"/>
          <w:sz w:val="24"/>
          <w:szCs w:val="24"/>
        </w:rPr>
        <w:t>las propuestas presentadas</w:t>
      </w:r>
      <w:r w:rsidRPr="00906817">
        <w:rPr>
          <w:rFonts w:ascii="Arial" w:hAnsi="Arial" w:cs="Arial"/>
          <w:bCs/>
          <w:sz w:val="24"/>
        </w:rPr>
        <w:t xml:space="preserve"> por los licitantes, pudiendo ofertar bienes cuyas especificaciones</w:t>
      </w:r>
      <w:r w:rsidRPr="008E369F">
        <w:rPr>
          <w:rFonts w:ascii="Arial" w:hAnsi="Arial" w:cs="Arial"/>
          <w:bCs/>
          <w:sz w:val="24"/>
        </w:rPr>
        <w:t xml:space="preserve"> sean equivalentes o superiores a las solicitadas, en el entendido de que para la evaluación de las propuestas se tendrá en cuenta el cumplimiento mínimo de las especificaciones y condiciones ind</w:t>
      </w:r>
      <w:r w:rsidR="00F76A55">
        <w:rPr>
          <w:rFonts w:ascii="Arial" w:hAnsi="Arial" w:cs="Arial"/>
          <w:bCs/>
          <w:sz w:val="24"/>
        </w:rPr>
        <w:t xml:space="preserve">icadas en las presentes bases, </w:t>
      </w:r>
      <w:r w:rsidRPr="008E369F">
        <w:rPr>
          <w:rFonts w:ascii="Arial" w:hAnsi="Arial" w:cs="Arial"/>
          <w:bCs/>
          <w:sz w:val="24"/>
        </w:rPr>
        <w:t xml:space="preserve">por lo que los valores agregados no serán tomados en cuenta para la calificación correspondiente. </w:t>
      </w:r>
    </w:p>
    <w:p w:rsidR="00E24D91" w:rsidRPr="00281EE7" w:rsidRDefault="00281EE7" w:rsidP="001104E8">
      <w:pPr>
        <w:pStyle w:val="3"/>
        <w:tabs>
          <w:tab w:val="left" w:pos="142"/>
        </w:tabs>
        <w:ind w:left="709" w:firstLine="0"/>
        <w:rPr>
          <w:rFonts w:ascii="Arial" w:hAnsi="Arial" w:cs="Arial"/>
          <w:bCs/>
          <w:sz w:val="24"/>
          <w:u w:val="single"/>
        </w:rPr>
      </w:pPr>
      <w:r w:rsidRPr="00281EE7">
        <w:rPr>
          <w:rFonts w:ascii="Arial" w:hAnsi="Arial" w:cs="Arial"/>
          <w:b/>
          <w:bCs/>
          <w:sz w:val="24"/>
          <w:u w:val="single"/>
        </w:rPr>
        <w:t>La vigencia del contrato será a partir de su firma al 31 de Diciembre de 2020</w:t>
      </w:r>
    </w:p>
    <w:p w:rsidR="00B03A70" w:rsidRDefault="00B03A70" w:rsidP="003610A3">
      <w:pPr>
        <w:ind w:left="284" w:hanging="284"/>
        <w:jc w:val="center"/>
        <w:rPr>
          <w:rFonts w:ascii="Arial" w:eastAsia="Times New Roman" w:hAnsi="Arial" w:cs="Arial"/>
          <w:b/>
          <w:u w:val="single"/>
        </w:rPr>
      </w:pPr>
    </w:p>
    <w:tbl>
      <w:tblPr>
        <w:tblW w:w="6800" w:type="dxa"/>
        <w:jc w:val="center"/>
        <w:tblCellMar>
          <w:left w:w="70" w:type="dxa"/>
          <w:right w:w="70" w:type="dxa"/>
        </w:tblCellMar>
        <w:tblLook w:val="04A0" w:firstRow="1" w:lastRow="0" w:firstColumn="1" w:lastColumn="0" w:noHBand="0" w:noVBand="1"/>
      </w:tblPr>
      <w:tblGrid>
        <w:gridCol w:w="820"/>
        <w:gridCol w:w="3159"/>
        <w:gridCol w:w="898"/>
        <w:gridCol w:w="936"/>
        <w:gridCol w:w="987"/>
      </w:tblGrid>
      <w:tr w:rsidR="00B03A70" w:rsidRPr="00B03A70" w:rsidTr="00EC1141">
        <w:trPr>
          <w:trHeight w:val="600"/>
          <w:jc w:val="center"/>
        </w:trPr>
        <w:tc>
          <w:tcPr>
            <w:tcW w:w="820" w:type="dxa"/>
            <w:tcBorders>
              <w:top w:val="single" w:sz="4" w:space="0" w:color="auto"/>
              <w:left w:val="single" w:sz="4" w:space="0" w:color="auto"/>
              <w:bottom w:val="single" w:sz="4" w:space="0" w:color="auto"/>
              <w:right w:val="single" w:sz="4" w:space="0" w:color="auto"/>
            </w:tcBorders>
            <w:shd w:val="clear" w:color="000000" w:fill="963634"/>
            <w:vAlign w:val="center"/>
            <w:hideMark/>
          </w:tcPr>
          <w:p w:rsidR="00B03A70" w:rsidRPr="00B03A70" w:rsidRDefault="00B03A70" w:rsidP="00B03A70">
            <w:pPr>
              <w:rPr>
                <w:rFonts w:ascii="Calibri" w:eastAsia="Times New Roman" w:hAnsi="Calibri" w:cs="Calibri"/>
                <w:b/>
                <w:bCs/>
                <w:color w:val="FFFFFF"/>
                <w:sz w:val="22"/>
                <w:szCs w:val="22"/>
                <w:lang w:val="es-MX" w:eastAsia="es-MX"/>
              </w:rPr>
            </w:pPr>
            <w:r w:rsidRPr="00B03A70">
              <w:rPr>
                <w:rFonts w:ascii="Calibri" w:eastAsia="Times New Roman" w:hAnsi="Calibri" w:cs="Calibri"/>
                <w:b/>
                <w:bCs/>
                <w:color w:val="FFFFFF"/>
                <w:sz w:val="22"/>
                <w:szCs w:val="22"/>
                <w:lang w:val="es-MX" w:eastAsia="es-MX"/>
              </w:rPr>
              <w:t>N°</w:t>
            </w:r>
          </w:p>
        </w:tc>
        <w:tc>
          <w:tcPr>
            <w:tcW w:w="3220" w:type="dxa"/>
            <w:tcBorders>
              <w:top w:val="single" w:sz="4" w:space="0" w:color="auto"/>
              <w:left w:val="nil"/>
              <w:bottom w:val="single" w:sz="4" w:space="0" w:color="auto"/>
              <w:right w:val="single" w:sz="4" w:space="0" w:color="auto"/>
            </w:tcBorders>
            <w:shd w:val="clear" w:color="000000" w:fill="963634"/>
            <w:vAlign w:val="center"/>
            <w:hideMark/>
          </w:tcPr>
          <w:p w:rsidR="00B03A70" w:rsidRPr="00B03A70" w:rsidRDefault="00B03A70" w:rsidP="00B03A70">
            <w:pPr>
              <w:rPr>
                <w:rFonts w:ascii="Calibri" w:eastAsia="Times New Roman" w:hAnsi="Calibri" w:cs="Calibri"/>
                <w:b/>
                <w:bCs/>
                <w:color w:val="FFFFFF"/>
                <w:sz w:val="22"/>
                <w:szCs w:val="22"/>
                <w:lang w:val="es-MX" w:eastAsia="es-MX"/>
              </w:rPr>
            </w:pPr>
            <w:r w:rsidRPr="00B03A70">
              <w:rPr>
                <w:rFonts w:ascii="Calibri" w:eastAsia="Times New Roman" w:hAnsi="Calibri" w:cs="Calibri"/>
                <w:b/>
                <w:bCs/>
                <w:color w:val="FFFFFF"/>
                <w:sz w:val="22"/>
                <w:szCs w:val="22"/>
                <w:lang w:val="es-MX" w:eastAsia="es-MX"/>
              </w:rPr>
              <w:t xml:space="preserve">DESCRIPCIÓN </w:t>
            </w:r>
          </w:p>
        </w:tc>
        <w:tc>
          <w:tcPr>
            <w:tcW w:w="880" w:type="dxa"/>
            <w:tcBorders>
              <w:top w:val="single" w:sz="4" w:space="0" w:color="auto"/>
              <w:left w:val="nil"/>
              <w:bottom w:val="single" w:sz="4" w:space="0" w:color="auto"/>
              <w:right w:val="single" w:sz="4" w:space="0" w:color="auto"/>
            </w:tcBorders>
            <w:shd w:val="clear" w:color="000000" w:fill="963634"/>
            <w:vAlign w:val="center"/>
            <w:hideMark/>
          </w:tcPr>
          <w:p w:rsidR="00B03A70" w:rsidRPr="00B03A70" w:rsidRDefault="00B03A70" w:rsidP="00B03A70">
            <w:pPr>
              <w:jc w:val="center"/>
              <w:rPr>
                <w:rFonts w:ascii="Calibri" w:eastAsia="Times New Roman" w:hAnsi="Calibri" w:cs="Calibri"/>
                <w:b/>
                <w:bCs/>
                <w:color w:val="FFFFFF"/>
                <w:sz w:val="22"/>
                <w:szCs w:val="22"/>
                <w:lang w:val="es-MX" w:eastAsia="es-MX"/>
              </w:rPr>
            </w:pPr>
            <w:r w:rsidRPr="00B03A70">
              <w:rPr>
                <w:rFonts w:ascii="Calibri" w:eastAsia="Times New Roman" w:hAnsi="Calibri" w:cs="Calibri"/>
                <w:b/>
                <w:bCs/>
                <w:color w:val="FFFFFF"/>
                <w:sz w:val="22"/>
                <w:szCs w:val="22"/>
                <w:lang w:val="es-MX" w:eastAsia="es-MX"/>
              </w:rPr>
              <w:t xml:space="preserve">UNIDAD </w:t>
            </w:r>
          </w:p>
        </w:tc>
        <w:tc>
          <w:tcPr>
            <w:tcW w:w="920" w:type="dxa"/>
            <w:tcBorders>
              <w:top w:val="single" w:sz="4" w:space="0" w:color="auto"/>
              <w:left w:val="nil"/>
              <w:bottom w:val="single" w:sz="4" w:space="0" w:color="auto"/>
              <w:right w:val="single" w:sz="4" w:space="0" w:color="auto"/>
            </w:tcBorders>
            <w:shd w:val="clear" w:color="000000" w:fill="963634"/>
            <w:vAlign w:val="center"/>
            <w:hideMark/>
          </w:tcPr>
          <w:p w:rsidR="00B03A70" w:rsidRPr="00B03A70" w:rsidRDefault="00B03A70" w:rsidP="00B03A70">
            <w:pPr>
              <w:jc w:val="center"/>
              <w:rPr>
                <w:rFonts w:ascii="Calibri" w:eastAsia="Times New Roman" w:hAnsi="Calibri" w:cs="Calibri"/>
                <w:b/>
                <w:bCs/>
                <w:color w:val="FFFFFF"/>
                <w:sz w:val="22"/>
                <w:szCs w:val="22"/>
                <w:lang w:val="es-MX" w:eastAsia="es-MX"/>
              </w:rPr>
            </w:pPr>
            <w:r w:rsidRPr="00B03A70">
              <w:rPr>
                <w:rFonts w:ascii="Calibri" w:eastAsia="Times New Roman" w:hAnsi="Calibri" w:cs="Calibri"/>
                <w:b/>
                <w:bCs/>
                <w:color w:val="FFFFFF"/>
                <w:sz w:val="22"/>
                <w:szCs w:val="22"/>
                <w:lang w:val="es-MX" w:eastAsia="es-MX"/>
              </w:rPr>
              <w:t>MINIMO</w:t>
            </w:r>
          </w:p>
        </w:tc>
        <w:tc>
          <w:tcPr>
            <w:tcW w:w="960" w:type="dxa"/>
            <w:tcBorders>
              <w:top w:val="single" w:sz="4" w:space="0" w:color="auto"/>
              <w:left w:val="nil"/>
              <w:bottom w:val="single" w:sz="4" w:space="0" w:color="auto"/>
              <w:right w:val="single" w:sz="4" w:space="0" w:color="auto"/>
            </w:tcBorders>
            <w:shd w:val="clear" w:color="000000" w:fill="963634"/>
            <w:vAlign w:val="center"/>
            <w:hideMark/>
          </w:tcPr>
          <w:p w:rsidR="00B03A70" w:rsidRPr="00B03A70" w:rsidRDefault="00B03A70" w:rsidP="00B03A70">
            <w:pPr>
              <w:jc w:val="center"/>
              <w:rPr>
                <w:rFonts w:ascii="Calibri" w:eastAsia="Times New Roman" w:hAnsi="Calibri" w:cs="Calibri"/>
                <w:b/>
                <w:bCs/>
                <w:color w:val="FFFFFF"/>
                <w:sz w:val="22"/>
                <w:szCs w:val="22"/>
                <w:lang w:val="es-MX" w:eastAsia="es-MX"/>
              </w:rPr>
            </w:pPr>
            <w:r w:rsidRPr="00B03A70">
              <w:rPr>
                <w:rFonts w:ascii="Calibri" w:eastAsia="Times New Roman" w:hAnsi="Calibri" w:cs="Calibri"/>
                <w:b/>
                <w:bCs/>
                <w:color w:val="FFFFFF"/>
                <w:sz w:val="22"/>
                <w:szCs w:val="22"/>
                <w:lang w:val="es-MX" w:eastAsia="es-MX"/>
              </w:rPr>
              <w:t>MAXIMO</w:t>
            </w:r>
          </w:p>
        </w:tc>
      </w:tr>
      <w:tr w:rsidR="00B03A70" w:rsidRPr="00B03A70" w:rsidTr="00EC1141">
        <w:trPr>
          <w:trHeight w:val="121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ACEITE PARA MOTA (Tratado) Liquido a base de agua para limpieza, en polvo para los pisos.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100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140</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ARO DE REPUESTO PARA FUNDA DE 24"  para funda de tratado lavable</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ARO DE REPUESTO PARA FUNDA DE 36"  para funda de tratado lavable</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AROMATIZANTE EN AEROSOL  Producto elaborado con esencias naturales de alto rendimiento, aromal flora, de 226 gramos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168</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5</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BOLSA NEGRAS PARA BASURA DE 7 GLNS Caja con 1000 bolsas de  ALTA DENSIDAD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84</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6</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BOLSAS NEGRAS PARA BASURA DE 33 GALONES Caja con 100 bolsas de BAJA DENSIDAD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84</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7</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BOLSAS NEGRAS PARA BASURA DE 55 GALONES Caja con 100 bolsas de BAJA DENSIDAD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168</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8</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BOTES PARA BASURA GRANDES   44 GALONES Negro con tapa</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9</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CEPILLO PARA BARRER PASILLOS  36" DE PVC  de cerda dura, con refuerzo </w:t>
            </w:r>
            <w:proofErr w:type="spellStart"/>
            <w:r w:rsidRPr="00B03A70">
              <w:rPr>
                <w:rFonts w:ascii="Calibri" w:eastAsia="Times New Roman" w:hAnsi="Calibri" w:cs="Calibri"/>
                <w:color w:val="000000"/>
                <w:sz w:val="18"/>
                <w:szCs w:val="18"/>
                <w:lang w:val="es-MX" w:eastAsia="es-MX"/>
              </w:rPr>
              <w:t>metalico</w:t>
            </w:r>
            <w:proofErr w:type="spellEnd"/>
            <w:r w:rsidRPr="00B03A70">
              <w:rPr>
                <w:rFonts w:ascii="Calibri" w:eastAsia="Times New Roman" w:hAnsi="Calibri" w:cs="Calibri"/>
                <w:color w:val="000000"/>
                <w:sz w:val="18"/>
                <w:szCs w:val="18"/>
                <w:lang w:val="es-MX" w:eastAsia="es-MX"/>
              </w:rPr>
              <w:t xml:space="preserve"> , MANGO DE 52 "  (</w:t>
            </w:r>
            <w:proofErr w:type="spellStart"/>
            <w:r w:rsidRPr="00B03A70">
              <w:rPr>
                <w:rFonts w:ascii="Calibri" w:eastAsia="Times New Roman" w:hAnsi="Calibri" w:cs="Calibri"/>
                <w:color w:val="000000"/>
                <w:sz w:val="18"/>
                <w:szCs w:val="18"/>
                <w:lang w:val="es-MX" w:eastAsia="es-MX"/>
              </w:rPr>
              <w:t>aprox</w:t>
            </w:r>
            <w:proofErr w:type="spellEnd"/>
            <w:r w:rsidRPr="00B03A70">
              <w:rPr>
                <w:rFonts w:ascii="Calibri" w:eastAsia="Times New Roman" w:hAnsi="Calibri" w:cs="Calibri"/>
                <w:color w:val="000000"/>
                <w:sz w:val="18"/>
                <w:szCs w:val="18"/>
                <w:lang w:val="es-MX" w:eastAsia="es-MX"/>
              </w:rPr>
              <w:t>)</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10</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CEPILLO PARA LAVAR PAREDES Con cerdas cortas duras, cabeza movible, </w:t>
            </w:r>
            <w:proofErr w:type="spellStart"/>
            <w:r w:rsidRPr="00B03A70">
              <w:rPr>
                <w:rFonts w:ascii="Calibri" w:eastAsia="Times New Roman" w:hAnsi="Calibri" w:cs="Calibri"/>
                <w:color w:val="000000"/>
                <w:sz w:val="18"/>
                <w:szCs w:val="18"/>
                <w:lang w:val="es-MX" w:eastAsia="es-MX"/>
              </w:rPr>
              <w:t>extencion</w:t>
            </w:r>
            <w:proofErr w:type="spellEnd"/>
            <w:r w:rsidRPr="00B03A70">
              <w:rPr>
                <w:rFonts w:ascii="Calibri" w:eastAsia="Times New Roman" w:hAnsi="Calibri" w:cs="Calibri"/>
                <w:color w:val="000000"/>
                <w:sz w:val="18"/>
                <w:szCs w:val="18"/>
                <w:lang w:val="es-MX" w:eastAsia="es-MX"/>
              </w:rPr>
              <w:t xml:space="preserve"> de 1.50 MTS, (</w:t>
            </w:r>
            <w:proofErr w:type="spellStart"/>
            <w:r w:rsidRPr="00B03A70">
              <w:rPr>
                <w:rFonts w:ascii="Calibri" w:eastAsia="Times New Roman" w:hAnsi="Calibri" w:cs="Calibri"/>
                <w:color w:val="000000"/>
                <w:sz w:val="18"/>
                <w:szCs w:val="18"/>
                <w:lang w:val="es-MX" w:eastAsia="es-MX"/>
              </w:rPr>
              <w:t>aprox</w:t>
            </w:r>
            <w:proofErr w:type="spellEnd"/>
            <w:r w:rsidRPr="00B03A70">
              <w:rPr>
                <w:rFonts w:ascii="Calibri" w:eastAsia="Times New Roman" w:hAnsi="Calibri" w:cs="Calibri"/>
                <w:color w:val="000000"/>
                <w:sz w:val="18"/>
                <w:szCs w:val="18"/>
                <w:lang w:val="es-MX" w:eastAsia="es-MX"/>
              </w:rPr>
              <w:t>) con mango de puntas de acero. Uso rudo.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11</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CEPILLOS PARA LAVAR ESCUSADOS Con hoyo en medio, punta curveada, medida </w:t>
            </w:r>
            <w:proofErr w:type="spellStart"/>
            <w:r w:rsidRPr="00B03A70">
              <w:rPr>
                <w:rFonts w:ascii="Calibri" w:eastAsia="Times New Roman" w:hAnsi="Calibri" w:cs="Calibri"/>
                <w:color w:val="000000"/>
                <w:sz w:val="18"/>
                <w:szCs w:val="18"/>
                <w:lang w:val="es-MX" w:eastAsia="es-MX"/>
              </w:rPr>
              <w:t>estandar</w:t>
            </w:r>
            <w:proofErr w:type="spellEnd"/>
            <w:r w:rsidRPr="00B03A70">
              <w:rPr>
                <w:rFonts w:ascii="Calibri" w:eastAsia="Times New Roman" w:hAnsi="Calibri" w:cs="Calibri"/>
                <w:color w:val="000000"/>
                <w:sz w:val="18"/>
                <w:szCs w:val="18"/>
                <w:lang w:val="es-MX" w:eastAsia="es-MX"/>
              </w:rPr>
              <w:t>. Tipo americano.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48</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67</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412</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CUBETAS CON  EXPRIMIDOR PARA  TRAPEADORES  medida </w:t>
            </w:r>
            <w:proofErr w:type="spellStart"/>
            <w:r w:rsidRPr="00B03A70">
              <w:rPr>
                <w:rFonts w:ascii="Calibri" w:eastAsia="Times New Roman" w:hAnsi="Calibri" w:cs="Calibri"/>
                <w:color w:val="000000"/>
                <w:sz w:val="18"/>
                <w:szCs w:val="18"/>
                <w:lang w:val="es-MX" w:eastAsia="es-MX"/>
              </w:rPr>
              <w:t>estandar</w:t>
            </w:r>
            <w:proofErr w:type="spellEnd"/>
            <w:r w:rsidRPr="00B03A70">
              <w:rPr>
                <w:rFonts w:ascii="Calibri" w:eastAsia="Times New Roman" w:hAnsi="Calibri" w:cs="Calibri"/>
                <w:color w:val="000000"/>
                <w:sz w:val="18"/>
                <w:szCs w:val="18"/>
                <w:lang w:val="es-MX" w:eastAsia="es-MX"/>
              </w:rPr>
              <w:t xml:space="preserve"> con ruedas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17</w:t>
            </w:r>
          </w:p>
        </w:tc>
      </w:tr>
      <w:tr w:rsidR="00B03A70" w:rsidRPr="00B03A70" w:rsidTr="00EC1141">
        <w:trPr>
          <w:trHeight w:val="289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13</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DESENGRASANTE BASE CITRICA Limpiador elaborado en base a desengrasantes naturales </w:t>
            </w:r>
            <w:proofErr w:type="spellStart"/>
            <w:r w:rsidRPr="00B03A70">
              <w:rPr>
                <w:rFonts w:ascii="Calibri" w:eastAsia="Times New Roman" w:hAnsi="Calibri" w:cs="Calibri"/>
                <w:color w:val="000000"/>
                <w:sz w:val="18"/>
                <w:szCs w:val="18"/>
                <w:lang w:val="es-MX" w:eastAsia="es-MX"/>
              </w:rPr>
              <w:t>citricos</w:t>
            </w:r>
            <w:proofErr w:type="spellEnd"/>
            <w:r w:rsidRPr="00B03A70">
              <w:rPr>
                <w:rFonts w:ascii="Calibri" w:eastAsia="Times New Roman" w:hAnsi="Calibri" w:cs="Calibri"/>
                <w:color w:val="000000"/>
                <w:sz w:val="18"/>
                <w:szCs w:val="18"/>
                <w:lang w:val="es-MX" w:eastAsia="es-MX"/>
              </w:rPr>
              <w:t xml:space="preserve"> y solventes </w:t>
            </w:r>
            <w:proofErr w:type="spellStart"/>
            <w:r w:rsidRPr="00B03A70">
              <w:rPr>
                <w:rFonts w:ascii="Calibri" w:eastAsia="Times New Roman" w:hAnsi="Calibri" w:cs="Calibri"/>
                <w:color w:val="000000"/>
                <w:sz w:val="18"/>
                <w:szCs w:val="18"/>
                <w:lang w:val="es-MX" w:eastAsia="es-MX"/>
              </w:rPr>
              <w:t>organicos</w:t>
            </w:r>
            <w:proofErr w:type="spellEnd"/>
            <w:r w:rsidRPr="00B03A70">
              <w:rPr>
                <w:rFonts w:ascii="Calibri" w:eastAsia="Times New Roman" w:hAnsi="Calibri" w:cs="Calibri"/>
                <w:color w:val="000000"/>
                <w:sz w:val="18"/>
                <w:szCs w:val="18"/>
                <w:lang w:val="es-MX" w:eastAsia="es-MX"/>
              </w:rPr>
              <w:t xml:space="preserve"> biodegradables. Se utiliza para eliminar aceite, grasa, mugre, cochambre, tinta, café y soda, en concentraciones pesadas puede remover pintura, grasa industrial, entre otros. No contiene ni </w:t>
            </w:r>
            <w:proofErr w:type="spellStart"/>
            <w:r w:rsidRPr="00B03A70">
              <w:rPr>
                <w:rFonts w:ascii="Calibri" w:eastAsia="Times New Roman" w:hAnsi="Calibri" w:cs="Calibri"/>
                <w:color w:val="000000"/>
                <w:sz w:val="18"/>
                <w:szCs w:val="18"/>
                <w:lang w:val="es-MX" w:eastAsia="es-MX"/>
              </w:rPr>
              <w:t>acidos</w:t>
            </w:r>
            <w:proofErr w:type="spellEnd"/>
            <w:r w:rsidRPr="00B03A70">
              <w:rPr>
                <w:rFonts w:ascii="Calibri" w:eastAsia="Times New Roman" w:hAnsi="Calibri" w:cs="Calibri"/>
                <w:color w:val="000000"/>
                <w:sz w:val="18"/>
                <w:szCs w:val="18"/>
                <w:lang w:val="es-MX" w:eastAsia="es-MX"/>
              </w:rPr>
              <w:t xml:space="preserve"> ni sosa, es un producto no </w:t>
            </w:r>
            <w:proofErr w:type="spellStart"/>
            <w:r w:rsidRPr="00B03A70">
              <w:rPr>
                <w:rFonts w:ascii="Calibri" w:eastAsia="Times New Roman" w:hAnsi="Calibri" w:cs="Calibri"/>
                <w:color w:val="000000"/>
                <w:sz w:val="18"/>
                <w:szCs w:val="18"/>
                <w:lang w:val="es-MX" w:eastAsia="es-MX"/>
              </w:rPr>
              <w:t>flamable</w:t>
            </w:r>
            <w:proofErr w:type="spellEnd"/>
            <w:r w:rsidRPr="00B03A70">
              <w:rPr>
                <w:rFonts w:ascii="Calibri" w:eastAsia="Times New Roman" w:hAnsi="Calibri" w:cs="Calibri"/>
                <w:color w:val="000000"/>
                <w:sz w:val="18"/>
                <w:szCs w:val="18"/>
                <w:lang w:val="es-MX" w:eastAsia="es-MX"/>
              </w:rPr>
              <w:t>.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168</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14</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DESPACHADOR PARA JABON LIQUIDO MANOS con </w:t>
            </w:r>
            <w:proofErr w:type="spellStart"/>
            <w:r w:rsidRPr="00B03A70">
              <w:rPr>
                <w:rFonts w:ascii="Calibri" w:eastAsia="Times New Roman" w:hAnsi="Calibri" w:cs="Calibri"/>
                <w:color w:val="000000"/>
                <w:sz w:val="18"/>
                <w:szCs w:val="18"/>
                <w:lang w:val="es-MX" w:eastAsia="es-MX"/>
              </w:rPr>
              <w:t>boton</w:t>
            </w:r>
            <w:proofErr w:type="spellEnd"/>
            <w:r w:rsidRPr="00B03A70">
              <w:rPr>
                <w:rFonts w:ascii="Calibri" w:eastAsia="Times New Roman" w:hAnsi="Calibri" w:cs="Calibri"/>
                <w:color w:val="000000"/>
                <w:sz w:val="18"/>
                <w:szCs w:val="18"/>
                <w:lang w:val="es-MX" w:eastAsia="es-MX"/>
              </w:rPr>
              <w:t xml:space="preserve"> material </w:t>
            </w:r>
            <w:proofErr w:type="spellStart"/>
            <w:r w:rsidRPr="00B03A70">
              <w:rPr>
                <w:rFonts w:ascii="Calibri" w:eastAsia="Times New Roman" w:hAnsi="Calibri" w:cs="Calibri"/>
                <w:color w:val="000000"/>
                <w:sz w:val="18"/>
                <w:szCs w:val="18"/>
                <w:lang w:val="es-MX" w:eastAsia="es-MX"/>
              </w:rPr>
              <w:t>acrilico</w:t>
            </w:r>
            <w:proofErr w:type="spellEnd"/>
            <w:r w:rsidRPr="00B03A70">
              <w:rPr>
                <w:rFonts w:ascii="Calibri" w:eastAsia="Times New Roman" w:hAnsi="Calibri" w:cs="Calibri"/>
                <w:color w:val="000000"/>
                <w:sz w:val="18"/>
                <w:szCs w:val="18"/>
                <w:lang w:val="es-MX" w:eastAsia="es-MX"/>
              </w:rPr>
              <w:t>, color negro capacidad de 1000 ml</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15</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ENCERADOR PARA MUEBLES EN AEROSOL  de 400 ml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45</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63</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16</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ENVASE ATOMIZADOR CON PISTOLA NORMAL Envase atomizador de 24 oz  graduado con pistola atomizador de uso rudo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17</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ESCOBAS DE CERDA DE PLASTICO, MEDIDA ESTANDAR cerdas de </w:t>
            </w:r>
            <w:proofErr w:type="spellStart"/>
            <w:r w:rsidRPr="00B03A70">
              <w:rPr>
                <w:rFonts w:ascii="Calibri" w:eastAsia="Times New Roman" w:hAnsi="Calibri" w:cs="Calibri"/>
                <w:color w:val="000000"/>
                <w:sz w:val="18"/>
                <w:szCs w:val="18"/>
                <w:lang w:val="es-MX" w:eastAsia="es-MX"/>
              </w:rPr>
              <w:t>plastico</w:t>
            </w:r>
            <w:proofErr w:type="spellEnd"/>
            <w:r w:rsidRPr="00B03A70">
              <w:rPr>
                <w:rFonts w:ascii="Calibri" w:eastAsia="Times New Roman" w:hAnsi="Calibri" w:cs="Calibri"/>
                <w:color w:val="000000"/>
                <w:sz w:val="18"/>
                <w:szCs w:val="18"/>
                <w:lang w:val="es-MX" w:eastAsia="es-MX"/>
              </w:rPr>
              <w:t xml:space="preserve">, medida </w:t>
            </w:r>
            <w:proofErr w:type="spellStart"/>
            <w:r w:rsidRPr="00B03A70">
              <w:rPr>
                <w:rFonts w:ascii="Calibri" w:eastAsia="Times New Roman" w:hAnsi="Calibri" w:cs="Calibri"/>
                <w:color w:val="000000"/>
                <w:sz w:val="18"/>
                <w:szCs w:val="18"/>
                <w:lang w:val="es-MX" w:eastAsia="es-MX"/>
              </w:rPr>
              <w:t>estandar</w:t>
            </w:r>
            <w:proofErr w:type="spellEnd"/>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63</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88</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18</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ESCOBAS DE MIJO CON PALO BARNIZADO, TIPO INDUSTRIAL con palo barnizado, tipo industrial</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56</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19</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FIBRAS PARA TRASTES (ESPONJA Y FIBRA)  DE 6 PIEZAS doble lado, esponja y fibra, paquete con 6 </w:t>
            </w:r>
            <w:proofErr w:type="spellStart"/>
            <w:r w:rsidRPr="00B03A70">
              <w:rPr>
                <w:rFonts w:ascii="Calibri" w:eastAsia="Times New Roman" w:hAnsi="Calibri" w:cs="Calibri"/>
                <w:color w:val="000000"/>
                <w:sz w:val="18"/>
                <w:szCs w:val="18"/>
                <w:lang w:val="es-MX" w:eastAsia="es-MX"/>
              </w:rPr>
              <w:t>pzas</w:t>
            </w:r>
            <w:proofErr w:type="spellEnd"/>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PAQUETE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70</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20</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FUNDA PARA TRATADO DE ALGODÓN DE 24" La funda para tratado lavable  elaborada con fibra </w:t>
            </w:r>
            <w:proofErr w:type="spellStart"/>
            <w:r w:rsidRPr="00B03A70">
              <w:rPr>
                <w:rFonts w:ascii="Calibri" w:eastAsia="Times New Roman" w:hAnsi="Calibri" w:cs="Calibri"/>
                <w:color w:val="000000"/>
                <w:sz w:val="18"/>
                <w:szCs w:val="18"/>
                <w:lang w:val="es-MX" w:eastAsia="es-MX"/>
              </w:rPr>
              <w:t>sintetica</w:t>
            </w:r>
            <w:proofErr w:type="spellEnd"/>
            <w:r w:rsidRPr="00B03A70">
              <w:rPr>
                <w:rFonts w:ascii="Calibri" w:eastAsia="Times New Roman" w:hAnsi="Calibri" w:cs="Calibri"/>
                <w:color w:val="000000"/>
                <w:sz w:val="18"/>
                <w:szCs w:val="18"/>
                <w:lang w:val="es-MX" w:eastAsia="es-MX"/>
              </w:rPr>
              <w:t xml:space="preserve">,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21</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FUNDA PARA TRATADO DE ALGODÓN DE 36"</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w:t>
            </w:r>
          </w:p>
        </w:tc>
      </w:tr>
      <w:tr w:rsidR="00B03A70" w:rsidRPr="00B03A70" w:rsidTr="00EC1141">
        <w:trPr>
          <w:trHeight w:val="145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22</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GEL SANITIZANTE para manos en </w:t>
            </w:r>
            <w:proofErr w:type="spellStart"/>
            <w:r w:rsidRPr="00B03A70">
              <w:rPr>
                <w:rFonts w:ascii="Calibri" w:eastAsia="Times New Roman" w:hAnsi="Calibri" w:cs="Calibri"/>
                <w:color w:val="000000"/>
                <w:sz w:val="18"/>
                <w:szCs w:val="18"/>
                <w:lang w:val="es-MX" w:eastAsia="es-MX"/>
              </w:rPr>
              <w:t>presentacion</w:t>
            </w:r>
            <w:proofErr w:type="spellEnd"/>
            <w:r w:rsidRPr="00B03A70">
              <w:rPr>
                <w:rFonts w:ascii="Calibri" w:eastAsia="Times New Roman" w:hAnsi="Calibri" w:cs="Calibri"/>
                <w:color w:val="000000"/>
                <w:sz w:val="18"/>
                <w:szCs w:val="18"/>
                <w:lang w:val="es-MX" w:eastAsia="es-MX"/>
              </w:rPr>
              <w:t xml:space="preserve"> de gel elimina el 99.99% de </w:t>
            </w:r>
            <w:proofErr w:type="spellStart"/>
            <w:r w:rsidRPr="00B03A70">
              <w:rPr>
                <w:rFonts w:ascii="Calibri" w:eastAsia="Times New Roman" w:hAnsi="Calibri" w:cs="Calibri"/>
                <w:color w:val="000000"/>
                <w:sz w:val="18"/>
                <w:szCs w:val="18"/>
                <w:lang w:val="es-MX" w:eastAsia="es-MX"/>
              </w:rPr>
              <w:t>germenes</w:t>
            </w:r>
            <w:proofErr w:type="spellEnd"/>
            <w:r w:rsidRPr="00B03A70">
              <w:rPr>
                <w:rFonts w:ascii="Calibri" w:eastAsia="Times New Roman" w:hAnsi="Calibri" w:cs="Calibri"/>
                <w:color w:val="000000"/>
                <w:sz w:val="18"/>
                <w:szCs w:val="18"/>
                <w:lang w:val="es-MX" w:eastAsia="es-MX"/>
              </w:rPr>
              <w:t xml:space="preserve"> y bacterias, no reseca las manos ni produce dermatitis,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224</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23</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GUANTES DE NITRILO  Guantes de limpieza, de material resistente pare el uso de </w:t>
            </w:r>
            <w:proofErr w:type="spellStart"/>
            <w:r w:rsidRPr="00B03A70">
              <w:rPr>
                <w:rFonts w:ascii="Calibri" w:eastAsia="Times New Roman" w:hAnsi="Calibri" w:cs="Calibri"/>
                <w:color w:val="000000"/>
                <w:sz w:val="18"/>
                <w:szCs w:val="18"/>
                <w:lang w:val="es-MX" w:eastAsia="es-MX"/>
              </w:rPr>
              <w:t>liquidos</w:t>
            </w:r>
            <w:proofErr w:type="spellEnd"/>
            <w:r w:rsidRPr="00B03A70">
              <w:rPr>
                <w:rFonts w:ascii="Calibri" w:eastAsia="Times New Roman" w:hAnsi="Calibri" w:cs="Calibri"/>
                <w:color w:val="000000"/>
                <w:sz w:val="18"/>
                <w:szCs w:val="18"/>
                <w:lang w:val="es-MX" w:eastAsia="es-MX"/>
              </w:rPr>
              <w:t xml:space="preserve">, sin talco caja con 100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100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140</w:t>
            </w:r>
          </w:p>
        </w:tc>
      </w:tr>
      <w:tr w:rsidR="00B03A70" w:rsidRPr="00B03A70" w:rsidTr="00EC1141">
        <w:trPr>
          <w:trHeight w:val="300"/>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24</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JABON EN POLVO bolsa de 9 kilos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BOLSA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42</w:t>
            </w:r>
          </w:p>
        </w:tc>
      </w:tr>
      <w:tr w:rsidR="00B03A70" w:rsidRPr="00B03A70" w:rsidTr="00EC1141">
        <w:trPr>
          <w:trHeight w:val="145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25</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JABON LIQUIDO PARA MANOS que genera una espuma de alta calidad, viscosidad con un agradable aroma.  Cuida y humecta la piel de tus manos,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70</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26</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JABON LIQUIDO PARA TRASTES formula concentrada de aroma </w:t>
            </w:r>
            <w:proofErr w:type="spellStart"/>
            <w:r w:rsidRPr="00B03A70">
              <w:rPr>
                <w:rFonts w:ascii="Calibri" w:eastAsia="Times New Roman" w:hAnsi="Calibri" w:cs="Calibri"/>
                <w:color w:val="000000"/>
                <w:sz w:val="18"/>
                <w:szCs w:val="18"/>
                <w:lang w:val="es-MX" w:eastAsia="es-MX"/>
              </w:rPr>
              <w:t>limon</w:t>
            </w:r>
            <w:proofErr w:type="spellEnd"/>
            <w:r w:rsidRPr="00B03A70">
              <w:rPr>
                <w:rFonts w:ascii="Calibri" w:eastAsia="Times New Roman" w:hAnsi="Calibri" w:cs="Calibri"/>
                <w:color w:val="000000"/>
                <w:sz w:val="18"/>
                <w:szCs w:val="18"/>
                <w:lang w:val="es-MX" w:eastAsia="es-MX"/>
              </w:rPr>
              <w:t xml:space="preserve"> 750 ml con ficha </w:t>
            </w:r>
            <w:proofErr w:type="spellStart"/>
            <w:r w:rsidRPr="00B03A70">
              <w:rPr>
                <w:rFonts w:ascii="Calibri" w:eastAsia="Times New Roman" w:hAnsi="Calibri" w:cs="Calibri"/>
                <w:color w:val="000000"/>
                <w:sz w:val="18"/>
                <w:szCs w:val="18"/>
                <w:lang w:val="es-MX" w:eastAsia="es-MX"/>
              </w:rPr>
              <w:t>tecnica</w:t>
            </w:r>
            <w:proofErr w:type="spellEnd"/>
            <w:r w:rsidRPr="00B03A70">
              <w:rPr>
                <w:rFonts w:ascii="Calibri" w:eastAsia="Times New Roman" w:hAnsi="Calibri" w:cs="Calibri"/>
                <w:color w:val="000000"/>
                <w:sz w:val="18"/>
                <w:szCs w:val="18"/>
                <w:lang w:val="es-MX" w:eastAsia="es-MX"/>
              </w:rPr>
              <w:t>, que genere espuma suficiente</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BOTE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18</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25</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27</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JALADOR DE AGUA PARA PISOS DE 20" Material hule, mango largo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17</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28</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JALADOR PARA LIMPIAR VIDRIOS CON ESPONJA Con esponja medida </w:t>
            </w:r>
            <w:proofErr w:type="spellStart"/>
            <w:r w:rsidRPr="00B03A70">
              <w:rPr>
                <w:rFonts w:ascii="Calibri" w:eastAsia="Times New Roman" w:hAnsi="Calibri" w:cs="Calibri"/>
                <w:color w:val="000000"/>
                <w:sz w:val="18"/>
                <w:szCs w:val="18"/>
                <w:lang w:val="es-MX" w:eastAsia="es-MX"/>
              </w:rPr>
              <w:t>estandar</w:t>
            </w:r>
            <w:proofErr w:type="spellEnd"/>
            <w:r w:rsidRPr="00B03A70">
              <w:rPr>
                <w:rFonts w:ascii="Calibri" w:eastAsia="Times New Roman" w:hAnsi="Calibri" w:cs="Calibri"/>
                <w:color w:val="000000"/>
                <w:sz w:val="18"/>
                <w:szCs w:val="18"/>
                <w:lang w:val="es-MX" w:eastAsia="es-MX"/>
              </w:rPr>
              <w:t xml:space="preserve"> de 8 PULGADAS, MANGO CON EXTENSION A 1.5 METROS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17</w:t>
            </w:r>
          </w:p>
        </w:tc>
      </w:tr>
      <w:tr w:rsidR="00B03A70" w:rsidRPr="00B03A70" w:rsidTr="00EC1141">
        <w:trPr>
          <w:trHeight w:val="145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29</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LIQUIDO DE DESTAPACAÑOS Producto fabricado con enzimas las cuales degradan materia </w:t>
            </w:r>
            <w:proofErr w:type="spellStart"/>
            <w:r w:rsidRPr="00B03A70">
              <w:rPr>
                <w:rFonts w:ascii="Calibri" w:eastAsia="Times New Roman" w:hAnsi="Calibri" w:cs="Calibri"/>
                <w:color w:val="000000"/>
                <w:sz w:val="18"/>
                <w:szCs w:val="18"/>
                <w:lang w:val="es-MX" w:eastAsia="es-MX"/>
              </w:rPr>
              <w:t>organica</w:t>
            </w:r>
            <w:proofErr w:type="spellEnd"/>
            <w:r w:rsidRPr="00B03A70">
              <w:rPr>
                <w:rFonts w:ascii="Calibri" w:eastAsia="Times New Roman" w:hAnsi="Calibri" w:cs="Calibri"/>
                <w:color w:val="000000"/>
                <w:sz w:val="18"/>
                <w:szCs w:val="18"/>
                <w:lang w:val="es-MX" w:eastAsia="es-MX"/>
              </w:rPr>
              <w:t xml:space="preserve"> en la </w:t>
            </w:r>
            <w:proofErr w:type="spellStart"/>
            <w:r w:rsidRPr="00B03A70">
              <w:rPr>
                <w:rFonts w:ascii="Calibri" w:eastAsia="Times New Roman" w:hAnsi="Calibri" w:cs="Calibri"/>
                <w:color w:val="000000"/>
                <w:sz w:val="18"/>
                <w:szCs w:val="18"/>
                <w:lang w:val="es-MX" w:eastAsia="es-MX"/>
              </w:rPr>
              <w:t>tuberias</w:t>
            </w:r>
            <w:proofErr w:type="spellEnd"/>
            <w:r w:rsidRPr="00B03A70">
              <w:rPr>
                <w:rFonts w:ascii="Calibri" w:eastAsia="Times New Roman" w:hAnsi="Calibri" w:cs="Calibri"/>
                <w:color w:val="000000"/>
                <w:sz w:val="18"/>
                <w:szCs w:val="18"/>
                <w:lang w:val="es-MX" w:eastAsia="es-MX"/>
              </w:rPr>
              <w:t xml:space="preserve"> y drenajes.   con hoja de seguridad (MSDS y Rombo de seguridad). </w:t>
            </w:r>
            <w:proofErr w:type="spellStart"/>
            <w:r w:rsidRPr="00B03A70">
              <w:rPr>
                <w:rFonts w:ascii="Calibri" w:eastAsia="Times New Roman" w:hAnsi="Calibri" w:cs="Calibri"/>
                <w:color w:val="000000"/>
                <w:sz w:val="18"/>
                <w:szCs w:val="18"/>
                <w:lang w:val="es-MX" w:eastAsia="es-MX"/>
              </w:rPr>
              <w:t>Odor</w:t>
            </w:r>
            <w:proofErr w:type="spellEnd"/>
            <w:r w:rsidRPr="00B03A70">
              <w:rPr>
                <w:rFonts w:ascii="Calibri" w:eastAsia="Times New Roman" w:hAnsi="Calibri" w:cs="Calibri"/>
                <w:color w:val="000000"/>
                <w:sz w:val="18"/>
                <w:szCs w:val="18"/>
                <w:lang w:val="es-MX" w:eastAsia="es-MX"/>
              </w:rPr>
              <w:t xml:space="preserve"> </w:t>
            </w:r>
            <w:proofErr w:type="spellStart"/>
            <w:r w:rsidRPr="00B03A70">
              <w:rPr>
                <w:rFonts w:ascii="Calibri" w:eastAsia="Times New Roman" w:hAnsi="Calibri" w:cs="Calibri"/>
                <w:color w:val="000000"/>
                <w:sz w:val="18"/>
                <w:szCs w:val="18"/>
                <w:lang w:val="es-MX" w:eastAsia="es-MX"/>
              </w:rPr>
              <w:t>killer</w:t>
            </w:r>
            <w:proofErr w:type="spellEnd"/>
            <w:r w:rsidRPr="00B03A70">
              <w:rPr>
                <w:rFonts w:ascii="Calibri" w:eastAsia="Times New Roman" w:hAnsi="Calibri" w:cs="Calibri"/>
                <w:color w:val="000000"/>
                <w:sz w:val="18"/>
                <w:szCs w:val="18"/>
                <w:lang w:val="es-MX" w:eastAsia="es-MX"/>
              </w:rPr>
              <w:t>.</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84</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30</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LIQUIDO LIMPIA VIDRIOS Producto biodegradable,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50</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31</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MANGO CLIP ON DE 24" Mango clip </w:t>
            </w:r>
            <w:proofErr w:type="spellStart"/>
            <w:r w:rsidRPr="00B03A70">
              <w:rPr>
                <w:rFonts w:ascii="Calibri" w:eastAsia="Times New Roman" w:hAnsi="Calibri" w:cs="Calibri"/>
                <w:color w:val="000000"/>
                <w:sz w:val="18"/>
                <w:szCs w:val="18"/>
                <w:lang w:val="es-MX" w:eastAsia="es-MX"/>
              </w:rPr>
              <w:t>on</w:t>
            </w:r>
            <w:proofErr w:type="spellEnd"/>
            <w:r w:rsidRPr="00B03A70">
              <w:rPr>
                <w:rFonts w:ascii="Calibri" w:eastAsia="Times New Roman" w:hAnsi="Calibri" w:cs="Calibri"/>
                <w:color w:val="000000"/>
                <w:sz w:val="18"/>
                <w:szCs w:val="18"/>
                <w:lang w:val="es-MX" w:eastAsia="es-MX"/>
              </w:rPr>
              <w:t xml:space="preserve"> ( para mota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w:t>
            </w:r>
          </w:p>
        </w:tc>
      </w:tr>
      <w:tr w:rsidR="00B03A70" w:rsidRPr="00B03A70" w:rsidTr="00EC1141">
        <w:trPr>
          <w:trHeight w:val="169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32</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MOTA PARA TRAPEADOR CON rosca Compuesta por cuatro fibras algodón, </w:t>
            </w:r>
            <w:proofErr w:type="spellStart"/>
            <w:r w:rsidRPr="00B03A70">
              <w:rPr>
                <w:rFonts w:ascii="Calibri" w:eastAsia="Times New Roman" w:hAnsi="Calibri" w:cs="Calibri"/>
                <w:color w:val="000000"/>
                <w:sz w:val="18"/>
                <w:szCs w:val="18"/>
                <w:lang w:val="es-MX" w:eastAsia="es-MX"/>
              </w:rPr>
              <w:t>rayon</w:t>
            </w:r>
            <w:proofErr w:type="spellEnd"/>
            <w:r w:rsidRPr="00B03A70">
              <w:rPr>
                <w:rFonts w:ascii="Calibri" w:eastAsia="Times New Roman" w:hAnsi="Calibri" w:cs="Calibri"/>
                <w:color w:val="000000"/>
                <w:sz w:val="18"/>
                <w:szCs w:val="18"/>
                <w:lang w:val="es-MX" w:eastAsia="es-MX"/>
              </w:rPr>
              <w:t xml:space="preserve">, nylon y </w:t>
            </w:r>
            <w:proofErr w:type="spellStart"/>
            <w:r w:rsidRPr="00B03A70">
              <w:rPr>
                <w:rFonts w:ascii="Calibri" w:eastAsia="Times New Roman" w:hAnsi="Calibri" w:cs="Calibri"/>
                <w:color w:val="000000"/>
                <w:sz w:val="18"/>
                <w:szCs w:val="18"/>
                <w:lang w:val="es-MX" w:eastAsia="es-MX"/>
              </w:rPr>
              <w:t>tubing</w:t>
            </w:r>
            <w:proofErr w:type="spellEnd"/>
            <w:r w:rsidRPr="00B03A70">
              <w:rPr>
                <w:rFonts w:ascii="Calibri" w:eastAsia="Times New Roman" w:hAnsi="Calibri" w:cs="Calibri"/>
                <w:color w:val="000000"/>
                <w:sz w:val="18"/>
                <w:szCs w:val="18"/>
                <w:lang w:val="es-MX" w:eastAsia="es-MX"/>
              </w:rPr>
              <w:t xml:space="preserve"> (fibras inhibidoras de la </w:t>
            </w:r>
            <w:proofErr w:type="spellStart"/>
            <w:r w:rsidRPr="00B03A70">
              <w:rPr>
                <w:rFonts w:ascii="Calibri" w:eastAsia="Times New Roman" w:hAnsi="Calibri" w:cs="Calibri"/>
                <w:color w:val="000000"/>
                <w:sz w:val="18"/>
                <w:szCs w:val="18"/>
                <w:lang w:val="es-MX" w:eastAsia="es-MX"/>
              </w:rPr>
              <w:t>generacion</w:t>
            </w:r>
            <w:proofErr w:type="spellEnd"/>
            <w:r w:rsidRPr="00B03A70">
              <w:rPr>
                <w:rFonts w:ascii="Calibri" w:eastAsia="Times New Roman" w:hAnsi="Calibri" w:cs="Calibri"/>
                <w:color w:val="000000"/>
                <w:sz w:val="18"/>
                <w:szCs w:val="18"/>
                <w:lang w:val="es-MX" w:eastAsia="es-MX"/>
              </w:rPr>
              <w:t xml:space="preserve"> de hongos y bacterias),Variedad de colores para </w:t>
            </w:r>
            <w:proofErr w:type="spellStart"/>
            <w:r w:rsidRPr="00B03A70">
              <w:rPr>
                <w:rFonts w:ascii="Calibri" w:eastAsia="Times New Roman" w:hAnsi="Calibri" w:cs="Calibri"/>
                <w:color w:val="000000"/>
                <w:sz w:val="18"/>
                <w:szCs w:val="18"/>
                <w:lang w:val="es-MX" w:eastAsia="es-MX"/>
              </w:rPr>
              <w:t>identificacion</w:t>
            </w:r>
            <w:proofErr w:type="spellEnd"/>
            <w:r w:rsidRPr="00B03A70">
              <w:rPr>
                <w:rFonts w:ascii="Calibri" w:eastAsia="Times New Roman" w:hAnsi="Calibri" w:cs="Calibri"/>
                <w:color w:val="000000"/>
                <w:sz w:val="18"/>
                <w:szCs w:val="18"/>
                <w:lang w:val="es-MX" w:eastAsia="es-MX"/>
              </w:rPr>
              <w:t xml:space="preserve"> visual de </w:t>
            </w:r>
            <w:proofErr w:type="spellStart"/>
            <w:r w:rsidRPr="00B03A70">
              <w:rPr>
                <w:rFonts w:ascii="Calibri" w:eastAsia="Times New Roman" w:hAnsi="Calibri" w:cs="Calibri"/>
                <w:color w:val="000000"/>
                <w:sz w:val="18"/>
                <w:szCs w:val="18"/>
                <w:lang w:val="es-MX" w:eastAsia="es-MX"/>
              </w:rPr>
              <w:t>areas</w:t>
            </w:r>
            <w:proofErr w:type="spellEnd"/>
            <w:r w:rsidRPr="00B03A70">
              <w:rPr>
                <w:rFonts w:ascii="Calibri" w:eastAsia="Times New Roman" w:hAnsi="Calibri" w:cs="Calibri"/>
                <w:color w:val="000000"/>
                <w:sz w:val="18"/>
                <w:szCs w:val="18"/>
                <w:lang w:val="es-MX" w:eastAsia="es-MX"/>
              </w:rPr>
              <w:t>.( verde , rojo y azul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45</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63</w:t>
            </w:r>
          </w:p>
        </w:tc>
      </w:tr>
      <w:tr w:rsidR="00B03A70" w:rsidRPr="00B03A70" w:rsidTr="00EC1141">
        <w:trPr>
          <w:trHeight w:val="16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33</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PALO CON ROSCA PARA TRAPEADOR Mango de aluminio largo  que no se astilla, no se oxida, liviano con accesorio para mota  hecha con </w:t>
            </w:r>
            <w:proofErr w:type="spellStart"/>
            <w:r w:rsidRPr="00B03A70">
              <w:rPr>
                <w:rFonts w:ascii="Calibri" w:eastAsia="Times New Roman" w:hAnsi="Calibri" w:cs="Calibri"/>
                <w:color w:val="000000"/>
                <w:sz w:val="18"/>
                <w:szCs w:val="18"/>
                <w:lang w:val="es-MX" w:eastAsia="es-MX"/>
              </w:rPr>
              <w:t>plastico</w:t>
            </w:r>
            <w:proofErr w:type="spellEnd"/>
            <w:r w:rsidRPr="00B03A70">
              <w:rPr>
                <w:rFonts w:ascii="Calibri" w:eastAsia="Times New Roman" w:hAnsi="Calibri" w:cs="Calibri"/>
                <w:color w:val="000000"/>
                <w:sz w:val="18"/>
                <w:szCs w:val="18"/>
                <w:lang w:val="es-MX" w:eastAsia="es-MX"/>
              </w:rPr>
              <w:t xml:space="preserve"> de polipropileno altamente resistente que se usa para sujetar  la mota para trapeador.</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15</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21</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34</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PAPEL  BLANCO PARA MANOS rollo con 180 </w:t>
            </w:r>
            <w:proofErr w:type="spellStart"/>
            <w:r w:rsidRPr="00B03A70">
              <w:rPr>
                <w:rFonts w:ascii="Calibri" w:eastAsia="Times New Roman" w:hAnsi="Calibri" w:cs="Calibri"/>
                <w:color w:val="000000"/>
                <w:sz w:val="18"/>
                <w:szCs w:val="18"/>
                <w:lang w:val="es-MX" w:eastAsia="es-MX"/>
              </w:rPr>
              <w:t>mts</w:t>
            </w:r>
            <w:proofErr w:type="spellEnd"/>
            <w:r w:rsidRPr="00B03A70">
              <w:rPr>
                <w:rFonts w:ascii="Calibri" w:eastAsia="Times New Roman" w:hAnsi="Calibri" w:cs="Calibri"/>
                <w:color w:val="000000"/>
                <w:sz w:val="18"/>
                <w:szCs w:val="18"/>
                <w:lang w:val="es-MX" w:eastAsia="es-MX"/>
              </w:rPr>
              <w:t>, caja con 6 rollos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336</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35</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PAPEL HIGIENICO rollo grande color blanco, caja con 6 rollos 360 </w:t>
            </w:r>
            <w:proofErr w:type="spellStart"/>
            <w:r w:rsidRPr="00B03A70">
              <w:rPr>
                <w:rFonts w:ascii="Calibri" w:eastAsia="Times New Roman" w:hAnsi="Calibri" w:cs="Calibri"/>
                <w:color w:val="000000"/>
                <w:sz w:val="18"/>
                <w:szCs w:val="18"/>
                <w:lang w:val="es-MX" w:eastAsia="es-MX"/>
              </w:rPr>
              <w:t>mts</w:t>
            </w:r>
            <w:proofErr w:type="spellEnd"/>
            <w:r w:rsidRPr="00B03A70">
              <w:rPr>
                <w:rFonts w:ascii="Calibri" w:eastAsia="Times New Roman" w:hAnsi="Calibri" w:cs="Calibri"/>
                <w:color w:val="000000"/>
                <w:sz w:val="18"/>
                <w:szCs w:val="18"/>
                <w:lang w:val="es-MX" w:eastAsia="es-MX"/>
              </w:rPr>
              <w:t xml:space="preserve"> </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720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1008</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36</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PASTILLAS AROMATIZANTES PARA MINGITORIO, caja con 50 piezas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73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37</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PASTILLAS AROMATIZANTES PARA SANITARIO 60 GRAMOS CON GANCHO, caja con 50 piezas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CAJA</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24</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33</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38</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PLUMEROS SINTETICOS CON  MANGO de medida </w:t>
            </w:r>
            <w:proofErr w:type="spellStart"/>
            <w:r w:rsidRPr="00B03A70">
              <w:rPr>
                <w:rFonts w:ascii="Calibri" w:eastAsia="Times New Roman" w:hAnsi="Calibri" w:cs="Calibri"/>
                <w:color w:val="000000"/>
                <w:sz w:val="18"/>
                <w:szCs w:val="18"/>
                <w:lang w:val="es-MX" w:eastAsia="es-MX"/>
              </w:rPr>
              <w:t>estanadar</w:t>
            </w:r>
            <w:proofErr w:type="spellEnd"/>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17</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39</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POMPA PARA DESTAPAR BAÑOS DE USO RUDO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36</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50</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40</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RECOGEDORES DE BASURA METALICOS,  DE USO RUDO, MEDIDA ESTÁNDAR</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84</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41</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RED PARA MINGITORIO  PRODUCTO NACIONAL, paquete por pieza</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PAQUETE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45</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63</w:t>
            </w:r>
          </w:p>
        </w:tc>
      </w:tr>
      <w:tr w:rsidR="00B03A70" w:rsidRPr="00B03A70" w:rsidTr="00EC1141">
        <w:trPr>
          <w:trHeight w:val="97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42</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REMOVEDOR DESINCRUSTANTE  que remueve sarro, </w:t>
            </w:r>
            <w:proofErr w:type="spellStart"/>
            <w:r w:rsidRPr="00B03A70">
              <w:rPr>
                <w:rFonts w:ascii="Calibri" w:eastAsia="Times New Roman" w:hAnsi="Calibri" w:cs="Calibri"/>
                <w:color w:val="000000"/>
                <w:sz w:val="18"/>
                <w:szCs w:val="18"/>
                <w:lang w:val="es-MX" w:eastAsia="es-MX"/>
              </w:rPr>
              <w:t>jabon</w:t>
            </w:r>
            <w:proofErr w:type="spellEnd"/>
            <w:r w:rsidRPr="00B03A70">
              <w:rPr>
                <w:rFonts w:ascii="Calibri" w:eastAsia="Times New Roman" w:hAnsi="Calibri" w:cs="Calibri"/>
                <w:color w:val="000000"/>
                <w:sz w:val="18"/>
                <w:szCs w:val="18"/>
                <w:lang w:val="es-MX" w:eastAsia="es-MX"/>
              </w:rPr>
              <w:t xml:space="preserve"> y moho, y da brillo a partes cromadas (llaves, </w:t>
            </w:r>
            <w:proofErr w:type="spellStart"/>
            <w:r w:rsidRPr="00B03A70">
              <w:rPr>
                <w:rFonts w:ascii="Calibri" w:eastAsia="Times New Roman" w:hAnsi="Calibri" w:cs="Calibri"/>
                <w:color w:val="000000"/>
                <w:sz w:val="18"/>
                <w:szCs w:val="18"/>
                <w:lang w:val="es-MX" w:eastAsia="es-MX"/>
              </w:rPr>
              <w:t>fluxometros</w:t>
            </w:r>
            <w:proofErr w:type="spellEnd"/>
            <w:r w:rsidRPr="00B03A70">
              <w:rPr>
                <w:rFonts w:ascii="Calibri" w:eastAsia="Times New Roman" w:hAnsi="Calibri" w:cs="Calibri"/>
                <w:color w:val="000000"/>
                <w:sz w:val="18"/>
                <w:szCs w:val="18"/>
                <w:lang w:val="es-MX" w:eastAsia="es-MX"/>
              </w:rPr>
              <w:t>, entre otros)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60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84</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43</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REPUESTO EXPRIMIDOR DE BALDE AMARILLO para trapeador industrial</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18</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25</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44</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SEÑALAMIENTO DE PRECAUCION PISO MOJADO EN CLIP color amarillo</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PIEZA </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15</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21</w:t>
            </w:r>
          </w:p>
        </w:tc>
      </w:tr>
      <w:tr w:rsidR="00B03A70" w:rsidRPr="00B03A70" w:rsidTr="00EC1141">
        <w:trPr>
          <w:trHeight w:val="495"/>
          <w:jc w:val="center"/>
        </w:trPr>
        <w:tc>
          <w:tcPr>
            <w:tcW w:w="820" w:type="dxa"/>
            <w:tcBorders>
              <w:top w:val="nil"/>
              <w:left w:val="single" w:sz="4" w:space="0" w:color="auto"/>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45</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TELA DE MICROFIBRA PARA LIMPIEZA, PAQUETE CON 36 PZAS</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PAQUETE</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39</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54</w:t>
            </w:r>
          </w:p>
        </w:tc>
      </w:tr>
      <w:tr w:rsidR="00B03A70" w:rsidRPr="00B03A70" w:rsidTr="00EC1141">
        <w:trPr>
          <w:trHeight w:val="361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46</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 xml:space="preserve">LIQUIDO QUE CONTENGA LOS SIGUIENTES PRODUCTOS EN UNO SOLO: LIMPIADOR, AROMATIZANTE AMBIENTAL, DESINFECTANTE Producto  limpiador neutro, con aroma pino, canela o floral,  </w:t>
            </w:r>
            <w:proofErr w:type="spellStart"/>
            <w:r w:rsidRPr="00B03A70">
              <w:rPr>
                <w:rFonts w:ascii="Calibri" w:eastAsia="Times New Roman" w:hAnsi="Calibri" w:cs="Calibri"/>
                <w:color w:val="000000"/>
                <w:sz w:val="18"/>
                <w:szCs w:val="18"/>
                <w:lang w:val="es-MX" w:eastAsia="es-MX"/>
              </w:rPr>
              <w:t>ademas</w:t>
            </w:r>
            <w:proofErr w:type="spellEnd"/>
            <w:r w:rsidRPr="00B03A70">
              <w:rPr>
                <w:rFonts w:ascii="Calibri" w:eastAsia="Times New Roman" w:hAnsi="Calibri" w:cs="Calibri"/>
                <w:color w:val="000000"/>
                <w:sz w:val="18"/>
                <w:szCs w:val="18"/>
                <w:lang w:val="es-MX" w:eastAsia="es-MX"/>
              </w:rPr>
              <w:t xml:space="preserve"> de un bactericida de amplio espectro  que limpie, desinfecta y aromatiza. Producto concentrado que puede ser diluido por el usuario de acuerdo a sus necesidades sin perder sus propiedades.  Producto biodegradable,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sz w:val="18"/>
                <w:szCs w:val="18"/>
                <w:lang w:val="es-MX" w:eastAsia="es-MX"/>
              </w:rPr>
            </w:pPr>
            <w:r w:rsidRPr="00B03A70">
              <w:rPr>
                <w:rFonts w:ascii="Calibri" w:eastAsia="Times New Roman" w:hAnsi="Calibri" w:cs="Calibri"/>
                <w:color w:val="000000"/>
                <w:sz w:val="18"/>
                <w:szCs w:val="18"/>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168</w:t>
            </w:r>
          </w:p>
        </w:tc>
      </w:tr>
      <w:tr w:rsidR="00B03A70" w:rsidRPr="00B03A70" w:rsidTr="00EC1141">
        <w:trPr>
          <w:trHeight w:val="1035"/>
          <w:jc w:val="center"/>
        </w:trPr>
        <w:tc>
          <w:tcPr>
            <w:tcW w:w="820" w:type="dxa"/>
            <w:tcBorders>
              <w:top w:val="nil"/>
              <w:left w:val="single" w:sz="4" w:space="0" w:color="auto"/>
              <w:bottom w:val="single" w:sz="4" w:space="0" w:color="auto"/>
              <w:right w:val="single" w:sz="4" w:space="0" w:color="auto"/>
            </w:tcBorders>
            <w:shd w:val="clear" w:color="000000" w:fill="FFFF00"/>
            <w:noWrap/>
            <w:vAlign w:val="bottom"/>
            <w:hideMark/>
          </w:tcPr>
          <w:p w:rsidR="00B03A70" w:rsidRPr="00B03A70" w:rsidRDefault="00B03A70" w:rsidP="00B03A70">
            <w:pPr>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47</w:t>
            </w:r>
          </w:p>
        </w:tc>
        <w:tc>
          <w:tcPr>
            <w:tcW w:w="3220" w:type="dxa"/>
            <w:tcBorders>
              <w:top w:val="nil"/>
              <w:left w:val="nil"/>
              <w:bottom w:val="single" w:sz="4" w:space="0" w:color="auto"/>
              <w:right w:val="single" w:sz="4" w:space="0" w:color="auto"/>
            </w:tcBorders>
            <w:shd w:val="clear" w:color="auto" w:fill="auto"/>
            <w:vAlign w:val="bottom"/>
            <w:hideMark/>
          </w:tcPr>
          <w:p w:rsidR="00B03A70" w:rsidRPr="00B03A70" w:rsidRDefault="00B03A70" w:rsidP="00B03A70">
            <w:pPr>
              <w:rPr>
                <w:rFonts w:ascii="Calibri" w:eastAsia="Times New Roman" w:hAnsi="Calibri" w:cs="Calibri"/>
                <w:color w:val="000000"/>
                <w:lang w:val="es-MX" w:eastAsia="es-MX"/>
              </w:rPr>
            </w:pPr>
            <w:r w:rsidRPr="00B03A70">
              <w:rPr>
                <w:rFonts w:ascii="Calibri" w:eastAsia="Times New Roman" w:hAnsi="Calibri" w:cs="Calibri"/>
                <w:color w:val="000000"/>
                <w:lang w:val="es-MX" w:eastAsia="es-MX"/>
              </w:rPr>
              <w:t>Liquido limpiador desinfectante a base de hipoclorito de sodio,  con hoja de seguridad (MSDS y Rombo de seguridad)</w:t>
            </w:r>
          </w:p>
        </w:tc>
        <w:tc>
          <w:tcPr>
            <w:tcW w:w="88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center"/>
              <w:rPr>
                <w:rFonts w:ascii="Calibri" w:eastAsia="Times New Roman" w:hAnsi="Calibri" w:cs="Calibri"/>
                <w:color w:val="000000"/>
                <w:lang w:val="es-MX" w:eastAsia="es-MX"/>
              </w:rPr>
            </w:pPr>
            <w:r w:rsidRPr="00B03A70">
              <w:rPr>
                <w:rFonts w:ascii="Calibri" w:eastAsia="Times New Roman" w:hAnsi="Calibri" w:cs="Calibri"/>
                <w:color w:val="000000"/>
                <w:lang w:val="es-MX" w:eastAsia="es-MX"/>
              </w:rPr>
              <w:t>GALON</w:t>
            </w:r>
          </w:p>
        </w:tc>
        <w:tc>
          <w:tcPr>
            <w:tcW w:w="92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120</w:t>
            </w:r>
          </w:p>
        </w:tc>
        <w:tc>
          <w:tcPr>
            <w:tcW w:w="960" w:type="dxa"/>
            <w:tcBorders>
              <w:top w:val="nil"/>
              <w:left w:val="nil"/>
              <w:bottom w:val="single" w:sz="4" w:space="0" w:color="auto"/>
              <w:right w:val="single" w:sz="4" w:space="0" w:color="auto"/>
            </w:tcBorders>
            <w:shd w:val="clear" w:color="auto" w:fill="auto"/>
            <w:noWrap/>
            <w:vAlign w:val="bottom"/>
            <w:hideMark/>
          </w:tcPr>
          <w:p w:rsidR="00B03A70" w:rsidRPr="00B03A70" w:rsidRDefault="00B03A70" w:rsidP="00B03A70">
            <w:pPr>
              <w:jc w:val="right"/>
              <w:rPr>
                <w:rFonts w:ascii="Calibri" w:eastAsia="Times New Roman" w:hAnsi="Calibri" w:cs="Calibri"/>
                <w:color w:val="000000"/>
                <w:sz w:val="22"/>
                <w:szCs w:val="22"/>
                <w:lang w:val="es-MX" w:eastAsia="es-MX"/>
              </w:rPr>
            </w:pPr>
            <w:r w:rsidRPr="00B03A70">
              <w:rPr>
                <w:rFonts w:ascii="Calibri" w:eastAsia="Times New Roman" w:hAnsi="Calibri" w:cs="Calibri"/>
                <w:color w:val="000000"/>
                <w:sz w:val="22"/>
                <w:szCs w:val="22"/>
                <w:lang w:val="es-MX" w:eastAsia="es-MX"/>
              </w:rPr>
              <w:t>168</w:t>
            </w:r>
          </w:p>
        </w:tc>
      </w:tr>
    </w:tbl>
    <w:p w:rsidR="00B03A70" w:rsidRDefault="00B03A70" w:rsidP="003610A3">
      <w:pPr>
        <w:ind w:left="284" w:hanging="284"/>
        <w:jc w:val="center"/>
        <w:rPr>
          <w:rFonts w:ascii="Arial" w:eastAsia="Times New Roman" w:hAnsi="Arial" w:cs="Arial"/>
          <w:b/>
          <w:u w:val="single"/>
        </w:rPr>
      </w:pPr>
    </w:p>
    <w:p w:rsidR="00B03A70" w:rsidRDefault="00B03A70" w:rsidP="003610A3">
      <w:pPr>
        <w:ind w:left="284" w:hanging="284"/>
        <w:jc w:val="center"/>
        <w:rPr>
          <w:rFonts w:ascii="Arial" w:eastAsia="Times New Roman" w:hAnsi="Arial" w:cs="Arial"/>
          <w:b/>
          <w:u w:val="single"/>
        </w:rPr>
      </w:pPr>
    </w:p>
    <w:p w:rsidR="00DB0536" w:rsidRPr="003610A3" w:rsidRDefault="00B03A70" w:rsidP="003610A3">
      <w:pPr>
        <w:ind w:left="284" w:hanging="284"/>
        <w:jc w:val="center"/>
        <w:rPr>
          <w:rFonts w:ascii="Arial" w:eastAsia="Times New Roman" w:hAnsi="Arial" w:cs="Arial"/>
          <w:b/>
          <w:u w:val="single"/>
        </w:rPr>
      </w:pPr>
      <w:r>
        <w:rPr>
          <w:rFonts w:ascii="Arial" w:eastAsia="Times New Roman" w:hAnsi="Arial" w:cs="Arial"/>
          <w:b/>
          <w:u w:val="single"/>
        </w:rPr>
        <w:t xml:space="preserve"> </w:t>
      </w:r>
      <w:r w:rsidR="003610A3">
        <w:rPr>
          <w:rFonts w:ascii="Arial" w:eastAsia="Times New Roman" w:hAnsi="Arial" w:cs="Arial"/>
          <w:b/>
          <w:u w:val="single"/>
        </w:rPr>
        <w:t>(</w:t>
      </w:r>
      <w:r w:rsidR="00EC1141">
        <w:rPr>
          <w:rFonts w:ascii="Arial" w:eastAsia="Times New Roman" w:hAnsi="Arial" w:cs="Arial"/>
          <w:b/>
          <w:u w:val="single"/>
        </w:rPr>
        <w:t>LAS PARTIDAS 1, 13, 22, 29, 30, 32, 42, 46 y 47</w:t>
      </w:r>
      <w:r w:rsidR="003610A3">
        <w:rPr>
          <w:rFonts w:ascii="Arial" w:eastAsia="Times New Roman" w:hAnsi="Arial" w:cs="Arial"/>
          <w:b/>
          <w:u w:val="single"/>
        </w:rPr>
        <w:t>)</w:t>
      </w:r>
    </w:p>
    <w:tbl>
      <w:tblPr>
        <w:tblW w:w="4040" w:type="dxa"/>
        <w:jc w:val="center"/>
        <w:tblCellMar>
          <w:left w:w="70" w:type="dxa"/>
          <w:right w:w="70" w:type="dxa"/>
        </w:tblCellMar>
        <w:tblLook w:val="04A0" w:firstRow="1" w:lastRow="0" w:firstColumn="1" w:lastColumn="0" w:noHBand="0" w:noVBand="1"/>
      </w:tblPr>
      <w:tblGrid>
        <w:gridCol w:w="820"/>
        <w:gridCol w:w="3220"/>
      </w:tblGrid>
      <w:tr w:rsidR="003610A3" w:rsidRPr="003610A3" w:rsidTr="003610A3">
        <w:trPr>
          <w:trHeight w:val="900"/>
          <w:jc w:val="center"/>
        </w:trPr>
        <w:tc>
          <w:tcPr>
            <w:tcW w:w="820" w:type="dxa"/>
            <w:tcBorders>
              <w:top w:val="nil"/>
              <w:left w:val="nil"/>
              <w:bottom w:val="nil"/>
              <w:right w:val="nil"/>
            </w:tcBorders>
            <w:shd w:val="clear" w:color="000000" w:fill="FFFF00"/>
            <w:noWrap/>
            <w:vAlign w:val="bottom"/>
            <w:hideMark/>
          </w:tcPr>
          <w:p w:rsidR="003610A3" w:rsidRPr="003610A3" w:rsidRDefault="003610A3" w:rsidP="003610A3">
            <w:pPr>
              <w:rPr>
                <w:rFonts w:ascii="Calibri" w:eastAsia="Times New Roman" w:hAnsi="Calibri" w:cs="Calibri"/>
                <w:color w:val="000000"/>
                <w:sz w:val="22"/>
                <w:szCs w:val="22"/>
                <w:lang w:val="es-ES" w:eastAsia="es-ES"/>
              </w:rPr>
            </w:pPr>
            <w:r w:rsidRPr="003610A3">
              <w:rPr>
                <w:rFonts w:ascii="Calibri" w:eastAsia="Times New Roman" w:hAnsi="Calibri" w:cs="Calibri"/>
                <w:color w:val="000000"/>
                <w:sz w:val="22"/>
                <w:szCs w:val="22"/>
                <w:lang w:val="es-ES" w:eastAsia="es-ES"/>
              </w:rPr>
              <w:t> </w:t>
            </w:r>
          </w:p>
        </w:tc>
        <w:tc>
          <w:tcPr>
            <w:tcW w:w="3220" w:type="dxa"/>
            <w:tcBorders>
              <w:top w:val="nil"/>
              <w:left w:val="nil"/>
              <w:bottom w:val="nil"/>
              <w:right w:val="nil"/>
            </w:tcBorders>
            <w:shd w:val="clear" w:color="auto" w:fill="auto"/>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r w:rsidRPr="003610A3">
              <w:rPr>
                <w:rFonts w:ascii="Calibri" w:eastAsia="Times New Roman" w:hAnsi="Calibri" w:cs="Calibri"/>
                <w:b/>
                <w:bCs/>
                <w:color w:val="000000"/>
                <w:sz w:val="22"/>
                <w:szCs w:val="22"/>
                <w:lang w:val="es-ES" w:eastAsia="es-ES"/>
              </w:rPr>
              <w:t xml:space="preserve">Se requiere muestra </w:t>
            </w:r>
            <w:r w:rsidR="00EC1141" w:rsidRPr="003610A3">
              <w:rPr>
                <w:rFonts w:ascii="Calibri" w:eastAsia="Times New Roman" w:hAnsi="Calibri" w:cs="Calibri"/>
                <w:b/>
                <w:bCs/>
                <w:color w:val="000000"/>
                <w:sz w:val="22"/>
                <w:szCs w:val="22"/>
                <w:lang w:val="es-ES" w:eastAsia="es-ES"/>
              </w:rPr>
              <w:t>física</w:t>
            </w:r>
            <w:r w:rsidRPr="003610A3">
              <w:rPr>
                <w:rFonts w:ascii="Calibri" w:eastAsia="Times New Roman" w:hAnsi="Calibri" w:cs="Calibri"/>
                <w:b/>
                <w:bCs/>
                <w:color w:val="000000"/>
                <w:sz w:val="22"/>
                <w:szCs w:val="22"/>
                <w:lang w:val="es-ES" w:eastAsia="es-ES"/>
              </w:rPr>
              <w:t xml:space="preserve"> del producto en el siguiente domicilio</w:t>
            </w:r>
          </w:p>
        </w:tc>
      </w:tr>
      <w:tr w:rsidR="003610A3" w:rsidRPr="003610A3" w:rsidTr="003610A3">
        <w:trPr>
          <w:trHeight w:val="300"/>
          <w:jc w:val="center"/>
        </w:trPr>
        <w:tc>
          <w:tcPr>
            <w:tcW w:w="8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p>
        </w:tc>
        <w:tc>
          <w:tcPr>
            <w:tcW w:w="32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r w:rsidRPr="003610A3">
              <w:rPr>
                <w:rFonts w:ascii="Calibri" w:eastAsia="Times New Roman" w:hAnsi="Calibri" w:cs="Calibri"/>
                <w:b/>
                <w:bCs/>
                <w:color w:val="000000"/>
                <w:sz w:val="22"/>
                <w:szCs w:val="22"/>
                <w:lang w:val="es-ES" w:eastAsia="es-ES"/>
              </w:rPr>
              <w:t>Av. Panama199</w:t>
            </w:r>
          </w:p>
        </w:tc>
      </w:tr>
      <w:tr w:rsidR="003610A3" w:rsidRPr="003610A3" w:rsidTr="003610A3">
        <w:trPr>
          <w:trHeight w:val="300"/>
          <w:jc w:val="center"/>
        </w:trPr>
        <w:tc>
          <w:tcPr>
            <w:tcW w:w="8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p>
        </w:tc>
        <w:tc>
          <w:tcPr>
            <w:tcW w:w="32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r w:rsidRPr="003610A3">
              <w:rPr>
                <w:rFonts w:ascii="Calibri" w:eastAsia="Times New Roman" w:hAnsi="Calibri" w:cs="Calibri"/>
                <w:b/>
                <w:bCs/>
                <w:color w:val="000000"/>
                <w:sz w:val="22"/>
                <w:szCs w:val="22"/>
                <w:lang w:val="es-ES" w:eastAsia="es-ES"/>
              </w:rPr>
              <w:t xml:space="preserve">Col. </w:t>
            </w:r>
            <w:proofErr w:type="spellStart"/>
            <w:r w:rsidRPr="003610A3">
              <w:rPr>
                <w:rFonts w:ascii="Calibri" w:eastAsia="Times New Roman" w:hAnsi="Calibri" w:cs="Calibri"/>
                <w:b/>
                <w:bCs/>
                <w:color w:val="000000"/>
                <w:sz w:val="22"/>
                <w:szCs w:val="22"/>
                <w:lang w:val="es-ES" w:eastAsia="es-ES"/>
              </w:rPr>
              <w:t>Cuauhtemoc</w:t>
            </w:r>
            <w:proofErr w:type="spellEnd"/>
            <w:r w:rsidRPr="003610A3">
              <w:rPr>
                <w:rFonts w:ascii="Calibri" w:eastAsia="Times New Roman" w:hAnsi="Calibri" w:cs="Calibri"/>
                <w:b/>
                <w:bCs/>
                <w:color w:val="000000"/>
                <w:sz w:val="22"/>
                <w:szCs w:val="22"/>
                <w:lang w:val="es-ES" w:eastAsia="es-ES"/>
              </w:rPr>
              <w:t xml:space="preserve"> sur </w:t>
            </w:r>
          </w:p>
        </w:tc>
      </w:tr>
      <w:tr w:rsidR="003610A3" w:rsidRPr="003610A3" w:rsidTr="003610A3">
        <w:trPr>
          <w:trHeight w:val="300"/>
          <w:jc w:val="center"/>
        </w:trPr>
        <w:tc>
          <w:tcPr>
            <w:tcW w:w="8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p>
        </w:tc>
        <w:tc>
          <w:tcPr>
            <w:tcW w:w="3220" w:type="dxa"/>
            <w:tcBorders>
              <w:top w:val="nil"/>
              <w:left w:val="nil"/>
              <w:bottom w:val="nil"/>
              <w:right w:val="nil"/>
            </w:tcBorders>
            <w:shd w:val="clear" w:color="auto" w:fill="auto"/>
            <w:noWrap/>
            <w:vAlign w:val="bottom"/>
            <w:hideMark/>
          </w:tcPr>
          <w:p w:rsidR="003610A3" w:rsidRPr="003610A3" w:rsidRDefault="003610A3" w:rsidP="003610A3">
            <w:pPr>
              <w:rPr>
                <w:rFonts w:ascii="Calibri" w:eastAsia="Times New Roman" w:hAnsi="Calibri" w:cs="Calibri"/>
                <w:b/>
                <w:bCs/>
                <w:color w:val="000000"/>
                <w:sz w:val="22"/>
                <w:szCs w:val="22"/>
                <w:lang w:val="es-ES" w:eastAsia="es-ES"/>
              </w:rPr>
            </w:pPr>
            <w:r w:rsidRPr="003610A3">
              <w:rPr>
                <w:rFonts w:ascii="Calibri" w:eastAsia="Times New Roman" w:hAnsi="Calibri" w:cs="Calibri"/>
                <w:b/>
                <w:bCs/>
                <w:color w:val="000000"/>
                <w:sz w:val="22"/>
                <w:szCs w:val="22"/>
                <w:lang w:val="es-ES" w:eastAsia="es-ES"/>
              </w:rPr>
              <w:t>Mexicali, B.C.</w:t>
            </w:r>
          </w:p>
        </w:tc>
      </w:tr>
    </w:tbl>
    <w:p w:rsidR="00827FF8" w:rsidRDefault="00827FF8" w:rsidP="001D6775">
      <w:pPr>
        <w:pStyle w:val="3"/>
        <w:tabs>
          <w:tab w:val="left" w:pos="142"/>
        </w:tabs>
        <w:ind w:left="0" w:firstLine="0"/>
        <w:rPr>
          <w:rFonts w:ascii="Arial" w:hAnsi="Arial" w:cs="Arial"/>
          <w:b/>
          <w:bCs/>
          <w:sz w:val="24"/>
        </w:rPr>
      </w:pPr>
    </w:p>
    <w:p w:rsidR="001D6775" w:rsidRDefault="001D6775" w:rsidP="00A2010C">
      <w:pPr>
        <w:pStyle w:val="2"/>
        <w:tabs>
          <w:tab w:val="left" w:pos="142"/>
          <w:tab w:val="left" w:pos="450"/>
        </w:tabs>
        <w:ind w:left="709"/>
        <w:rPr>
          <w:rFonts w:ascii="Arial" w:hAnsi="Arial" w:cs="Arial"/>
          <w:b/>
          <w:sz w:val="24"/>
          <w:szCs w:val="24"/>
        </w:rPr>
      </w:pPr>
    </w:p>
    <w:p w:rsidR="002B4139" w:rsidRPr="002B4139" w:rsidRDefault="002B4139" w:rsidP="00A2010C">
      <w:pPr>
        <w:pStyle w:val="2"/>
        <w:tabs>
          <w:tab w:val="left" w:pos="142"/>
          <w:tab w:val="left" w:pos="450"/>
        </w:tabs>
        <w:ind w:left="709"/>
        <w:rPr>
          <w:rFonts w:ascii="Arial" w:hAnsi="Arial" w:cs="Arial"/>
          <w:b/>
          <w:sz w:val="24"/>
          <w:szCs w:val="24"/>
        </w:rPr>
      </w:pPr>
      <w:r w:rsidRPr="002B4139">
        <w:rPr>
          <w:rFonts w:ascii="Arial" w:hAnsi="Arial" w:cs="Arial"/>
          <w:b/>
          <w:sz w:val="24"/>
          <w:szCs w:val="24"/>
        </w:rPr>
        <w:t>4.2 LUGAR DE ENTREGA:</w:t>
      </w:r>
    </w:p>
    <w:p w:rsidR="002B4139" w:rsidRPr="002B4139" w:rsidRDefault="002B4139" w:rsidP="00A2010C">
      <w:pPr>
        <w:tabs>
          <w:tab w:val="left" w:pos="142"/>
        </w:tabs>
        <w:ind w:left="709"/>
        <w:jc w:val="both"/>
        <w:rPr>
          <w:rFonts w:ascii="Arial" w:hAnsi="Arial" w:cs="Arial"/>
          <w:sz w:val="24"/>
          <w:szCs w:val="24"/>
        </w:rPr>
      </w:pPr>
    </w:p>
    <w:p w:rsid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Los bienes objeto de la presente licitación deberán ser </w:t>
      </w:r>
      <w:r w:rsidR="00EB54B8">
        <w:rPr>
          <w:rFonts w:ascii="Arial" w:hAnsi="Arial" w:cs="Arial"/>
          <w:b w:val="0"/>
          <w:bCs/>
          <w:sz w:val="24"/>
          <w:szCs w:val="24"/>
        </w:rPr>
        <w:t xml:space="preserve">suministrados e instalados </w:t>
      </w:r>
      <w:r w:rsidRPr="002B4139">
        <w:rPr>
          <w:rFonts w:ascii="Arial" w:hAnsi="Arial" w:cs="Arial"/>
          <w:b w:val="0"/>
          <w:bCs/>
          <w:sz w:val="24"/>
          <w:szCs w:val="24"/>
        </w:rPr>
        <w:t xml:space="preserve"> en </w:t>
      </w:r>
      <w:r w:rsidR="00EB54B8">
        <w:rPr>
          <w:rFonts w:ascii="Arial" w:hAnsi="Arial" w:cs="Arial"/>
          <w:b w:val="0"/>
          <w:bCs/>
          <w:sz w:val="24"/>
          <w:szCs w:val="24"/>
        </w:rPr>
        <w:t xml:space="preserve">los siguientes lugares: </w:t>
      </w:r>
    </w:p>
    <w:p w:rsidR="001D6775" w:rsidRDefault="001D6775" w:rsidP="00A2010C">
      <w:pPr>
        <w:pStyle w:val="1"/>
        <w:tabs>
          <w:tab w:val="left" w:pos="142"/>
        </w:tabs>
        <w:ind w:left="709"/>
        <w:jc w:val="both"/>
        <w:rPr>
          <w:rFonts w:ascii="Arial" w:hAnsi="Arial" w:cs="Arial"/>
          <w:b w:val="0"/>
          <w:bCs/>
          <w:sz w:val="24"/>
          <w:szCs w:val="24"/>
        </w:rPr>
      </w:pPr>
    </w:p>
    <w:tbl>
      <w:tblPr>
        <w:tblW w:w="0" w:type="auto"/>
        <w:jc w:val="center"/>
        <w:tblCellMar>
          <w:left w:w="70" w:type="dxa"/>
          <w:right w:w="70" w:type="dxa"/>
        </w:tblCellMar>
        <w:tblLook w:val="04A0" w:firstRow="1" w:lastRow="0" w:firstColumn="1" w:lastColumn="0" w:noHBand="0" w:noVBand="1"/>
      </w:tblPr>
      <w:tblGrid>
        <w:gridCol w:w="1085"/>
        <w:gridCol w:w="2395"/>
        <w:gridCol w:w="6837"/>
      </w:tblGrid>
      <w:tr w:rsidR="001D6775" w:rsidRPr="001D6775" w:rsidTr="00FD1971">
        <w:trPr>
          <w:trHeight w:val="975"/>
          <w:jc w:val="center"/>
        </w:trPr>
        <w:tc>
          <w:tcPr>
            <w:tcW w:w="219" w:type="dxa"/>
            <w:tcBorders>
              <w:top w:val="single" w:sz="8" w:space="0" w:color="auto"/>
              <w:left w:val="single" w:sz="8" w:space="0" w:color="auto"/>
              <w:bottom w:val="single" w:sz="8" w:space="0" w:color="auto"/>
              <w:right w:val="single" w:sz="8" w:space="0" w:color="auto"/>
            </w:tcBorders>
            <w:shd w:val="clear" w:color="000000" w:fill="963634"/>
            <w:vAlign w:val="center"/>
            <w:hideMark/>
          </w:tcPr>
          <w:p w:rsidR="001D6775" w:rsidRPr="001D6775" w:rsidRDefault="001D6775" w:rsidP="001D6775">
            <w:pPr>
              <w:jc w:val="center"/>
              <w:rPr>
                <w:rFonts w:ascii="Calibri" w:eastAsia="Times New Roman" w:hAnsi="Calibri" w:cs="Calibri"/>
                <w:b/>
                <w:bCs/>
                <w:color w:val="FFFFFF"/>
                <w:lang w:val="es-ES" w:eastAsia="es-ES"/>
              </w:rPr>
            </w:pPr>
            <w:r w:rsidRPr="001D6775">
              <w:rPr>
                <w:rFonts w:ascii="Calibri" w:eastAsia="Times New Roman" w:hAnsi="Calibri" w:cs="Calibri"/>
                <w:b/>
                <w:bCs/>
                <w:color w:val="FFFFFF"/>
                <w:lang w:val="es-ES" w:eastAsia="es-ES"/>
              </w:rPr>
              <w:t>MUNICIPIO</w:t>
            </w:r>
          </w:p>
        </w:tc>
        <w:tc>
          <w:tcPr>
            <w:tcW w:w="0" w:type="auto"/>
            <w:tcBorders>
              <w:top w:val="single" w:sz="8" w:space="0" w:color="auto"/>
              <w:left w:val="nil"/>
              <w:bottom w:val="single" w:sz="8" w:space="0" w:color="auto"/>
              <w:right w:val="single" w:sz="8" w:space="0" w:color="auto"/>
            </w:tcBorders>
            <w:shd w:val="clear" w:color="000000" w:fill="963634"/>
            <w:noWrap/>
            <w:vAlign w:val="center"/>
            <w:hideMark/>
          </w:tcPr>
          <w:p w:rsidR="001D6775" w:rsidRPr="001D6775" w:rsidRDefault="001D6775" w:rsidP="001D6775">
            <w:pPr>
              <w:jc w:val="center"/>
              <w:rPr>
                <w:rFonts w:ascii="Calibri" w:eastAsia="Times New Roman" w:hAnsi="Calibri" w:cs="Calibri"/>
                <w:b/>
                <w:bCs/>
                <w:color w:val="FFFFFF"/>
                <w:lang w:val="es-ES" w:eastAsia="es-ES"/>
              </w:rPr>
            </w:pPr>
            <w:r w:rsidRPr="001D6775">
              <w:rPr>
                <w:rFonts w:ascii="Calibri" w:eastAsia="Times New Roman" w:hAnsi="Calibri" w:cs="Calibri"/>
                <w:b/>
                <w:bCs/>
                <w:color w:val="FFFFFF"/>
                <w:lang w:val="es-ES" w:eastAsia="es-ES"/>
              </w:rPr>
              <w:t>PLANTELES</w:t>
            </w:r>
          </w:p>
        </w:tc>
        <w:tc>
          <w:tcPr>
            <w:tcW w:w="0" w:type="auto"/>
            <w:tcBorders>
              <w:top w:val="single" w:sz="8" w:space="0" w:color="auto"/>
              <w:left w:val="nil"/>
              <w:bottom w:val="single" w:sz="8" w:space="0" w:color="auto"/>
              <w:right w:val="single" w:sz="8" w:space="0" w:color="auto"/>
            </w:tcBorders>
            <w:shd w:val="clear" w:color="000000" w:fill="963634"/>
            <w:vAlign w:val="center"/>
            <w:hideMark/>
          </w:tcPr>
          <w:p w:rsidR="001D6775" w:rsidRPr="001D6775" w:rsidRDefault="001D6775" w:rsidP="001D6775">
            <w:pPr>
              <w:jc w:val="center"/>
              <w:rPr>
                <w:rFonts w:ascii="Calibri" w:eastAsia="Times New Roman" w:hAnsi="Calibri" w:cs="Calibri"/>
                <w:b/>
                <w:bCs/>
                <w:color w:val="FFFFFF"/>
                <w:lang w:val="es-ES" w:eastAsia="es-ES"/>
              </w:rPr>
            </w:pPr>
            <w:r w:rsidRPr="001D6775">
              <w:rPr>
                <w:rFonts w:ascii="Calibri" w:eastAsia="Times New Roman" w:hAnsi="Calibri" w:cs="Calibri"/>
                <w:b/>
                <w:bCs/>
                <w:color w:val="FFFFFF"/>
                <w:lang w:val="es-ES" w:eastAsia="es-ES"/>
              </w:rPr>
              <w:t>DOMICILIO</w:t>
            </w:r>
          </w:p>
        </w:tc>
      </w:tr>
      <w:tr w:rsidR="001D6775" w:rsidRPr="001D6775" w:rsidTr="00FD1971">
        <w:trPr>
          <w:trHeight w:val="525"/>
          <w:jc w:val="center"/>
        </w:trPr>
        <w:tc>
          <w:tcPr>
            <w:tcW w:w="219" w:type="dxa"/>
            <w:vMerge w:val="restart"/>
            <w:tcBorders>
              <w:top w:val="nil"/>
              <w:left w:val="single" w:sz="8" w:space="0" w:color="auto"/>
              <w:bottom w:val="single" w:sz="8" w:space="0" w:color="000000"/>
              <w:right w:val="single" w:sz="8" w:space="0" w:color="auto"/>
            </w:tcBorders>
            <w:shd w:val="clear" w:color="000000" w:fill="963634"/>
            <w:textDirection w:val="btLr"/>
            <w:vAlign w:val="center"/>
            <w:hideMark/>
          </w:tcPr>
          <w:p w:rsidR="001D6775" w:rsidRPr="001D6775" w:rsidRDefault="001D6775" w:rsidP="001D6775">
            <w:pPr>
              <w:jc w:val="center"/>
              <w:rPr>
                <w:rFonts w:ascii="Calibri" w:eastAsia="Times New Roman" w:hAnsi="Calibri" w:cs="Calibri"/>
                <w:b/>
                <w:bCs/>
                <w:color w:val="FFFFFF"/>
                <w:sz w:val="40"/>
                <w:szCs w:val="40"/>
                <w:lang w:val="es-ES" w:eastAsia="es-ES"/>
              </w:rPr>
            </w:pPr>
            <w:r w:rsidRPr="001D6775">
              <w:rPr>
                <w:rFonts w:ascii="Calibri" w:eastAsia="Times New Roman" w:hAnsi="Calibri" w:cs="Calibri"/>
                <w:b/>
                <w:bCs/>
                <w:color w:val="FFFFFF"/>
                <w:sz w:val="40"/>
                <w:szCs w:val="40"/>
                <w:lang w:val="es-ES" w:eastAsia="es-ES"/>
              </w:rPr>
              <w:t>MEXICALI</w:t>
            </w: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PRESIDENTE ALEMAN  (Dirección General)</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Av. Panamá #199 y Buenos Aires col. Cuauhtémoc Sur, Mexicali,  Baja California</w:t>
            </w:r>
          </w:p>
        </w:tc>
      </w:tr>
      <w:tr w:rsidR="001D6775" w:rsidRPr="001D6775" w:rsidTr="00FD1971">
        <w:trPr>
          <w:trHeight w:val="510"/>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val="restart"/>
            <w:tcBorders>
              <w:top w:val="nil"/>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XOCHIMILCO</w:t>
            </w: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Calzada Laguna Xochimilco y </w:t>
            </w:r>
            <w:proofErr w:type="spellStart"/>
            <w:r w:rsidRPr="001D6775">
              <w:rPr>
                <w:rFonts w:ascii="Calibri" w:eastAsia="Times New Roman" w:hAnsi="Calibri" w:cs="Calibri"/>
                <w:color w:val="000000"/>
                <w:lang w:val="es-ES" w:eastAsia="es-ES"/>
              </w:rPr>
              <w:t>Blv</w:t>
            </w:r>
            <w:proofErr w:type="spellEnd"/>
            <w:r w:rsidRPr="001D6775">
              <w:rPr>
                <w:rFonts w:ascii="Calibri" w:eastAsia="Times New Roman" w:hAnsi="Calibri" w:cs="Calibri"/>
                <w:color w:val="000000"/>
                <w:lang w:val="es-ES" w:eastAsia="es-ES"/>
              </w:rPr>
              <w:t>. Lombardo Toledano s/n  Frac. Xochimilco, C.P. 21380,</w:t>
            </w:r>
          </w:p>
        </w:tc>
      </w:tr>
      <w:tr w:rsidR="001D6775" w:rsidRPr="001D6775" w:rsidTr="00FD1971">
        <w:trPr>
          <w:trHeight w:val="31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 01 (686) 576 51 09 / 559 37 61</w:t>
            </w:r>
          </w:p>
        </w:tc>
      </w:tr>
      <w:tr w:rsidR="001D6775" w:rsidRPr="001D6775" w:rsidTr="00FD1971">
        <w:trPr>
          <w:trHeight w:val="31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EJIDO PUEBLA</w:t>
            </w:r>
          </w:p>
        </w:tc>
        <w:tc>
          <w:tcPr>
            <w:tcW w:w="0" w:type="auto"/>
            <w:tcBorders>
              <w:top w:val="nil"/>
              <w:left w:val="nil"/>
              <w:bottom w:val="single" w:sz="8" w:space="0" w:color="auto"/>
              <w:right w:val="single" w:sz="8" w:space="0" w:color="auto"/>
            </w:tcBorders>
            <w:shd w:val="clear" w:color="auto" w:fill="auto"/>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Av. </w:t>
            </w:r>
            <w:proofErr w:type="spellStart"/>
            <w:r w:rsidRPr="001D6775">
              <w:rPr>
                <w:rFonts w:ascii="Calibri" w:eastAsia="Times New Roman" w:hAnsi="Calibri" w:cs="Calibri"/>
                <w:color w:val="000000"/>
                <w:lang w:val="es-ES" w:eastAsia="es-ES"/>
              </w:rPr>
              <w:t>Amixtlan</w:t>
            </w:r>
            <w:proofErr w:type="spellEnd"/>
            <w:r w:rsidRPr="001D6775">
              <w:rPr>
                <w:rFonts w:ascii="Calibri" w:eastAsia="Times New Roman" w:hAnsi="Calibri" w:cs="Calibri"/>
                <w:color w:val="000000"/>
                <w:lang w:val="es-ES" w:eastAsia="es-ES"/>
              </w:rPr>
              <w:t xml:space="preserve"> S/n y Calle Rio </w:t>
            </w:r>
            <w:proofErr w:type="spellStart"/>
            <w:r w:rsidRPr="001D6775">
              <w:rPr>
                <w:rFonts w:ascii="Calibri" w:eastAsia="Times New Roman" w:hAnsi="Calibri" w:cs="Calibri"/>
                <w:color w:val="000000"/>
                <w:lang w:val="es-ES" w:eastAsia="es-ES"/>
              </w:rPr>
              <w:t>Xolotla</w:t>
            </w:r>
            <w:proofErr w:type="spellEnd"/>
            <w:r w:rsidRPr="001D6775">
              <w:rPr>
                <w:rFonts w:ascii="Calibri" w:eastAsia="Times New Roman" w:hAnsi="Calibri" w:cs="Calibri"/>
                <w:color w:val="000000"/>
                <w:lang w:val="es-ES" w:eastAsia="es-ES"/>
              </w:rPr>
              <w:t>, Valle del Puebla Sexta Sección</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SAN FELIPE</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Prolongación </w:t>
            </w:r>
            <w:proofErr w:type="spellStart"/>
            <w:r w:rsidRPr="001D6775">
              <w:rPr>
                <w:rFonts w:ascii="Calibri" w:eastAsia="Times New Roman" w:hAnsi="Calibri" w:cs="Calibri"/>
                <w:color w:val="000000"/>
                <w:lang w:val="es-ES" w:eastAsia="es-ES"/>
              </w:rPr>
              <w:t>Batáquez</w:t>
            </w:r>
            <w:proofErr w:type="spellEnd"/>
            <w:r w:rsidRPr="001D6775">
              <w:rPr>
                <w:rFonts w:ascii="Calibri" w:eastAsia="Times New Roman" w:hAnsi="Calibri" w:cs="Calibri"/>
                <w:color w:val="000000"/>
                <w:lang w:val="es-ES" w:eastAsia="es-ES"/>
              </w:rPr>
              <w:t xml:space="preserve"> S/N Col. Francisco Villa, San Felipe B.C., C.P. 21850, Tel. 01 (686) 111-8989  Cel. (686) 221-07-97</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MISIONES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Calzada Continente Europeo y Calle Arrollo </w:t>
            </w:r>
            <w:proofErr w:type="spellStart"/>
            <w:r w:rsidRPr="001D6775">
              <w:rPr>
                <w:rFonts w:ascii="Calibri" w:eastAsia="Times New Roman" w:hAnsi="Calibri" w:cs="Calibri"/>
                <w:color w:val="000000"/>
                <w:lang w:val="es-ES" w:eastAsia="es-ES"/>
              </w:rPr>
              <w:t>Calamafue</w:t>
            </w:r>
            <w:proofErr w:type="spellEnd"/>
            <w:r w:rsidRPr="001D6775">
              <w:rPr>
                <w:rFonts w:ascii="Calibri" w:eastAsia="Times New Roman" w:hAnsi="Calibri" w:cs="Calibri"/>
                <w:color w:val="000000"/>
                <w:lang w:val="es-ES" w:eastAsia="es-ES"/>
              </w:rPr>
              <w:t xml:space="preserve"> S/N, Frac. Valle de Las Misiones, C.P. 21138</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PORTALES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Av. Fuente del Sol, Frac. Casa Digna s/n, Entre Calle Imagen y Fuente de los deseos</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CENTENARIO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Predio en Av. Prado del Rey y Calle </w:t>
            </w:r>
            <w:proofErr w:type="spellStart"/>
            <w:r w:rsidRPr="001D6775">
              <w:rPr>
                <w:rFonts w:ascii="Calibri" w:eastAsia="Times New Roman" w:hAnsi="Calibri" w:cs="Calibri"/>
                <w:color w:val="000000"/>
                <w:lang w:val="es-ES" w:eastAsia="es-ES"/>
              </w:rPr>
              <w:t>Mirabueno</w:t>
            </w:r>
            <w:proofErr w:type="spellEnd"/>
            <w:r w:rsidRPr="001D6775">
              <w:rPr>
                <w:rFonts w:ascii="Calibri" w:eastAsia="Times New Roman" w:hAnsi="Calibri" w:cs="Calibri"/>
                <w:color w:val="000000"/>
                <w:lang w:val="es-ES" w:eastAsia="es-ES"/>
              </w:rPr>
              <w:t xml:space="preserve"> s/n Frac. Villa Lomas Altas, Mexicali, B.C. C.P. 21355</w:t>
            </w:r>
          </w:p>
        </w:tc>
      </w:tr>
      <w:tr w:rsidR="001D6775" w:rsidRPr="001D6775" w:rsidTr="00FD1971">
        <w:trPr>
          <w:trHeight w:val="780"/>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 xml:space="preserve">BELLA VISTA </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Central de Laboratorios y Talleres N° 1, Av. De la Paz s/n entre Nogales y Calle Salto, Col. Bella Vista, C.P. 21150,   Tel. 01 (686) 551 95 06, Fax 551 95 07</w:t>
            </w:r>
          </w:p>
        </w:tc>
      </w:tr>
      <w:tr w:rsidR="001D6775" w:rsidRPr="001D6775" w:rsidTr="00FD1971">
        <w:trPr>
          <w:trHeight w:val="780"/>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COMPUERTAS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Claridad s/n, Frac. Nuevo Amanecer, Zona Rural, Col. Calles (Delegación González Ortega) C.P. 21378, Tel.  01 (686) 842 14 18  /  842 13 78</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LOS PINOS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Central de Laboratorios N° 2, Prolongación Río Mayo # 501  Colonia Pro hogar.  C.P. 21240, Tel. 01 (686) 567 55 36</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GUADALUPE VICTORIA KM 43</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Calle de la Tierra y Av. Del Banano S/N Fraccionamiento Valle Nuevo, Ejido Guadalupe Victoria. Tel: 01(658) 516-10-15 </w:t>
            </w:r>
            <w:proofErr w:type="spellStart"/>
            <w:r w:rsidRPr="001D6775">
              <w:rPr>
                <w:rFonts w:ascii="Calibri" w:eastAsia="Times New Roman" w:hAnsi="Calibri" w:cs="Calibri"/>
                <w:color w:val="000000"/>
                <w:lang w:val="es-ES" w:eastAsia="es-ES"/>
              </w:rPr>
              <w:t>ext</w:t>
            </w:r>
            <w:proofErr w:type="spellEnd"/>
            <w:r w:rsidRPr="001D6775">
              <w:rPr>
                <w:rFonts w:ascii="Calibri" w:eastAsia="Times New Roman" w:hAnsi="Calibri" w:cs="Calibri"/>
                <w:color w:val="000000"/>
                <w:lang w:val="es-ES" w:eastAsia="es-ES"/>
              </w:rPr>
              <w:t>: 4201</w:t>
            </w:r>
          </w:p>
        </w:tc>
      </w:tr>
      <w:tr w:rsidR="001D6775" w:rsidRPr="001D6775" w:rsidTr="00FD1971">
        <w:trPr>
          <w:trHeight w:val="780"/>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MICHOACÁN DE OCAMPO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Porción de la Parcela Escolar N° 92, Colinda con la Carretera Estatal y Parcela N°91), entre la unidad deportiva y junta de mejoras Ocampo Tel. (686) 522-4128</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VICENTE GUERRERO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Av. Valle del Salado y Av. Sierra La Tinaja, Frac. Del Valle, Poblado Vicente Guerrero, Los Algodones, C.P. 21970</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EJIDO HERMOSILLO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Av. Emiliano Zapata #114 entre Lázaro Cárdenas y Baja California C.P. 21840 Ej. Hermosillo.  Tel. (658) 516-7102</w:t>
            </w:r>
          </w:p>
        </w:tc>
      </w:tr>
      <w:tr w:rsidR="001D6775" w:rsidRPr="001D6775" w:rsidTr="00FD1971">
        <w:trPr>
          <w:trHeight w:val="525"/>
          <w:jc w:val="center"/>
        </w:trPr>
        <w:tc>
          <w:tcPr>
            <w:tcW w:w="219" w:type="dxa"/>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EJIDO OVIEDO MOTA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jc w:val="both"/>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Secundaria Técnica #9, Av. Flores Magón y Calle Sánchez Taboada Ej. Oviedo Mota C.P. 21810  Tel. (685) 516-6730</w:t>
            </w:r>
          </w:p>
        </w:tc>
      </w:tr>
      <w:tr w:rsidR="001D6775" w:rsidRPr="001D6775" w:rsidTr="00FD1971">
        <w:trPr>
          <w:trHeight w:val="330"/>
          <w:jc w:val="center"/>
        </w:trPr>
        <w:tc>
          <w:tcPr>
            <w:tcW w:w="219" w:type="dxa"/>
            <w:tcBorders>
              <w:top w:val="nil"/>
              <w:left w:val="nil"/>
              <w:bottom w:val="nil"/>
              <w:right w:val="nil"/>
            </w:tcBorders>
            <w:shd w:val="clear" w:color="auto" w:fill="auto"/>
            <w:noWrap/>
            <w:vAlign w:val="center"/>
            <w:hideMark/>
          </w:tcPr>
          <w:p w:rsidR="001D6775" w:rsidRPr="001D6775" w:rsidRDefault="001D6775" w:rsidP="001D6775">
            <w:pPr>
              <w:jc w:val="both"/>
              <w:rPr>
                <w:rFonts w:ascii="Calibri" w:eastAsia="Times New Roman" w:hAnsi="Calibri" w:cs="Calibri"/>
                <w:color w:val="000000"/>
                <w:lang w:val="es-ES" w:eastAsia="es-ES"/>
              </w:rPr>
            </w:pPr>
          </w:p>
        </w:tc>
        <w:tc>
          <w:tcPr>
            <w:tcW w:w="0" w:type="auto"/>
            <w:tcBorders>
              <w:top w:val="nil"/>
              <w:left w:val="nil"/>
              <w:bottom w:val="nil"/>
              <w:right w:val="nil"/>
            </w:tcBorders>
            <w:shd w:val="clear" w:color="auto" w:fill="auto"/>
            <w:noWrap/>
            <w:vAlign w:val="bottom"/>
            <w:hideMark/>
          </w:tcPr>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Pr="001D6775" w:rsidRDefault="001D6775" w:rsidP="001D6775">
            <w:pPr>
              <w:jc w:val="both"/>
              <w:rPr>
                <w:rFonts w:eastAsia="Times New Roman"/>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rPr>
                <w:rFonts w:eastAsia="Times New Roman"/>
                <w:lang w:val="es-ES" w:eastAsia="es-ES"/>
              </w:rPr>
            </w:pPr>
          </w:p>
        </w:tc>
      </w:tr>
      <w:tr w:rsidR="001D6775" w:rsidRPr="001D6775" w:rsidTr="00FD1971">
        <w:trPr>
          <w:trHeight w:val="525"/>
          <w:jc w:val="center"/>
        </w:trPr>
        <w:tc>
          <w:tcPr>
            <w:tcW w:w="219"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rsidR="001D6775" w:rsidRPr="001D6775" w:rsidRDefault="001D6775" w:rsidP="001D6775">
            <w:pPr>
              <w:jc w:val="center"/>
              <w:rPr>
                <w:rFonts w:ascii="Calibri" w:eastAsia="Times New Roman" w:hAnsi="Calibri" w:cs="Calibri"/>
                <w:b/>
                <w:bCs/>
                <w:color w:val="FFFFFF"/>
                <w:sz w:val="32"/>
                <w:szCs w:val="32"/>
                <w:lang w:val="es-ES" w:eastAsia="es-ES"/>
              </w:rPr>
            </w:pPr>
            <w:r w:rsidRPr="001D6775">
              <w:rPr>
                <w:rFonts w:ascii="Calibri" w:eastAsia="Times New Roman" w:hAnsi="Calibri" w:cs="Calibri"/>
                <w:b/>
                <w:bCs/>
                <w:color w:val="FFFFFF"/>
                <w:sz w:val="32"/>
                <w:szCs w:val="32"/>
                <w:lang w:val="es-ES" w:eastAsia="es-ES"/>
              </w:rPr>
              <w:t>TECATE</w:t>
            </w:r>
          </w:p>
        </w:tc>
        <w:tc>
          <w:tcPr>
            <w:tcW w:w="0" w:type="auto"/>
            <w:tcBorders>
              <w:top w:val="single" w:sz="8" w:space="0" w:color="auto"/>
              <w:left w:val="nil"/>
              <w:bottom w:val="single" w:sz="8" w:space="0" w:color="auto"/>
              <w:right w:val="single" w:sz="8" w:space="0" w:color="auto"/>
            </w:tcBorders>
            <w:shd w:val="clear" w:color="000000" w:fill="A6A6A6"/>
            <w:vAlign w:val="center"/>
            <w:hideMark/>
          </w:tcPr>
          <w:p w:rsidR="001D6775" w:rsidRPr="001D6775" w:rsidRDefault="001D6775" w:rsidP="001D6775">
            <w:pPr>
              <w:jc w:val="both"/>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PLANTEL TECATE</w:t>
            </w:r>
          </w:p>
        </w:tc>
        <w:tc>
          <w:tcPr>
            <w:tcW w:w="0" w:type="auto"/>
            <w:tcBorders>
              <w:top w:val="single" w:sz="8" w:space="0" w:color="auto"/>
              <w:left w:val="nil"/>
              <w:bottom w:val="single" w:sz="8" w:space="0" w:color="auto"/>
              <w:right w:val="single" w:sz="8" w:space="0" w:color="auto"/>
            </w:tcBorders>
            <w:shd w:val="clear" w:color="auto" w:fill="auto"/>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Carretera Tecate – Tijuana KM 140 Col Paso del Águila, Tecate B.C.  Tel (665) 521-17-82</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jc w:val="both"/>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LA RUMOROSA</w:t>
            </w:r>
          </w:p>
        </w:tc>
        <w:tc>
          <w:tcPr>
            <w:tcW w:w="0" w:type="auto"/>
            <w:tcBorders>
              <w:top w:val="nil"/>
              <w:left w:val="nil"/>
              <w:bottom w:val="single" w:sz="8" w:space="0" w:color="auto"/>
              <w:right w:val="single" w:sz="8" w:space="0" w:color="auto"/>
            </w:tcBorders>
            <w:shd w:val="clear" w:color="auto" w:fill="auto"/>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tercera y carretera  principal S/N, Poblado de la Rumorosa</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jc w:val="both"/>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NUEVA HINDÚ (CERRO AZUL)</w:t>
            </w:r>
          </w:p>
        </w:tc>
        <w:tc>
          <w:tcPr>
            <w:tcW w:w="0" w:type="auto"/>
            <w:tcBorders>
              <w:top w:val="nil"/>
              <w:left w:val="nil"/>
              <w:bottom w:val="single" w:sz="8" w:space="0" w:color="auto"/>
              <w:right w:val="single" w:sz="8" w:space="0" w:color="auto"/>
            </w:tcBorders>
            <w:shd w:val="clear" w:color="auto" w:fill="auto"/>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Jalisco Lote 30 Manzana 5 Col Nueva Hindú, Sección Cafetalera, Tecate B.C.</w:t>
            </w:r>
          </w:p>
        </w:tc>
      </w:tr>
      <w:tr w:rsidR="001D6775" w:rsidRPr="001D6775" w:rsidTr="00FD1971">
        <w:trPr>
          <w:trHeight w:val="330"/>
          <w:jc w:val="center"/>
        </w:trPr>
        <w:tc>
          <w:tcPr>
            <w:tcW w:w="219" w:type="dxa"/>
            <w:tcBorders>
              <w:top w:val="nil"/>
              <w:left w:val="nil"/>
              <w:bottom w:val="nil"/>
              <w:right w:val="nil"/>
            </w:tcBorders>
            <w:shd w:val="clear" w:color="auto" w:fill="auto"/>
            <w:noWrap/>
            <w:vAlign w:val="center"/>
            <w:hideMark/>
          </w:tcPr>
          <w:p w:rsidR="001D6775" w:rsidRPr="001D6775" w:rsidRDefault="001D6775" w:rsidP="001D6775">
            <w:pPr>
              <w:rPr>
                <w:rFonts w:ascii="Calibri" w:eastAsia="Times New Roman" w:hAnsi="Calibri" w:cs="Calibri"/>
                <w:color w:val="000000"/>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jc w:val="both"/>
              <w:rPr>
                <w:rFonts w:eastAsia="Times New Roman"/>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rPr>
                <w:rFonts w:eastAsia="Times New Roman"/>
                <w:lang w:val="es-ES" w:eastAsia="es-ES"/>
              </w:rPr>
            </w:pPr>
          </w:p>
        </w:tc>
      </w:tr>
      <w:tr w:rsidR="001D6775" w:rsidRPr="001D6775" w:rsidTr="00FD1971">
        <w:trPr>
          <w:trHeight w:val="300"/>
          <w:jc w:val="center"/>
        </w:trPr>
        <w:tc>
          <w:tcPr>
            <w:tcW w:w="219"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rsidR="001D6775" w:rsidRPr="001D6775" w:rsidRDefault="001D6775" w:rsidP="001D6775">
            <w:pPr>
              <w:jc w:val="center"/>
              <w:rPr>
                <w:rFonts w:ascii="Calibri" w:eastAsia="Times New Roman" w:hAnsi="Calibri" w:cs="Calibri"/>
                <w:b/>
                <w:bCs/>
                <w:color w:val="FFFFFF"/>
                <w:sz w:val="40"/>
                <w:szCs w:val="40"/>
                <w:lang w:val="es-ES" w:eastAsia="es-ES"/>
              </w:rPr>
            </w:pPr>
            <w:r w:rsidRPr="001D6775">
              <w:rPr>
                <w:rFonts w:ascii="Calibri" w:eastAsia="Times New Roman" w:hAnsi="Calibri" w:cs="Calibri"/>
                <w:b/>
                <w:bCs/>
                <w:color w:val="FFFFFF"/>
                <w:sz w:val="40"/>
                <w:szCs w:val="40"/>
                <w:lang w:val="es-ES" w:eastAsia="es-ES"/>
              </w:rPr>
              <w:t>TIJUANA</w:t>
            </w:r>
          </w:p>
        </w:tc>
        <w:tc>
          <w:tcPr>
            <w:tcW w:w="0" w:type="auto"/>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VILLA DEL SOL</w:t>
            </w:r>
          </w:p>
        </w:tc>
        <w:tc>
          <w:tcPr>
            <w:tcW w:w="0" w:type="auto"/>
            <w:tcBorders>
              <w:top w:val="single" w:sz="8" w:space="0" w:color="auto"/>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Privada Paseo del Sol s/n</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Frac. Villa del Sol, C.P. 22205</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 01 (664) 972 54 10 / 972 54 11</w:t>
            </w:r>
          </w:p>
        </w:tc>
      </w:tr>
      <w:tr w:rsidR="001D6775" w:rsidRPr="001D6775" w:rsidTr="00FD1971">
        <w:trPr>
          <w:trHeight w:val="78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LAS AGUILAS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B S/N Lote 4 Manzana 5, Col. Granjas Familiares División del Norte, Delegación Centenario, Tijuana Baja California Tel. (664) 650-8033 y 650-8052</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val="restart"/>
            <w:tcBorders>
              <w:top w:val="nil"/>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FLORIDO</w:t>
            </w: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proofErr w:type="spellStart"/>
            <w:r w:rsidRPr="001D6775">
              <w:rPr>
                <w:rFonts w:ascii="Calibri" w:eastAsia="Times New Roman" w:hAnsi="Calibri" w:cs="Calibri"/>
                <w:color w:val="000000"/>
                <w:lang w:val="es-ES" w:eastAsia="es-ES"/>
              </w:rPr>
              <w:t>Blv</w:t>
            </w:r>
            <w:proofErr w:type="spellEnd"/>
            <w:r w:rsidRPr="001D6775">
              <w:rPr>
                <w:rFonts w:ascii="Calibri" w:eastAsia="Times New Roman" w:hAnsi="Calibri" w:cs="Calibri"/>
                <w:color w:val="000000"/>
                <w:lang w:val="es-ES" w:eastAsia="es-ES"/>
              </w:rPr>
              <w:t>. El Refugio y Nectarina s/n</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Frac. Las Abejas, C.P. 22245</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 01 (664) 701 27 45, Fax 661 46 42</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val="restart"/>
            <w:tcBorders>
              <w:top w:val="nil"/>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ZONA RÍO</w:t>
            </w: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Paseo del Río s/n, Río Tijuana 3a Etapa, C.P. 22226</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 01 (664) 625 12 71 / 044 (664) 331 03 68</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CACHANILLA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Calle Uruguayos S/N Lote 1 Manzana 33 Col. </w:t>
            </w:r>
            <w:proofErr w:type="spellStart"/>
            <w:r w:rsidRPr="001D6775">
              <w:rPr>
                <w:rFonts w:ascii="Calibri" w:eastAsia="Times New Roman" w:hAnsi="Calibri" w:cs="Calibri"/>
                <w:color w:val="000000"/>
                <w:lang w:val="es-ES" w:eastAsia="es-ES"/>
              </w:rPr>
              <w:t>Infonavit</w:t>
            </w:r>
            <w:proofErr w:type="spellEnd"/>
            <w:r w:rsidRPr="001D6775">
              <w:rPr>
                <w:rFonts w:ascii="Calibri" w:eastAsia="Times New Roman" w:hAnsi="Calibri" w:cs="Calibri"/>
                <w:color w:val="000000"/>
                <w:lang w:val="es-ES" w:eastAsia="es-ES"/>
              </w:rPr>
              <w:t xml:space="preserve"> Latinos, Tijuana Baja California.</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URBI VILLA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Paseo de los Volcanes N° 12362 Frac. Urbi Villa del Prado 2da Sección C:P: 22170 Delegación Sánchez Taboada Tijuana B.C.</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CACHANILLA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Av. Conquistadores S/N, </w:t>
            </w:r>
            <w:proofErr w:type="spellStart"/>
            <w:r w:rsidRPr="001D6775">
              <w:rPr>
                <w:rFonts w:ascii="Calibri" w:eastAsia="Times New Roman" w:hAnsi="Calibri" w:cs="Calibri"/>
                <w:color w:val="000000"/>
                <w:lang w:val="es-ES" w:eastAsia="es-ES"/>
              </w:rPr>
              <w:t>Infonavit</w:t>
            </w:r>
            <w:proofErr w:type="spellEnd"/>
            <w:r w:rsidRPr="001D6775">
              <w:rPr>
                <w:rFonts w:ascii="Calibri" w:eastAsia="Times New Roman" w:hAnsi="Calibri" w:cs="Calibri"/>
                <w:color w:val="000000"/>
                <w:lang w:val="es-ES" w:eastAsia="es-ES"/>
              </w:rPr>
              <w:t xml:space="preserve"> </w:t>
            </w:r>
            <w:proofErr w:type="spellStart"/>
            <w:r w:rsidRPr="001D6775">
              <w:rPr>
                <w:rFonts w:ascii="Calibri" w:eastAsia="Times New Roman" w:hAnsi="Calibri" w:cs="Calibri"/>
                <w:color w:val="000000"/>
                <w:lang w:val="es-ES" w:eastAsia="es-ES"/>
              </w:rPr>
              <w:t>Cachanillas</w:t>
            </w:r>
            <w:proofErr w:type="spellEnd"/>
            <w:r w:rsidRPr="001D6775">
              <w:rPr>
                <w:rFonts w:ascii="Calibri" w:eastAsia="Times New Roman" w:hAnsi="Calibri" w:cs="Calibri"/>
                <w:color w:val="000000"/>
                <w:lang w:val="es-ES" w:eastAsia="es-ES"/>
              </w:rPr>
              <w:t>, Tijuana, B.C.</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EL NIÑO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H. Cuerpo de Bomberos de Tijuana s/n, Col. El Niño, C.P.22330  Tel. (664) 650-6359 y 969-5077</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val="restart"/>
            <w:tcBorders>
              <w:top w:val="nil"/>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PACIFICO</w:t>
            </w: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República de Colombia # 42,</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Frac. Alfa Panamericano, C.P. 22647 Tel. 01 (664) 637 23 25, Fax 637 17 07</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sz w:val="18"/>
                <w:szCs w:val="18"/>
                <w:lang w:val="es-ES" w:eastAsia="es-ES"/>
              </w:rPr>
            </w:pPr>
            <w:r w:rsidRPr="001D6775">
              <w:rPr>
                <w:rFonts w:ascii="Calibri" w:eastAsia="Times New Roman" w:hAnsi="Calibri" w:cs="Calibri"/>
                <w:b/>
                <w:bCs/>
                <w:color w:val="000000"/>
                <w:sz w:val="18"/>
                <w:szCs w:val="18"/>
                <w:lang w:val="es-ES" w:eastAsia="es-ES"/>
              </w:rPr>
              <w:t>LAZARO CARDENAS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Calle Rosarito N° 8225 Col. El Tecolote C.P. 22644 </w:t>
            </w:r>
            <w:proofErr w:type="spellStart"/>
            <w:r w:rsidRPr="001D6775">
              <w:rPr>
                <w:rFonts w:ascii="Calibri" w:eastAsia="Times New Roman" w:hAnsi="Calibri" w:cs="Calibri"/>
                <w:color w:val="000000"/>
                <w:lang w:val="es-ES" w:eastAsia="es-ES"/>
              </w:rPr>
              <w:t>Delg</w:t>
            </w:r>
            <w:proofErr w:type="spellEnd"/>
            <w:r w:rsidRPr="001D6775">
              <w:rPr>
                <w:rFonts w:ascii="Calibri" w:eastAsia="Times New Roman" w:hAnsi="Calibri" w:cs="Calibri"/>
                <w:color w:val="000000"/>
                <w:lang w:val="es-ES" w:eastAsia="es-ES"/>
              </w:rPr>
              <w:t xml:space="preserve"> San Antonio de los Buenos , Tijuana, B.C.  Tel. (664)626-0670</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PLAYAS DE TIJUANA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Paseo Playas de Tijuana #271, Sección Terrazas de Mendoza, Frac. Playas de Tijuana, Tijuana, B.C.</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 xml:space="preserve">LA PRESA </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Pinitas S/N Lomas de la Presa, Tijuana, B.C.</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52"/>
                <w:szCs w:val="5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ALTIPLANO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Ecologista S/N, Colonia Altiplano Segunda Sección, Tijuana, B.C.</w:t>
            </w:r>
          </w:p>
        </w:tc>
      </w:tr>
      <w:tr w:rsidR="001D6775" w:rsidRPr="001D6775" w:rsidTr="00FD1971">
        <w:trPr>
          <w:trHeight w:val="330"/>
          <w:jc w:val="center"/>
        </w:trPr>
        <w:tc>
          <w:tcPr>
            <w:tcW w:w="219" w:type="dxa"/>
            <w:tcBorders>
              <w:top w:val="nil"/>
              <w:left w:val="nil"/>
              <w:bottom w:val="nil"/>
              <w:right w:val="nil"/>
            </w:tcBorders>
            <w:shd w:val="clear" w:color="auto" w:fill="auto"/>
            <w:noWrap/>
            <w:vAlign w:val="center"/>
            <w:hideMark/>
          </w:tcPr>
          <w:p w:rsidR="001D6775" w:rsidRPr="001D6775" w:rsidRDefault="001D6775" w:rsidP="001D6775">
            <w:pPr>
              <w:rPr>
                <w:rFonts w:ascii="Calibri" w:eastAsia="Times New Roman" w:hAnsi="Calibri" w:cs="Calibri"/>
                <w:color w:val="000000"/>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jc w:val="both"/>
              <w:rPr>
                <w:rFonts w:eastAsia="Times New Roman"/>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rPr>
                <w:rFonts w:eastAsia="Times New Roman"/>
                <w:lang w:val="es-ES" w:eastAsia="es-ES"/>
              </w:rPr>
            </w:pPr>
          </w:p>
        </w:tc>
      </w:tr>
      <w:tr w:rsidR="001D6775" w:rsidRPr="001D6775" w:rsidTr="00FD1971">
        <w:trPr>
          <w:trHeight w:val="525"/>
          <w:jc w:val="center"/>
        </w:trPr>
        <w:tc>
          <w:tcPr>
            <w:tcW w:w="219"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bottom"/>
            <w:hideMark/>
          </w:tcPr>
          <w:p w:rsidR="001D6775" w:rsidRPr="001D6775" w:rsidRDefault="001D6775" w:rsidP="001D6775">
            <w:pPr>
              <w:jc w:val="center"/>
              <w:rPr>
                <w:rFonts w:ascii="Calibri" w:eastAsia="Times New Roman" w:hAnsi="Calibri" w:cs="Calibri"/>
                <w:b/>
                <w:bCs/>
                <w:color w:val="FFFFFF"/>
                <w:sz w:val="28"/>
                <w:szCs w:val="28"/>
                <w:lang w:val="es-ES" w:eastAsia="es-ES"/>
              </w:rPr>
            </w:pPr>
            <w:r w:rsidRPr="001D6775">
              <w:rPr>
                <w:rFonts w:ascii="Calibri" w:eastAsia="Times New Roman" w:hAnsi="Calibri" w:cs="Calibri"/>
                <w:b/>
                <w:bCs/>
                <w:color w:val="FFFFFF"/>
                <w:sz w:val="28"/>
                <w:szCs w:val="28"/>
                <w:lang w:val="es-ES" w:eastAsia="es-ES"/>
              </w:rPr>
              <w:t>ROSARITO</w:t>
            </w:r>
          </w:p>
        </w:tc>
        <w:tc>
          <w:tcPr>
            <w:tcW w:w="0" w:type="auto"/>
            <w:tcBorders>
              <w:top w:val="single" w:sz="8" w:space="0" w:color="auto"/>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PRIMO TAPIA</w:t>
            </w:r>
          </w:p>
        </w:tc>
        <w:tc>
          <w:tcPr>
            <w:tcW w:w="0" w:type="auto"/>
            <w:tcBorders>
              <w:top w:val="single" w:sz="8" w:space="0" w:color="auto"/>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Raymundo Mora Lara s/n,  Frac. Villas Margaritas, Ejido Primo Tapia, Rosarito, B.C.</w:t>
            </w:r>
          </w:p>
        </w:tc>
      </w:tr>
      <w:tr w:rsidR="001D6775" w:rsidRPr="001D6775" w:rsidTr="00FD1971">
        <w:trPr>
          <w:trHeight w:val="9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28"/>
                <w:szCs w:val="28"/>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ROSARITO</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posterior Mina del Triunfo, Frac. La Mina Playas de Rosarito, B.C. C.P. 22705</w:t>
            </w:r>
          </w:p>
        </w:tc>
      </w:tr>
      <w:tr w:rsidR="001D6775" w:rsidRPr="001D6775" w:rsidTr="00FD1971">
        <w:trPr>
          <w:trHeight w:val="330"/>
          <w:jc w:val="center"/>
        </w:trPr>
        <w:tc>
          <w:tcPr>
            <w:tcW w:w="219" w:type="dxa"/>
            <w:tcBorders>
              <w:top w:val="nil"/>
              <w:left w:val="nil"/>
              <w:bottom w:val="nil"/>
              <w:right w:val="nil"/>
            </w:tcBorders>
            <w:shd w:val="clear" w:color="auto" w:fill="auto"/>
            <w:noWrap/>
            <w:vAlign w:val="center"/>
            <w:hideMark/>
          </w:tcPr>
          <w:p w:rsidR="00B03A70" w:rsidRPr="001D6775" w:rsidRDefault="00B03A70" w:rsidP="001D6775">
            <w:pPr>
              <w:rPr>
                <w:rFonts w:ascii="Calibri" w:eastAsia="Times New Roman" w:hAnsi="Calibri" w:cs="Calibri"/>
                <w:color w:val="000000"/>
                <w:lang w:val="es-ES" w:eastAsia="es-ES"/>
              </w:rPr>
            </w:pPr>
          </w:p>
        </w:tc>
        <w:tc>
          <w:tcPr>
            <w:tcW w:w="0" w:type="auto"/>
            <w:tcBorders>
              <w:top w:val="nil"/>
              <w:left w:val="nil"/>
              <w:bottom w:val="nil"/>
              <w:right w:val="nil"/>
            </w:tcBorders>
            <w:shd w:val="clear" w:color="auto" w:fill="auto"/>
            <w:noWrap/>
            <w:vAlign w:val="bottom"/>
            <w:hideMark/>
          </w:tcPr>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Default="001D6775" w:rsidP="001D6775">
            <w:pPr>
              <w:jc w:val="both"/>
              <w:rPr>
                <w:rFonts w:eastAsia="Times New Roman"/>
                <w:lang w:val="es-ES" w:eastAsia="es-ES"/>
              </w:rPr>
            </w:pPr>
          </w:p>
          <w:p w:rsidR="001D6775" w:rsidRPr="001D6775" w:rsidRDefault="001D6775" w:rsidP="001D6775">
            <w:pPr>
              <w:jc w:val="both"/>
              <w:rPr>
                <w:rFonts w:eastAsia="Times New Roman"/>
                <w:lang w:val="es-ES" w:eastAsia="es-ES"/>
              </w:rPr>
            </w:pPr>
          </w:p>
        </w:tc>
        <w:tc>
          <w:tcPr>
            <w:tcW w:w="0" w:type="auto"/>
            <w:tcBorders>
              <w:top w:val="nil"/>
              <w:left w:val="nil"/>
              <w:bottom w:val="nil"/>
              <w:right w:val="nil"/>
            </w:tcBorders>
            <w:shd w:val="clear" w:color="auto" w:fill="auto"/>
            <w:noWrap/>
            <w:vAlign w:val="bottom"/>
            <w:hideMark/>
          </w:tcPr>
          <w:p w:rsidR="001D6775" w:rsidRPr="001D6775" w:rsidRDefault="001D6775" w:rsidP="001D6775">
            <w:pPr>
              <w:rPr>
                <w:rFonts w:eastAsia="Times New Roman"/>
                <w:lang w:val="es-ES" w:eastAsia="es-ES"/>
              </w:rPr>
            </w:pPr>
          </w:p>
        </w:tc>
      </w:tr>
      <w:tr w:rsidR="001D6775" w:rsidRPr="001D6775" w:rsidTr="00FD1971">
        <w:trPr>
          <w:trHeight w:val="300"/>
          <w:jc w:val="center"/>
        </w:trPr>
        <w:tc>
          <w:tcPr>
            <w:tcW w:w="219" w:type="dxa"/>
            <w:vMerge w:val="restart"/>
            <w:tcBorders>
              <w:top w:val="single" w:sz="8" w:space="0" w:color="auto"/>
              <w:left w:val="single" w:sz="8" w:space="0" w:color="auto"/>
              <w:bottom w:val="single" w:sz="8" w:space="0" w:color="000000"/>
              <w:right w:val="single" w:sz="8" w:space="0" w:color="auto"/>
            </w:tcBorders>
            <w:shd w:val="clear" w:color="000000" w:fill="963634"/>
            <w:textDirection w:val="btLr"/>
            <w:vAlign w:val="center"/>
            <w:hideMark/>
          </w:tcPr>
          <w:p w:rsidR="001D6775" w:rsidRPr="001D6775" w:rsidRDefault="001D6775" w:rsidP="001D6775">
            <w:pPr>
              <w:jc w:val="center"/>
              <w:rPr>
                <w:rFonts w:ascii="Calibri" w:eastAsia="Times New Roman" w:hAnsi="Calibri" w:cs="Calibri"/>
                <w:b/>
                <w:bCs/>
                <w:color w:val="FFFFFF"/>
                <w:sz w:val="32"/>
                <w:szCs w:val="32"/>
                <w:lang w:val="es-ES" w:eastAsia="es-ES"/>
              </w:rPr>
            </w:pPr>
            <w:r w:rsidRPr="001D6775">
              <w:rPr>
                <w:rFonts w:ascii="Calibri" w:eastAsia="Times New Roman" w:hAnsi="Calibri" w:cs="Calibri"/>
                <w:b/>
                <w:bCs/>
                <w:color w:val="FFFFFF"/>
                <w:sz w:val="32"/>
                <w:szCs w:val="32"/>
                <w:lang w:val="es-ES" w:eastAsia="es-ES"/>
              </w:rPr>
              <w:t>ENSENADA</w:t>
            </w:r>
          </w:p>
        </w:tc>
        <w:tc>
          <w:tcPr>
            <w:tcW w:w="0" w:type="auto"/>
            <w:vMerge w:val="restart"/>
            <w:tcBorders>
              <w:top w:val="single" w:sz="8" w:space="0" w:color="auto"/>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ENSENADA</w:t>
            </w:r>
          </w:p>
        </w:tc>
        <w:tc>
          <w:tcPr>
            <w:tcW w:w="0" w:type="auto"/>
            <w:tcBorders>
              <w:top w:val="single" w:sz="8" w:space="0" w:color="auto"/>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Eje Higueras y Golfo de Santa Clara s/n</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Frac. Popular 89, C.P. 22812</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 01 (646) 174 93 47 / 178 95 56</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SAN ANTONIO DE LAS MINAS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Telesecundaria N° 12 San Antonio de las Minas Calle  Benito Juárez Esq. Ignacio Ramirez S/N</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LA MISIÓN</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Carretera Libre Ensenada KM 65, Ejido La Misión, Calle Emiliano Zapata S/N Ensenada, B.C. Tel. (646) 155-1007</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HERÉNDIRA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Calle 13 de Diciembre Parcela Escolar, Junto a Esc. Sec. #38 Delegación Ejido </w:t>
            </w:r>
            <w:proofErr w:type="spellStart"/>
            <w:r w:rsidRPr="001D6775">
              <w:rPr>
                <w:rFonts w:ascii="Calibri" w:eastAsia="Times New Roman" w:hAnsi="Calibri" w:cs="Calibri"/>
                <w:color w:val="000000"/>
                <w:lang w:val="es-ES" w:eastAsia="es-ES"/>
              </w:rPr>
              <w:t>Heréndira</w:t>
            </w:r>
            <w:proofErr w:type="spellEnd"/>
            <w:r w:rsidRPr="001D6775">
              <w:rPr>
                <w:rFonts w:ascii="Calibri" w:eastAsia="Times New Roman" w:hAnsi="Calibri" w:cs="Calibri"/>
                <w:color w:val="000000"/>
                <w:lang w:val="es-ES" w:eastAsia="es-ES"/>
              </w:rPr>
              <w:t xml:space="preserve"> Ensenada, B.C.</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val="restart"/>
            <w:tcBorders>
              <w:top w:val="nil"/>
              <w:left w:val="single" w:sz="8" w:space="0" w:color="auto"/>
              <w:bottom w:val="single" w:sz="8" w:space="0" w:color="000000"/>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SAN QUINTIN</w:t>
            </w: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Calle Emiliano Zapata s/n Col. Lázaro Cárdenas</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Ejido Nuevo. Baja California.</w:t>
            </w:r>
          </w:p>
        </w:tc>
      </w:tr>
      <w:tr w:rsidR="001D6775" w:rsidRPr="001D6775" w:rsidTr="00FD1971">
        <w:trPr>
          <w:trHeight w:val="300"/>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nil"/>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San Quintín, C.P. 22930</w:t>
            </w:r>
          </w:p>
        </w:tc>
      </w:tr>
      <w:tr w:rsidR="001D6775" w:rsidRPr="001D6775" w:rsidTr="00FD1971">
        <w:trPr>
          <w:trHeight w:val="31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vMerge/>
            <w:tcBorders>
              <w:top w:val="nil"/>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000000"/>
                <w:lang w:val="es-ES" w:eastAsia="es-ES"/>
              </w:rPr>
            </w:pP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Tel. 01 (616) 166 54 36 </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DÍAZ ORDAZ (PUNTA COLONET)</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 xml:space="preserve">Telesecundaria #45 Carretera </w:t>
            </w:r>
            <w:proofErr w:type="spellStart"/>
            <w:r w:rsidRPr="001D6775">
              <w:rPr>
                <w:rFonts w:ascii="Calibri" w:eastAsia="Times New Roman" w:hAnsi="Calibri" w:cs="Calibri"/>
                <w:color w:val="000000"/>
                <w:lang w:val="es-ES" w:eastAsia="es-ES"/>
              </w:rPr>
              <w:t>Transpeninsular</w:t>
            </w:r>
            <w:proofErr w:type="spellEnd"/>
            <w:r w:rsidRPr="001D6775">
              <w:rPr>
                <w:rFonts w:ascii="Calibri" w:eastAsia="Times New Roman" w:hAnsi="Calibri" w:cs="Calibri"/>
                <w:color w:val="000000"/>
                <w:lang w:val="es-ES" w:eastAsia="es-ES"/>
              </w:rPr>
              <w:t xml:space="preserve"> Km 39 Ejido Díaz Ordaz Tel (616) 108-8261</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Bahía de los Ángeles</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Domicilio conocido, Bahía de los Ángeles,  C.P. 22980, Ensenada, B.C. Tel (200)124-91-11</w:t>
            </w:r>
          </w:p>
        </w:tc>
      </w:tr>
      <w:tr w:rsidR="001D6775" w:rsidRPr="001D6775" w:rsidTr="00FD1971">
        <w:trPr>
          <w:trHeight w:val="525"/>
          <w:jc w:val="center"/>
        </w:trPr>
        <w:tc>
          <w:tcPr>
            <w:tcW w:w="219" w:type="dxa"/>
            <w:vMerge/>
            <w:tcBorders>
              <w:top w:val="single" w:sz="8" w:space="0" w:color="auto"/>
              <w:left w:val="single" w:sz="8" w:space="0" w:color="auto"/>
              <w:bottom w:val="single" w:sz="8" w:space="0" w:color="000000"/>
              <w:right w:val="single" w:sz="8" w:space="0" w:color="auto"/>
            </w:tcBorders>
            <w:vAlign w:val="center"/>
            <w:hideMark/>
          </w:tcPr>
          <w:p w:rsidR="001D6775" w:rsidRPr="001D6775" w:rsidRDefault="001D6775" w:rsidP="001D6775">
            <w:pPr>
              <w:rPr>
                <w:rFonts w:ascii="Calibri" w:eastAsia="Times New Roman" w:hAnsi="Calibri" w:cs="Calibri"/>
                <w:b/>
                <w:bCs/>
                <w:color w:val="FFFFFF"/>
                <w:sz w:val="32"/>
                <w:szCs w:val="32"/>
                <w:lang w:val="es-ES" w:eastAsia="es-ES"/>
              </w:rPr>
            </w:pPr>
          </w:p>
        </w:tc>
        <w:tc>
          <w:tcPr>
            <w:tcW w:w="0" w:type="auto"/>
            <w:tcBorders>
              <w:top w:val="nil"/>
              <w:left w:val="nil"/>
              <w:bottom w:val="single" w:sz="8" w:space="0" w:color="auto"/>
              <w:right w:val="single" w:sz="8" w:space="0" w:color="auto"/>
            </w:tcBorders>
            <w:shd w:val="clear" w:color="000000" w:fill="A6A6A6"/>
            <w:vAlign w:val="center"/>
            <w:hideMark/>
          </w:tcPr>
          <w:p w:rsidR="001D6775" w:rsidRPr="001D6775" w:rsidRDefault="001D6775" w:rsidP="001D6775">
            <w:pPr>
              <w:rPr>
                <w:rFonts w:ascii="Calibri" w:eastAsia="Times New Roman" w:hAnsi="Calibri" w:cs="Calibri"/>
                <w:b/>
                <w:bCs/>
                <w:color w:val="000000"/>
                <w:lang w:val="es-ES" w:eastAsia="es-ES"/>
              </w:rPr>
            </w:pPr>
            <w:r w:rsidRPr="001D6775">
              <w:rPr>
                <w:rFonts w:ascii="Calibri" w:eastAsia="Times New Roman" w:hAnsi="Calibri" w:cs="Calibri"/>
                <w:b/>
                <w:bCs/>
                <w:color w:val="000000"/>
                <w:lang w:val="es-ES" w:eastAsia="es-ES"/>
              </w:rPr>
              <w:t>Villa de Jesus Maria</w:t>
            </w:r>
          </w:p>
        </w:tc>
        <w:tc>
          <w:tcPr>
            <w:tcW w:w="0" w:type="auto"/>
            <w:tcBorders>
              <w:top w:val="nil"/>
              <w:left w:val="nil"/>
              <w:bottom w:val="single" w:sz="8" w:space="0" w:color="auto"/>
              <w:right w:val="single" w:sz="8" w:space="0" w:color="auto"/>
            </w:tcBorders>
            <w:shd w:val="clear" w:color="000000" w:fill="FFFFFF"/>
            <w:vAlign w:val="center"/>
            <w:hideMark/>
          </w:tcPr>
          <w:p w:rsidR="001D6775" w:rsidRPr="001D6775" w:rsidRDefault="001D6775" w:rsidP="001D6775">
            <w:pPr>
              <w:rPr>
                <w:rFonts w:ascii="Calibri" w:eastAsia="Times New Roman" w:hAnsi="Calibri" w:cs="Calibri"/>
                <w:color w:val="000000"/>
                <w:lang w:val="es-ES" w:eastAsia="es-ES"/>
              </w:rPr>
            </w:pPr>
            <w:r w:rsidRPr="001D6775">
              <w:rPr>
                <w:rFonts w:ascii="Calibri" w:eastAsia="Times New Roman" w:hAnsi="Calibri" w:cs="Calibri"/>
                <w:color w:val="000000"/>
                <w:lang w:val="es-ES" w:eastAsia="es-ES"/>
              </w:rPr>
              <w:t>Escuela Primaria Rural Ignacio Zaragoza C.P. 22991, Ensenada B.C. Tel (615) 161-1339</w:t>
            </w:r>
          </w:p>
        </w:tc>
      </w:tr>
    </w:tbl>
    <w:p w:rsidR="001D6775" w:rsidRDefault="001D6775"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p>
    <w:p w:rsidR="00E24D91" w:rsidRDefault="002B4139" w:rsidP="00FD1971">
      <w:pPr>
        <w:pStyle w:val="2"/>
        <w:tabs>
          <w:tab w:val="left" w:pos="142"/>
          <w:tab w:val="left" w:pos="450"/>
        </w:tabs>
        <w:ind w:left="709"/>
        <w:rPr>
          <w:rFonts w:ascii="Arial" w:hAnsi="Arial" w:cs="Arial"/>
          <w:b/>
          <w:sz w:val="24"/>
          <w:szCs w:val="24"/>
        </w:rPr>
      </w:pPr>
      <w:r w:rsidRPr="002B4139">
        <w:rPr>
          <w:rFonts w:ascii="Arial" w:hAnsi="Arial" w:cs="Arial"/>
          <w:b/>
          <w:sz w:val="24"/>
          <w:szCs w:val="24"/>
        </w:rPr>
        <w:t>4.3 PLAZO Y CONDICIONES DE ENTREGA DE LOS BIENES:</w:t>
      </w:r>
    </w:p>
    <w:p w:rsidR="00FD1971" w:rsidRPr="00FD1971" w:rsidRDefault="00FD1971" w:rsidP="00FD1971">
      <w:pPr>
        <w:pStyle w:val="2"/>
        <w:tabs>
          <w:tab w:val="left" w:pos="142"/>
          <w:tab w:val="left" w:pos="450"/>
        </w:tabs>
        <w:ind w:left="709"/>
        <w:rPr>
          <w:rFonts w:ascii="Arial" w:hAnsi="Arial" w:cs="Arial"/>
          <w:b/>
          <w:sz w:val="24"/>
          <w:szCs w:val="24"/>
        </w:rPr>
      </w:pPr>
    </w:p>
    <w:p w:rsidR="00281EE7" w:rsidRPr="00EC1141" w:rsidRDefault="00E24D91" w:rsidP="00E24D91">
      <w:pPr>
        <w:pStyle w:val="3"/>
        <w:tabs>
          <w:tab w:val="left" w:pos="142"/>
        </w:tabs>
        <w:ind w:left="709" w:firstLine="0"/>
        <w:rPr>
          <w:rFonts w:ascii="Arial" w:hAnsi="Arial" w:cs="Arial"/>
          <w:bCs/>
          <w:sz w:val="24"/>
        </w:rPr>
      </w:pPr>
      <w:r w:rsidRPr="00EC1141">
        <w:rPr>
          <w:rFonts w:ascii="Arial" w:hAnsi="Arial" w:cs="Arial"/>
          <w:bCs/>
          <w:sz w:val="24"/>
        </w:rPr>
        <w:t xml:space="preserve">El contrato </w:t>
      </w:r>
      <w:r w:rsidR="00A449DE" w:rsidRPr="00EC1141">
        <w:rPr>
          <w:rFonts w:ascii="Arial" w:hAnsi="Arial" w:cs="Arial"/>
          <w:bCs/>
          <w:sz w:val="24"/>
        </w:rPr>
        <w:t>que derive de la presente licitación</w:t>
      </w:r>
      <w:r w:rsidRPr="00EC1141">
        <w:rPr>
          <w:rFonts w:ascii="Arial" w:hAnsi="Arial" w:cs="Arial"/>
          <w:bCs/>
          <w:sz w:val="24"/>
        </w:rPr>
        <w:t xml:space="preserve"> tendrá vigencia a partir de</w:t>
      </w:r>
      <w:r w:rsidR="00281EE7" w:rsidRPr="00EC1141">
        <w:rPr>
          <w:rFonts w:ascii="Arial" w:hAnsi="Arial" w:cs="Arial"/>
          <w:bCs/>
          <w:sz w:val="24"/>
        </w:rPr>
        <w:t>:</w:t>
      </w:r>
    </w:p>
    <w:p w:rsidR="00E24D91" w:rsidRPr="00EC1141" w:rsidRDefault="00281EE7" w:rsidP="00281EE7">
      <w:pPr>
        <w:pStyle w:val="3"/>
        <w:tabs>
          <w:tab w:val="left" w:pos="142"/>
        </w:tabs>
        <w:ind w:left="0" w:firstLine="0"/>
        <w:rPr>
          <w:rFonts w:ascii="Arial" w:hAnsi="Arial" w:cs="Arial"/>
          <w:b/>
          <w:bCs/>
          <w:sz w:val="24"/>
        </w:rPr>
      </w:pPr>
      <w:r w:rsidRPr="00EC1141">
        <w:rPr>
          <w:rFonts w:ascii="Arial" w:hAnsi="Arial" w:cs="Arial"/>
          <w:b/>
          <w:bCs/>
          <w:sz w:val="24"/>
        </w:rPr>
        <w:t xml:space="preserve">          </w:t>
      </w:r>
      <w:r w:rsidR="00FD1971" w:rsidRPr="00EC1141">
        <w:rPr>
          <w:rFonts w:ascii="Arial" w:hAnsi="Arial" w:cs="Arial"/>
          <w:b/>
          <w:bCs/>
          <w:sz w:val="24"/>
        </w:rPr>
        <w:t xml:space="preserve"> </w:t>
      </w:r>
      <w:r w:rsidR="001D6775" w:rsidRPr="00EC1141">
        <w:rPr>
          <w:rFonts w:ascii="Arial" w:hAnsi="Arial" w:cs="Arial"/>
          <w:b/>
          <w:bCs/>
          <w:sz w:val="24"/>
        </w:rPr>
        <w:t>LA FIRMA DEL CONTRATO</w:t>
      </w:r>
      <w:r w:rsidRPr="00EC1141">
        <w:rPr>
          <w:rFonts w:ascii="Arial" w:hAnsi="Arial" w:cs="Arial"/>
          <w:b/>
          <w:bCs/>
          <w:sz w:val="24"/>
        </w:rPr>
        <w:t xml:space="preserve"> AL </w:t>
      </w:r>
      <w:r w:rsidR="001D6775" w:rsidRPr="00EC1141">
        <w:rPr>
          <w:rFonts w:ascii="Arial" w:hAnsi="Arial" w:cs="Arial"/>
          <w:b/>
          <w:bCs/>
          <w:sz w:val="24"/>
        </w:rPr>
        <w:t xml:space="preserve">31 DE DICIEMBRE </w:t>
      </w:r>
      <w:r w:rsidRPr="00EC1141">
        <w:rPr>
          <w:rFonts w:ascii="Arial" w:hAnsi="Arial" w:cs="Arial"/>
          <w:b/>
          <w:bCs/>
          <w:sz w:val="24"/>
        </w:rPr>
        <w:t>DE 2020</w:t>
      </w:r>
    </w:p>
    <w:p w:rsidR="005400BC" w:rsidRPr="00EC1141" w:rsidRDefault="005400BC" w:rsidP="00281EE7">
      <w:pPr>
        <w:pStyle w:val="3"/>
        <w:tabs>
          <w:tab w:val="left" w:pos="142"/>
        </w:tabs>
        <w:ind w:left="0" w:firstLine="0"/>
        <w:rPr>
          <w:rFonts w:ascii="Arial" w:hAnsi="Arial" w:cs="Arial"/>
          <w:b/>
          <w:bCs/>
          <w:sz w:val="24"/>
        </w:rPr>
      </w:pPr>
    </w:p>
    <w:p w:rsidR="005400BC" w:rsidRPr="00EC1141" w:rsidRDefault="005400BC" w:rsidP="00281EE7">
      <w:pPr>
        <w:pStyle w:val="3"/>
        <w:tabs>
          <w:tab w:val="left" w:pos="142"/>
        </w:tabs>
        <w:ind w:left="0" w:firstLine="0"/>
        <w:rPr>
          <w:rFonts w:ascii="Arial" w:hAnsi="Arial" w:cs="Arial"/>
          <w:b/>
          <w:bCs/>
          <w:sz w:val="24"/>
        </w:rPr>
      </w:pPr>
    </w:p>
    <w:p w:rsidR="005400BC" w:rsidRPr="005400BC" w:rsidRDefault="005400BC" w:rsidP="005400BC">
      <w:pPr>
        <w:pStyle w:val="3"/>
        <w:tabs>
          <w:tab w:val="left" w:pos="142"/>
        </w:tabs>
        <w:ind w:left="709" w:firstLine="0"/>
        <w:rPr>
          <w:rFonts w:ascii="Arial" w:hAnsi="Arial" w:cs="Arial"/>
          <w:bCs/>
          <w:sz w:val="24"/>
        </w:rPr>
      </w:pPr>
      <w:r w:rsidRPr="00EC1141">
        <w:rPr>
          <w:rFonts w:ascii="Arial" w:hAnsi="Arial" w:cs="Arial"/>
          <w:bCs/>
          <w:sz w:val="24"/>
        </w:rPr>
        <w:t xml:space="preserve">La primera solicitud de adquisición se efectuará </w:t>
      </w:r>
      <w:r w:rsidRPr="00EC1141">
        <w:rPr>
          <w:rFonts w:ascii="Arial" w:hAnsi="Arial" w:cs="Arial"/>
          <w:b/>
          <w:bCs/>
          <w:sz w:val="24"/>
        </w:rPr>
        <w:t>10 días</w:t>
      </w:r>
      <w:r w:rsidRPr="00EC1141">
        <w:rPr>
          <w:rFonts w:ascii="Arial" w:hAnsi="Arial" w:cs="Arial"/>
          <w:bCs/>
          <w:sz w:val="24"/>
        </w:rPr>
        <w:t xml:space="preserve"> naturales posteriores a la firma del contrato, el cual tendrá una </w:t>
      </w:r>
      <w:r w:rsidR="00EC1141">
        <w:rPr>
          <w:rFonts w:ascii="Arial" w:hAnsi="Arial" w:cs="Arial"/>
          <w:b/>
          <w:bCs/>
          <w:sz w:val="24"/>
        </w:rPr>
        <w:t>V</w:t>
      </w:r>
      <w:r w:rsidRPr="00EC1141">
        <w:rPr>
          <w:rFonts w:ascii="Arial" w:hAnsi="Arial" w:cs="Arial"/>
          <w:b/>
          <w:bCs/>
          <w:sz w:val="24"/>
        </w:rPr>
        <w:t>igencia</w:t>
      </w:r>
      <w:r w:rsidR="00EC1141" w:rsidRPr="00EC1141">
        <w:rPr>
          <w:rFonts w:ascii="Arial" w:hAnsi="Arial" w:cs="Arial"/>
          <w:b/>
          <w:bCs/>
          <w:sz w:val="24"/>
        </w:rPr>
        <w:t xml:space="preserve"> a partir </w:t>
      </w:r>
      <w:r w:rsidR="009E563F">
        <w:rPr>
          <w:rFonts w:ascii="Arial" w:hAnsi="Arial" w:cs="Arial"/>
          <w:b/>
          <w:bCs/>
          <w:sz w:val="24"/>
        </w:rPr>
        <w:t xml:space="preserve">de la </w:t>
      </w:r>
      <w:r w:rsidR="00EC1141" w:rsidRPr="00EC1141">
        <w:rPr>
          <w:rFonts w:ascii="Arial" w:hAnsi="Arial" w:cs="Arial"/>
          <w:b/>
          <w:bCs/>
          <w:sz w:val="24"/>
        </w:rPr>
        <w:t xml:space="preserve">firma del </w:t>
      </w:r>
      <w:bookmarkStart w:id="0" w:name="_GoBack"/>
      <w:bookmarkEnd w:id="0"/>
      <w:r w:rsidR="00EC1141" w:rsidRPr="00EC1141">
        <w:rPr>
          <w:rFonts w:ascii="Arial" w:hAnsi="Arial" w:cs="Arial"/>
          <w:b/>
          <w:bCs/>
          <w:sz w:val="24"/>
        </w:rPr>
        <w:t>contrato</w:t>
      </w:r>
      <w:r w:rsidRPr="00EC1141">
        <w:rPr>
          <w:rFonts w:ascii="Arial" w:hAnsi="Arial" w:cs="Arial"/>
          <w:b/>
          <w:bCs/>
          <w:sz w:val="24"/>
        </w:rPr>
        <w:t xml:space="preserve"> </w:t>
      </w:r>
      <w:r w:rsidR="00040692" w:rsidRPr="00EC1141">
        <w:rPr>
          <w:rFonts w:ascii="Arial" w:hAnsi="Arial" w:cs="Arial"/>
          <w:b/>
          <w:bCs/>
          <w:sz w:val="24"/>
        </w:rPr>
        <w:t>al 31 de diciembre</w:t>
      </w:r>
      <w:r w:rsidR="00EC1141" w:rsidRPr="00EC1141">
        <w:rPr>
          <w:rFonts w:ascii="Arial" w:hAnsi="Arial" w:cs="Arial"/>
          <w:b/>
          <w:bCs/>
          <w:sz w:val="24"/>
        </w:rPr>
        <w:t xml:space="preserve"> de 2020.</w:t>
      </w:r>
    </w:p>
    <w:p w:rsidR="005400BC" w:rsidRDefault="005400BC" w:rsidP="00281EE7">
      <w:pPr>
        <w:pStyle w:val="3"/>
        <w:tabs>
          <w:tab w:val="left" w:pos="142"/>
        </w:tabs>
        <w:ind w:left="0" w:firstLine="0"/>
        <w:rPr>
          <w:rFonts w:ascii="Arial" w:hAnsi="Arial" w:cs="Arial"/>
          <w:b/>
          <w:bCs/>
          <w:sz w:val="24"/>
        </w:rPr>
      </w:pPr>
    </w:p>
    <w:p w:rsidR="005400BC" w:rsidRPr="005400BC" w:rsidRDefault="005400BC" w:rsidP="005400BC">
      <w:pPr>
        <w:pStyle w:val="3"/>
        <w:tabs>
          <w:tab w:val="left" w:pos="142"/>
        </w:tabs>
        <w:ind w:left="709" w:firstLine="0"/>
        <w:rPr>
          <w:rFonts w:ascii="Arial" w:hAnsi="Arial" w:cs="Arial"/>
          <w:bCs/>
          <w:sz w:val="24"/>
        </w:rPr>
      </w:pPr>
      <w:r w:rsidRPr="005400BC">
        <w:rPr>
          <w:rFonts w:ascii="Arial" w:hAnsi="Arial" w:cs="Arial"/>
          <w:bCs/>
          <w:sz w:val="24"/>
        </w:rPr>
        <w:t xml:space="preserve">El suministro de los bienes objeto de esta licitación deberá realizarse en un plazo máximo </w:t>
      </w:r>
      <w:r w:rsidRPr="005400BC">
        <w:rPr>
          <w:rFonts w:ascii="Arial" w:hAnsi="Arial" w:cs="Arial"/>
          <w:b/>
          <w:bCs/>
          <w:sz w:val="24"/>
        </w:rPr>
        <w:t>10 (diez)</w:t>
      </w:r>
      <w:r w:rsidRPr="005400BC">
        <w:rPr>
          <w:rFonts w:ascii="Arial" w:hAnsi="Arial" w:cs="Arial"/>
          <w:bCs/>
          <w:sz w:val="24"/>
        </w:rPr>
        <w:t xml:space="preserve"> días naturales posteriores a la notificación de la orden de compra elaborada por el Departamento de Adquisiciones y Servicios del </w:t>
      </w:r>
      <w:r w:rsidRPr="005400BC">
        <w:rPr>
          <w:rFonts w:ascii="Arial" w:hAnsi="Arial" w:cs="Arial"/>
          <w:b/>
          <w:bCs/>
          <w:sz w:val="24"/>
        </w:rPr>
        <w:t>CECYTEBC</w:t>
      </w:r>
      <w:r w:rsidRPr="005400BC">
        <w:rPr>
          <w:rFonts w:ascii="Arial" w:hAnsi="Arial" w:cs="Arial"/>
          <w:bCs/>
          <w:sz w:val="24"/>
        </w:rPr>
        <w:t>. La notificación se realizará a través de correo electrónico.</w:t>
      </w:r>
    </w:p>
    <w:p w:rsidR="00E24D91" w:rsidRPr="00F03CE9" w:rsidRDefault="00E24D91" w:rsidP="005400BC">
      <w:pPr>
        <w:pStyle w:val="3"/>
        <w:tabs>
          <w:tab w:val="left" w:pos="142"/>
        </w:tabs>
        <w:ind w:left="0" w:firstLine="0"/>
        <w:rPr>
          <w:rFonts w:ascii="Arial" w:hAnsi="Arial" w:cs="Arial"/>
          <w:bCs/>
          <w:sz w:val="24"/>
        </w:rPr>
      </w:pPr>
    </w:p>
    <w:p w:rsidR="002B4139" w:rsidRPr="00E24D91" w:rsidRDefault="00E24D91" w:rsidP="00E24D91">
      <w:pPr>
        <w:pStyle w:val="3"/>
        <w:tabs>
          <w:tab w:val="left" w:pos="142"/>
        </w:tabs>
        <w:ind w:left="709" w:firstLine="0"/>
        <w:rPr>
          <w:rFonts w:ascii="Arial" w:hAnsi="Arial" w:cs="Arial"/>
          <w:bCs/>
          <w:sz w:val="24"/>
        </w:rPr>
      </w:pPr>
      <w:r w:rsidRPr="00F03CE9">
        <w:rPr>
          <w:rFonts w:ascii="Arial" w:hAnsi="Arial" w:cs="Arial"/>
          <w:bCs/>
          <w:sz w:val="24"/>
        </w:rPr>
        <w:t>Salvo que se notifique la terminación an</w:t>
      </w:r>
      <w:r w:rsidR="007B2C71">
        <w:rPr>
          <w:rFonts w:ascii="Arial" w:hAnsi="Arial" w:cs="Arial"/>
          <w:bCs/>
          <w:sz w:val="24"/>
        </w:rPr>
        <w:t>ticipada o recisión del suministro</w:t>
      </w:r>
      <w:r w:rsidRPr="00F03CE9">
        <w:rPr>
          <w:rFonts w:ascii="Arial" w:hAnsi="Arial" w:cs="Arial"/>
          <w:bCs/>
          <w:sz w:val="24"/>
        </w:rPr>
        <w:t>, según lo dispuesto en estas bases de licitación y el contrato respectivo.</w:t>
      </w:r>
    </w:p>
    <w:p w:rsidR="00640BAB" w:rsidRPr="00640BAB" w:rsidRDefault="00640BAB" w:rsidP="00FD1971">
      <w:pPr>
        <w:pStyle w:val="1"/>
        <w:tabs>
          <w:tab w:val="left" w:pos="142"/>
        </w:tabs>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Los bienes que se entreguen deberán apegarse estrictamente a las especificaciones, descripciones, presentaciones y demás características que se indican, a las Normas Oficiales</w:t>
      </w:r>
      <w:r w:rsidR="00FD1971">
        <w:rPr>
          <w:rFonts w:ascii="Arial" w:hAnsi="Arial" w:cs="Arial"/>
          <w:b w:val="0"/>
          <w:bCs/>
          <w:sz w:val="24"/>
          <w:szCs w:val="24"/>
        </w:rPr>
        <w:t>.</w:t>
      </w:r>
      <w:r w:rsidRPr="00640BAB">
        <w:rPr>
          <w:rFonts w:ascii="Arial" w:hAnsi="Arial" w:cs="Arial"/>
          <w:b w:val="0"/>
          <w:bCs/>
          <w:sz w:val="24"/>
          <w:szCs w:val="24"/>
        </w:rPr>
        <w:t xml:space="preserve">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El “LICITANTE” al que se le adjudique el contrato, deberá entregar copia de la orden de compra, o del listado conteniendo dichas órdenes de compra, remisión en la que indique el número de lote, fecha de caducidad, número de piezas y descripción de los bienes.</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La transportación de los bienes, las maniobras de carga y descarga en el andén del lugar serán a cargo del “LICITANTE” al que se le adjudique el contrato, así como el aseguramiento de los bienes, hasta que estos sean recibidos d</w:t>
      </w:r>
      <w:r w:rsidR="00FD1971">
        <w:rPr>
          <w:rFonts w:ascii="Arial" w:hAnsi="Arial" w:cs="Arial"/>
          <w:b w:val="0"/>
          <w:bCs/>
          <w:sz w:val="24"/>
          <w:szCs w:val="24"/>
        </w:rPr>
        <w:t>e conformidad por el “</w:t>
      </w:r>
      <w:r w:rsidR="007B2C71" w:rsidRPr="007B2C71">
        <w:rPr>
          <w:rFonts w:ascii="Arial" w:hAnsi="Arial" w:cs="Arial"/>
          <w:b w:val="0"/>
          <w:bCs/>
          <w:sz w:val="24"/>
          <w:szCs w:val="24"/>
        </w:rPr>
        <w:t>COLEGIO DE ESTUDIOS CIENTIFICOS Y TECNOLOGICOS DE BAJA CALIFORNIA</w:t>
      </w:r>
      <w:r w:rsidRPr="00640BAB">
        <w:rPr>
          <w:rFonts w:ascii="Arial" w:hAnsi="Arial" w:cs="Arial"/>
          <w:b w:val="0"/>
          <w:bCs/>
          <w:sz w:val="24"/>
          <w:szCs w:val="24"/>
        </w:rPr>
        <w:t xml:space="preserve">”. </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Cabe resaltar que mientras no se cumpla con las condiciones de entrega establecidas en las presentes bases de licitación, el “</w:t>
      </w:r>
      <w:r w:rsidR="007B2C71" w:rsidRPr="007B2C71">
        <w:rPr>
          <w:rFonts w:ascii="Arial" w:hAnsi="Arial" w:cs="Arial"/>
          <w:b w:val="0"/>
          <w:bCs/>
          <w:sz w:val="24"/>
          <w:szCs w:val="24"/>
        </w:rPr>
        <w:t>COLEGIO DE ESTUDIOS CIENTIFICOS Y TECNOLOGICOS DE BAJA CALIFORNIA</w:t>
      </w:r>
      <w:r w:rsidRPr="00640BAB">
        <w:rPr>
          <w:rFonts w:ascii="Arial" w:hAnsi="Arial" w:cs="Arial"/>
          <w:b w:val="0"/>
          <w:bCs/>
          <w:sz w:val="24"/>
          <w:szCs w:val="24"/>
        </w:rPr>
        <w:t>” no tendrá por recibidos y aceptados los bienes.</w:t>
      </w: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No se aceptarán bienes hayan sufrido alguna alteración física como:</w:t>
      </w:r>
    </w:p>
    <w:p w:rsidR="00640BAB" w:rsidRPr="00640BAB" w:rsidRDefault="00640BAB" w:rsidP="00640BAB">
      <w:pPr>
        <w:pStyle w:val="1"/>
        <w:tabs>
          <w:tab w:val="left" w:pos="142"/>
        </w:tabs>
        <w:ind w:left="709"/>
        <w:jc w:val="both"/>
        <w:rPr>
          <w:rFonts w:ascii="Arial" w:hAnsi="Arial" w:cs="Arial"/>
          <w:b w:val="0"/>
          <w:bCs/>
          <w:sz w:val="24"/>
          <w:szCs w:val="24"/>
        </w:rPr>
      </w:pPr>
    </w:p>
    <w:p w:rsidR="00640BAB" w:rsidRPr="00640BAB" w:rsidRDefault="00640BAB" w:rsidP="00640BAB">
      <w:pPr>
        <w:pStyle w:val="1"/>
        <w:tabs>
          <w:tab w:val="left" w:pos="142"/>
        </w:tabs>
        <w:ind w:left="709"/>
        <w:jc w:val="both"/>
        <w:rPr>
          <w:rFonts w:ascii="Arial" w:hAnsi="Arial" w:cs="Arial"/>
          <w:b w:val="0"/>
          <w:bCs/>
          <w:sz w:val="24"/>
          <w:szCs w:val="24"/>
        </w:rPr>
      </w:pPr>
      <w:r w:rsidRPr="00640BAB">
        <w:rPr>
          <w:rFonts w:ascii="Arial" w:hAnsi="Arial" w:cs="Arial"/>
          <w:b w:val="0"/>
          <w:bCs/>
          <w:sz w:val="24"/>
          <w:szCs w:val="24"/>
        </w:rPr>
        <w:t>1.</w:t>
      </w:r>
      <w:r w:rsidRPr="00640BAB">
        <w:rPr>
          <w:rFonts w:ascii="Arial" w:hAnsi="Arial" w:cs="Arial"/>
          <w:b w:val="0"/>
          <w:bCs/>
          <w:sz w:val="24"/>
          <w:szCs w:val="24"/>
        </w:rPr>
        <w:tab/>
        <w:t>Empaque decolorado</w:t>
      </w:r>
    </w:p>
    <w:p w:rsidR="00640BAB" w:rsidRPr="00640BAB" w:rsidRDefault="007B2C71" w:rsidP="00640BAB">
      <w:pPr>
        <w:pStyle w:val="1"/>
        <w:tabs>
          <w:tab w:val="left" w:pos="142"/>
        </w:tabs>
        <w:ind w:left="709"/>
        <w:jc w:val="both"/>
        <w:rPr>
          <w:rFonts w:ascii="Arial" w:hAnsi="Arial" w:cs="Arial"/>
          <w:b w:val="0"/>
          <w:bCs/>
          <w:sz w:val="24"/>
          <w:szCs w:val="24"/>
        </w:rPr>
      </w:pPr>
      <w:r>
        <w:rPr>
          <w:rFonts w:ascii="Arial" w:hAnsi="Arial" w:cs="Arial"/>
          <w:b w:val="0"/>
          <w:bCs/>
          <w:sz w:val="24"/>
          <w:szCs w:val="24"/>
        </w:rPr>
        <w:t>2</w:t>
      </w:r>
      <w:r w:rsidR="00640BAB" w:rsidRPr="00640BAB">
        <w:rPr>
          <w:rFonts w:ascii="Arial" w:hAnsi="Arial" w:cs="Arial"/>
          <w:b w:val="0"/>
          <w:bCs/>
          <w:sz w:val="24"/>
          <w:szCs w:val="24"/>
        </w:rPr>
        <w:t>.</w:t>
      </w:r>
      <w:r w:rsidR="00640BAB" w:rsidRPr="00640BAB">
        <w:rPr>
          <w:rFonts w:ascii="Arial" w:hAnsi="Arial" w:cs="Arial"/>
          <w:b w:val="0"/>
          <w:bCs/>
          <w:sz w:val="24"/>
          <w:szCs w:val="24"/>
        </w:rPr>
        <w:tab/>
        <w:t>Empaque manchado por el contenido del envase primario</w:t>
      </w:r>
    </w:p>
    <w:p w:rsidR="00640BAB" w:rsidRPr="00640BAB" w:rsidRDefault="007B2C71" w:rsidP="00640BAB">
      <w:pPr>
        <w:pStyle w:val="1"/>
        <w:tabs>
          <w:tab w:val="left" w:pos="142"/>
        </w:tabs>
        <w:ind w:left="709"/>
        <w:jc w:val="both"/>
        <w:rPr>
          <w:rFonts w:ascii="Arial" w:hAnsi="Arial" w:cs="Arial"/>
          <w:b w:val="0"/>
          <w:bCs/>
          <w:sz w:val="24"/>
          <w:szCs w:val="24"/>
        </w:rPr>
      </w:pPr>
      <w:r>
        <w:rPr>
          <w:rFonts w:ascii="Arial" w:hAnsi="Arial" w:cs="Arial"/>
          <w:b w:val="0"/>
          <w:bCs/>
          <w:sz w:val="24"/>
          <w:szCs w:val="24"/>
        </w:rPr>
        <w:t>3</w:t>
      </w:r>
      <w:r w:rsidR="00640BAB" w:rsidRPr="00640BAB">
        <w:rPr>
          <w:rFonts w:ascii="Arial" w:hAnsi="Arial" w:cs="Arial"/>
          <w:b w:val="0"/>
          <w:bCs/>
          <w:sz w:val="24"/>
          <w:szCs w:val="24"/>
        </w:rPr>
        <w:t>.</w:t>
      </w:r>
      <w:r w:rsidR="00640BAB" w:rsidRPr="00640BAB">
        <w:rPr>
          <w:rFonts w:ascii="Arial" w:hAnsi="Arial" w:cs="Arial"/>
          <w:b w:val="0"/>
          <w:bCs/>
          <w:sz w:val="24"/>
          <w:szCs w:val="24"/>
        </w:rPr>
        <w:tab/>
        <w:t xml:space="preserve">Cambio Color </w:t>
      </w:r>
    </w:p>
    <w:p w:rsidR="00640BAB" w:rsidRPr="00640BAB" w:rsidRDefault="007B2C71" w:rsidP="00640BAB">
      <w:pPr>
        <w:pStyle w:val="1"/>
        <w:tabs>
          <w:tab w:val="left" w:pos="142"/>
        </w:tabs>
        <w:ind w:left="709"/>
        <w:jc w:val="both"/>
        <w:rPr>
          <w:rFonts w:ascii="Arial" w:hAnsi="Arial" w:cs="Arial"/>
          <w:b w:val="0"/>
          <w:bCs/>
          <w:sz w:val="24"/>
          <w:szCs w:val="24"/>
        </w:rPr>
      </w:pPr>
      <w:r>
        <w:rPr>
          <w:rFonts w:ascii="Arial" w:hAnsi="Arial" w:cs="Arial"/>
          <w:b w:val="0"/>
          <w:bCs/>
          <w:sz w:val="24"/>
          <w:szCs w:val="24"/>
        </w:rPr>
        <w:t>4</w:t>
      </w:r>
      <w:r w:rsidR="00640BAB" w:rsidRPr="00640BAB">
        <w:rPr>
          <w:rFonts w:ascii="Arial" w:hAnsi="Arial" w:cs="Arial"/>
          <w:b w:val="0"/>
          <w:bCs/>
          <w:sz w:val="24"/>
          <w:szCs w:val="24"/>
        </w:rPr>
        <w:t>.</w:t>
      </w:r>
      <w:r w:rsidR="00640BAB" w:rsidRPr="00640BAB">
        <w:rPr>
          <w:rFonts w:ascii="Arial" w:hAnsi="Arial" w:cs="Arial"/>
          <w:b w:val="0"/>
          <w:bCs/>
          <w:sz w:val="24"/>
          <w:szCs w:val="24"/>
        </w:rPr>
        <w:tab/>
        <w:t>Ruptura</w:t>
      </w:r>
    </w:p>
    <w:p w:rsidR="00640BAB" w:rsidRDefault="007B2C71" w:rsidP="005400BC">
      <w:pPr>
        <w:pStyle w:val="1"/>
        <w:tabs>
          <w:tab w:val="left" w:pos="142"/>
        </w:tabs>
        <w:ind w:left="709"/>
        <w:jc w:val="both"/>
        <w:rPr>
          <w:rFonts w:ascii="Arial" w:hAnsi="Arial" w:cs="Arial"/>
          <w:b w:val="0"/>
          <w:bCs/>
          <w:sz w:val="24"/>
          <w:szCs w:val="24"/>
        </w:rPr>
      </w:pPr>
      <w:r>
        <w:rPr>
          <w:rFonts w:ascii="Arial" w:hAnsi="Arial" w:cs="Arial"/>
          <w:b w:val="0"/>
          <w:bCs/>
          <w:sz w:val="24"/>
          <w:szCs w:val="24"/>
        </w:rPr>
        <w:t>5</w:t>
      </w:r>
      <w:r w:rsidR="00640BAB" w:rsidRPr="00640BAB">
        <w:rPr>
          <w:rFonts w:ascii="Arial" w:hAnsi="Arial" w:cs="Arial"/>
          <w:b w:val="0"/>
          <w:bCs/>
          <w:sz w:val="24"/>
          <w:szCs w:val="24"/>
        </w:rPr>
        <w:t>.</w:t>
      </w:r>
      <w:r w:rsidR="00640BAB" w:rsidRPr="00640BAB">
        <w:rPr>
          <w:rFonts w:ascii="Arial" w:hAnsi="Arial" w:cs="Arial"/>
          <w:b w:val="0"/>
          <w:bCs/>
          <w:sz w:val="24"/>
          <w:szCs w:val="24"/>
        </w:rPr>
        <w:tab/>
        <w:t>Producto humedecido</w:t>
      </w:r>
    </w:p>
    <w:p w:rsidR="00640BAB" w:rsidRPr="002B4139" w:rsidRDefault="00640BAB" w:rsidP="00A2010C">
      <w:pPr>
        <w:pStyle w:val="1"/>
        <w:tabs>
          <w:tab w:val="left" w:pos="142"/>
        </w:tabs>
        <w:ind w:left="709"/>
        <w:jc w:val="both"/>
        <w:rPr>
          <w:rFonts w:ascii="Arial" w:hAnsi="Arial" w:cs="Arial"/>
          <w:b w:val="0"/>
          <w:bCs/>
          <w:sz w:val="24"/>
          <w:szCs w:val="24"/>
        </w:rPr>
      </w:pP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Se entiende que los bienes serán recibidos a entera satisfacción de</w:t>
      </w:r>
      <w:r w:rsidR="00F76A55">
        <w:rPr>
          <w:rFonts w:ascii="Arial" w:hAnsi="Arial" w:cs="Arial"/>
          <w:b w:val="0"/>
          <w:bCs/>
          <w:sz w:val="24"/>
          <w:szCs w:val="24"/>
        </w:rPr>
        <w:t xml:space="preserve">l </w:t>
      </w:r>
      <w:r w:rsidR="00EF27D8">
        <w:rPr>
          <w:rFonts w:ascii="Arial" w:hAnsi="Arial" w:cs="Arial"/>
          <w:b w:val="0"/>
          <w:bCs/>
          <w:sz w:val="24"/>
          <w:szCs w:val="24"/>
        </w:rPr>
        <w:t>Órgano solicitante</w:t>
      </w:r>
      <w:r w:rsidR="00F76A55">
        <w:rPr>
          <w:rFonts w:ascii="Arial" w:hAnsi="Arial" w:cs="Arial"/>
          <w:b w:val="0"/>
          <w:bCs/>
          <w:sz w:val="24"/>
          <w:szCs w:val="24"/>
        </w:rPr>
        <w:t xml:space="preserve"> </w:t>
      </w:r>
      <w:r w:rsidRPr="002B4139">
        <w:rPr>
          <w:rFonts w:ascii="Arial" w:hAnsi="Arial" w:cs="Arial"/>
          <w:b w:val="0"/>
          <w:bCs/>
          <w:sz w:val="24"/>
          <w:szCs w:val="24"/>
        </w:rPr>
        <w:t xml:space="preserve">una vez que </w:t>
      </w:r>
      <w:r w:rsidR="00F76A55">
        <w:rPr>
          <w:rFonts w:ascii="Arial" w:hAnsi="Arial" w:cs="Arial"/>
          <w:b w:val="0"/>
          <w:bCs/>
          <w:sz w:val="24"/>
          <w:szCs w:val="24"/>
        </w:rPr>
        <w:t xml:space="preserve">este </w:t>
      </w:r>
      <w:r w:rsidRPr="002B4139">
        <w:rPr>
          <w:rFonts w:ascii="Arial" w:hAnsi="Arial" w:cs="Arial"/>
          <w:b w:val="0"/>
          <w:bCs/>
          <w:sz w:val="24"/>
          <w:szCs w:val="24"/>
        </w:rPr>
        <w:t xml:space="preserve">se realice la inspección de los mismos, a efecto de verificar que cumplan con las especificaciones y condiciones solicitadas en las presentes bases, las ofertadas en la propuesta técnica del licitante que serán las pactadas en el contrato que en su caso se celebre. </w:t>
      </w:r>
    </w:p>
    <w:p w:rsidR="002B4139" w:rsidRPr="002B4139" w:rsidRDefault="00EF27D8"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 </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recepción de los bienes para </w:t>
      </w:r>
      <w:r w:rsidRPr="00B63477">
        <w:rPr>
          <w:rFonts w:ascii="Arial" w:hAnsi="Arial" w:cs="Arial"/>
          <w:b w:val="0"/>
          <w:bCs/>
          <w:sz w:val="24"/>
          <w:szCs w:val="24"/>
        </w:rPr>
        <w:t xml:space="preserve">inspección estará a cargo de personal técnico </w:t>
      </w:r>
      <w:r w:rsidR="00EF27D8" w:rsidRPr="00B63477">
        <w:rPr>
          <w:rFonts w:ascii="Arial" w:hAnsi="Arial" w:cs="Arial"/>
          <w:b w:val="0"/>
          <w:bCs/>
          <w:sz w:val="24"/>
          <w:szCs w:val="24"/>
        </w:rPr>
        <w:t>del órgano solicitante</w:t>
      </w:r>
      <w:r w:rsidR="00F76A55" w:rsidRPr="00B63477">
        <w:rPr>
          <w:rFonts w:ascii="Arial" w:hAnsi="Arial" w:cs="Arial"/>
          <w:b w:val="0"/>
          <w:bCs/>
          <w:sz w:val="24"/>
          <w:szCs w:val="24"/>
        </w:rPr>
        <w:t xml:space="preserve"> </w:t>
      </w:r>
      <w:r w:rsidRPr="00B63477">
        <w:rPr>
          <w:rFonts w:ascii="Arial" w:hAnsi="Arial" w:cs="Arial"/>
          <w:b w:val="0"/>
          <w:bCs/>
          <w:sz w:val="24"/>
          <w:szCs w:val="24"/>
        </w:rPr>
        <w:t xml:space="preserve">y se realizará dentro de los </w:t>
      </w:r>
      <w:r w:rsidR="00640BAB" w:rsidRPr="00B63477">
        <w:rPr>
          <w:rFonts w:ascii="Arial" w:hAnsi="Arial" w:cs="Arial"/>
          <w:b w:val="0"/>
          <w:bCs/>
          <w:sz w:val="24"/>
          <w:szCs w:val="24"/>
        </w:rPr>
        <w:t>CINCO</w:t>
      </w:r>
      <w:r w:rsidRPr="00B63477">
        <w:rPr>
          <w:rFonts w:ascii="Arial" w:hAnsi="Arial" w:cs="Arial"/>
          <w:b w:val="0"/>
          <w:bCs/>
          <w:sz w:val="24"/>
          <w:szCs w:val="24"/>
        </w:rPr>
        <w:t xml:space="preserve"> días siguientes a la recepción de los mismos, procediendo a informar al proveedor las incidencias detectadas dentro de los dos días siguientes a que ello ocurra.</w:t>
      </w:r>
    </w:p>
    <w:p w:rsidR="002B4139" w:rsidRPr="002B4139" w:rsidRDefault="002B4139" w:rsidP="00A2010C">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 </w:t>
      </w:r>
    </w:p>
    <w:p w:rsidR="002B4139" w:rsidRPr="002B4139" w:rsidRDefault="00315F67" w:rsidP="00A2010C">
      <w:pPr>
        <w:pStyle w:val="1"/>
        <w:tabs>
          <w:tab w:val="left" w:pos="142"/>
        </w:tabs>
        <w:ind w:left="709"/>
        <w:jc w:val="both"/>
        <w:rPr>
          <w:rFonts w:ascii="Arial" w:hAnsi="Arial" w:cs="Arial"/>
          <w:b w:val="0"/>
          <w:bCs/>
          <w:sz w:val="24"/>
          <w:szCs w:val="24"/>
        </w:rPr>
      </w:pPr>
      <w:r>
        <w:rPr>
          <w:rFonts w:ascii="Arial" w:hAnsi="Arial" w:cs="Arial"/>
          <w:b w:val="0"/>
          <w:bCs/>
          <w:sz w:val="24"/>
          <w:szCs w:val="24"/>
        </w:rPr>
        <w:t>Con fundamento en el artículo 62 del Reglamento, u</w:t>
      </w:r>
      <w:r w:rsidR="00311497">
        <w:rPr>
          <w:rFonts w:ascii="Arial" w:hAnsi="Arial" w:cs="Arial"/>
          <w:b w:val="0"/>
          <w:bCs/>
          <w:sz w:val="24"/>
          <w:szCs w:val="24"/>
        </w:rPr>
        <w:t>n</w:t>
      </w:r>
      <w:r w:rsidR="002B4139" w:rsidRPr="002B4139">
        <w:rPr>
          <w:rFonts w:ascii="Arial" w:hAnsi="Arial" w:cs="Arial"/>
          <w:b w:val="0"/>
          <w:bCs/>
          <w:sz w:val="24"/>
          <w:szCs w:val="24"/>
        </w:rPr>
        <w:t>a vez formalizado el contrato</w:t>
      </w:r>
      <w:r>
        <w:rPr>
          <w:rFonts w:ascii="Arial" w:hAnsi="Arial" w:cs="Arial"/>
          <w:b w:val="0"/>
          <w:bCs/>
          <w:sz w:val="24"/>
          <w:szCs w:val="24"/>
        </w:rPr>
        <w:t xml:space="preserve"> se</w:t>
      </w:r>
      <w:r w:rsidR="002B4139" w:rsidRPr="002B4139">
        <w:rPr>
          <w:rFonts w:ascii="Arial" w:hAnsi="Arial" w:cs="Arial"/>
          <w:b w:val="0"/>
          <w:bCs/>
          <w:sz w:val="24"/>
          <w:szCs w:val="24"/>
        </w:rPr>
        <w:t xml:space="preserve"> </w:t>
      </w:r>
      <w:r>
        <w:rPr>
          <w:rFonts w:ascii="Arial" w:hAnsi="Arial" w:cs="Arial"/>
          <w:b w:val="0"/>
          <w:bCs/>
          <w:sz w:val="24"/>
          <w:szCs w:val="24"/>
        </w:rPr>
        <w:t>podrá</w:t>
      </w:r>
      <w:r w:rsidRPr="00315F67">
        <w:rPr>
          <w:rFonts w:ascii="Arial" w:hAnsi="Arial" w:cs="Arial"/>
          <w:b w:val="0"/>
          <w:bCs/>
          <w:sz w:val="24"/>
          <w:szCs w:val="24"/>
        </w:rPr>
        <w:t xml:space="preserve"> modificar a efecto de diferir la fecha para la entrega de los bienes</w:t>
      </w:r>
      <w:r w:rsidR="002B4139" w:rsidRPr="002B4139">
        <w:rPr>
          <w:rFonts w:ascii="Arial" w:hAnsi="Arial" w:cs="Arial"/>
          <w:b w:val="0"/>
          <w:bCs/>
          <w:sz w:val="24"/>
          <w:szCs w:val="24"/>
        </w:rPr>
        <w:t xml:space="preserve"> por causa de caso fortuito y fuerza mayor debidamente acreditado y no imputable al proveedor, </w:t>
      </w:r>
      <w:r w:rsidRPr="00315F67">
        <w:rPr>
          <w:rFonts w:ascii="Arial" w:hAnsi="Arial" w:cs="Arial"/>
          <w:b w:val="0"/>
          <w:bCs/>
          <w:sz w:val="24"/>
          <w:szCs w:val="24"/>
        </w:rPr>
        <w:t xml:space="preserve">o por causas atribuibles a la Unidad Administrativa o al órgano solicitante, </w:t>
      </w:r>
      <w:r w:rsidR="002B4139" w:rsidRPr="002B4139">
        <w:rPr>
          <w:rFonts w:ascii="Arial" w:hAnsi="Arial" w:cs="Arial"/>
          <w:b w:val="0"/>
          <w:bCs/>
          <w:sz w:val="24"/>
          <w:szCs w:val="24"/>
        </w:rPr>
        <w:t>debiendo</w:t>
      </w:r>
      <w:r>
        <w:rPr>
          <w:rFonts w:ascii="Arial" w:hAnsi="Arial" w:cs="Arial"/>
          <w:b w:val="0"/>
          <w:bCs/>
          <w:sz w:val="24"/>
          <w:szCs w:val="24"/>
        </w:rPr>
        <w:t xml:space="preserve"> el proveedor </w:t>
      </w:r>
      <w:r w:rsidR="002B4139" w:rsidRPr="002B4139">
        <w:rPr>
          <w:rFonts w:ascii="Arial" w:hAnsi="Arial" w:cs="Arial"/>
          <w:b w:val="0"/>
          <w:bCs/>
          <w:sz w:val="24"/>
          <w:szCs w:val="24"/>
        </w:rPr>
        <w:t>solicitar por escrito la prórroga respectiva con antelación al vencimiento del plazo de entrega.</w:t>
      </w:r>
      <w:r w:rsidRPr="00315F67">
        <w:t xml:space="preserve"> </w:t>
      </w:r>
      <w:r w:rsidRPr="00315F67">
        <w:rPr>
          <w:rFonts w:ascii="Arial" w:hAnsi="Arial" w:cs="Arial"/>
          <w:b w:val="0"/>
          <w:bCs/>
          <w:sz w:val="24"/>
          <w:szCs w:val="24"/>
        </w:rPr>
        <w:t>En caso de que el proveedor no obtenga dicho diferimiento por ser una causa imputable a éste, será acreedor a la aplicación de las penas convencionales</w:t>
      </w:r>
      <w:r>
        <w:rPr>
          <w:rFonts w:ascii="Arial" w:hAnsi="Arial" w:cs="Arial"/>
          <w:b w:val="0"/>
          <w:bCs/>
          <w:sz w:val="24"/>
          <w:szCs w:val="24"/>
        </w:rPr>
        <w:t>.</w:t>
      </w:r>
    </w:p>
    <w:p w:rsidR="002B4139" w:rsidRPr="002B4139" w:rsidRDefault="002B4139" w:rsidP="00A2010C">
      <w:pPr>
        <w:pStyle w:val="1"/>
        <w:tabs>
          <w:tab w:val="left" w:pos="142"/>
        </w:tabs>
        <w:ind w:left="709"/>
        <w:jc w:val="both"/>
        <w:rPr>
          <w:rFonts w:ascii="Arial" w:hAnsi="Arial" w:cs="Arial"/>
          <w:b w:val="0"/>
          <w:sz w:val="24"/>
          <w:szCs w:val="24"/>
        </w:rPr>
      </w:pPr>
    </w:p>
    <w:p w:rsidR="002B4139" w:rsidRPr="002B4139" w:rsidRDefault="002B4139" w:rsidP="00A2010C">
      <w:pPr>
        <w:pStyle w:val="Sangradetextonormal"/>
        <w:tabs>
          <w:tab w:val="left" w:pos="142"/>
        </w:tabs>
        <w:spacing w:line="240" w:lineRule="auto"/>
        <w:ind w:left="709" w:firstLine="0"/>
        <w:rPr>
          <w:rFonts w:cs="Arial"/>
          <w:sz w:val="24"/>
          <w:szCs w:val="24"/>
        </w:rPr>
      </w:pPr>
      <w:r w:rsidRPr="002B4139">
        <w:rPr>
          <w:rFonts w:cs="Arial"/>
          <w:sz w:val="24"/>
          <w:szCs w:val="24"/>
        </w:rPr>
        <w:t>4.4 PERIODO DE GARANTÍA DE LOS BIENES:</w:t>
      </w:r>
    </w:p>
    <w:p w:rsidR="002B4139" w:rsidRPr="002B4139" w:rsidRDefault="002B4139" w:rsidP="00A2010C">
      <w:pPr>
        <w:pStyle w:val="Sangradetextonormal"/>
        <w:tabs>
          <w:tab w:val="left" w:pos="142"/>
        </w:tabs>
        <w:spacing w:line="240" w:lineRule="auto"/>
        <w:ind w:left="709" w:firstLine="0"/>
        <w:rPr>
          <w:rFonts w:cs="Arial"/>
          <w:b w:val="0"/>
          <w:sz w:val="24"/>
          <w:szCs w:val="24"/>
        </w:rPr>
      </w:pPr>
    </w:p>
    <w:p w:rsidR="00F058E0" w:rsidRDefault="00F058E0" w:rsidP="00F058E0">
      <w:pPr>
        <w:pStyle w:val="Sangradetextonormal"/>
        <w:tabs>
          <w:tab w:val="left" w:pos="142"/>
          <w:tab w:val="left" w:pos="810"/>
        </w:tabs>
        <w:spacing w:line="240" w:lineRule="auto"/>
        <w:rPr>
          <w:rFonts w:cs="Arial"/>
          <w:b w:val="0"/>
          <w:sz w:val="24"/>
          <w:szCs w:val="24"/>
        </w:rPr>
      </w:pPr>
    </w:p>
    <w:p w:rsidR="00F058E0" w:rsidRDefault="00F058E0" w:rsidP="005400BC">
      <w:pPr>
        <w:pStyle w:val="Sangradetextonormal"/>
        <w:tabs>
          <w:tab w:val="left" w:pos="142"/>
          <w:tab w:val="left" w:pos="810"/>
        </w:tabs>
        <w:ind w:left="709" w:firstLine="0"/>
        <w:rPr>
          <w:rFonts w:cs="Arial"/>
          <w:b w:val="0"/>
          <w:sz w:val="24"/>
          <w:szCs w:val="24"/>
        </w:rPr>
      </w:pPr>
      <w:r w:rsidRPr="00F058E0">
        <w:rPr>
          <w:rFonts w:cs="Arial"/>
          <w:b w:val="0"/>
          <w:sz w:val="24"/>
          <w:szCs w:val="24"/>
        </w:rPr>
        <w:t xml:space="preserve">El “LICITANTE” al que se le adjudique el contrato, deberá garantizar la calidad de los bienes en condiciones normales de uso, </w:t>
      </w:r>
      <w:r w:rsidR="005400BC" w:rsidRPr="005400BC">
        <w:rPr>
          <w:rFonts w:cs="Arial"/>
          <w:b w:val="0"/>
          <w:sz w:val="24"/>
          <w:szCs w:val="24"/>
        </w:rPr>
        <w:t>El periodo mínimo de garantía a ofrecer por los licita</w:t>
      </w:r>
      <w:r w:rsidR="005744AA">
        <w:rPr>
          <w:rFonts w:cs="Arial"/>
          <w:b w:val="0"/>
          <w:sz w:val="24"/>
          <w:szCs w:val="24"/>
        </w:rPr>
        <w:t>ntes para cada una de los bienes</w:t>
      </w:r>
      <w:r w:rsidR="005400BC" w:rsidRPr="005400BC">
        <w:rPr>
          <w:rFonts w:cs="Arial"/>
          <w:b w:val="0"/>
          <w:sz w:val="24"/>
          <w:szCs w:val="24"/>
        </w:rPr>
        <w:t xml:space="preserve"> será durante la vigencia del contrato, contado a partir de la fecha de entrega de los bienes a entera satisfacción del “CECYTEBC” y deberá ser otorgada invariablemente para todos los casos, con garantía del fabricante durante ese mismo plazo.</w:t>
      </w:r>
    </w:p>
    <w:p w:rsidR="005400BC" w:rsidRPr="00F058E0" w:rsidRDefault="005400BC" w:rsidP="005400BC">
      <w:pPr>
        <w:pStyle w:val="Sangradetextonormal"/>
        <w:tabs>
          <w:tab w:val="left" w:pos="142"/>
          <w:tab w:val="left" w:pos="810"/>
        </w:tabs>
        <w:ind w:left="709" w:firstLine="0"/>
        <w:rPr>
          <w:rFonts w:cs="Arial"/>
          <w:b w:val="0"/>
          <w:sz w:val="24"/>
          <w:szCs w:val="24"/>
        </w:rPr>
      </w:pPr>
    </w:p>
    <w:p w:rsidR="00F058E0" w:rsidRDefault="00F058E0" w:rsidP="00F058E0">
      <w:pPr>
        <w:pStyle w:val="Sangradetextonormal"/>
        <w:tabs>
          <w:tab w:val="left" w:pos="142"/>
          <w:tab w:val="left" w:pos="810"/>
        </w:tabs>
        <w:spacing w:line="240" w:lineRule="auto"/>
        <w:ind w:left="709" w:firstLine="0"/>
        <w:rPr>
          <w:rFonts w:cs="Arial"/>
          <w:b w:val="0"/>
          <w:sz w:val="24"/>
          <w:szCs w:val="24"/>
        </w:rPr>
      </w:pPr>
      <w:r w:rsidRPr="00F058E0">
        <w:rPr>
          <w:rFonts w:cs="Arial"/>
          <w:b w:val="0"/>
          <w:sz w:val="24"/>
          <w:szCs w:val="24"/>
        </w:rPr>
        <w:t xml:space="preserve">Así mismo el “LICITANTE” deberá contar con un sistema de distribución que asegure el traslado y entrega </w:t>
      </w:r>
      <w:r w:rsidR="005400BC">
        <w:rPr>
          <w:rFonts w:cs="Arial"/>
          <w:b w:val="0"/>
          <w:sz w:val="24"/>
          <w:szCs w:val="24"/>
        </w:rPr>
        <w:t>a los planteles conforme lo indica el punto 4.2 de las presentes bases.</w:t>
      </w:r>
    </w:p>
    <w:p w:rsidR="00F058E0" w:rsidRPr="002B4139" w:rsidRDefault="00F058E0" w:rsidP="00A2010C">
      <w:pPr>
        <w:pStyle w:val="Sangradetextonormal"/>
        <w:tabs>
          <w:tab w:val="left" w:pos="142"/>
          <w:tab w:val="left" w:pos="81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2B4139" w:rsidRPr="002B4139" w:rsidRDefault="002B4139" w:rsidP="00A2010C">
      <w:pPr>
        <w:pStyle w:val="Sangradetextonormal"/>
        <w:tabs>
          <w:tab w:val="left" w:pos="142"/>
          <w:tab w:val="left" w:pos="284"/>
        </w:tabs>
        <w:spacing w:line="240" w:lineRule="auto"/>
        <w:ind w:left="709" w:firstLine="0"/>
        <w:rPr>
          <w:rFonts w:cs="Arial"/>
          <w:sz w:val="24"/>
          <w:szCs w:val="24"/>
        </w:rPr>
      </w:pPr>
      <w:r w:rsidRPr="002B4139">
        <w:rPr>
          <w:rFonts w:cs="Arial"/>
          <w:sz w:val="24"/>
          <w:szCs w:val="24"/>
        </w:rPr>
        <w:t>4.5 CONDICIONES DE PRECIO Y PAGO</w:t>
      </w:r>
    </w:p>
    <w:p w:rsidR="002B4139" w:rsidRPr="002B4139" w:rsidRDefault="002B4139" w:rsidP="00A2010C">
      <w:pPr>
        <w:pStyle w:val="Sangradetextonormal"/>
        <w:tabs>
          <w:tab w:val="left" w:pos="142"/>
          <w:tab w:val="left" w:pos="450"/>
        </w:tabs>
        <w:spacing w:line="240" w:lineRule="auto"/>
        <w:ind w:left="709" w:firstLine="0"/>
        <w:rPr>
          <w:rFonts w:cs="Arial"/>
          <w:b w:val="0"/>
          <w:sz w:val="24"/>
          <w:szCs w:val="24"/>
        </w:rPr>
      </w:pPr>
    </w:p>
    <w:p w:rsidR="00F058E0" w:rsidRPr="00EC1141" w:rsidRDefault="005400BC" w:rsidP="00F058E0">
      <w:pPr>
        <w:pStyle w:val="3"/>
        <w:ind w:left="709" w:firstLine="0"/>
        <w:rPr>
          <w:rFonts w:ascii="Arial" w:hAnsi="Arial" w:cs="Arial"/>
          <w:sz w:val="24"/>
          <w:szCs w:val="24"/>
        </w:rPr>
      </w:pPr>
      <w:r w:rsidRPr="00EC1141">
        <w:rPr>
          <w:rFonts w:ascii="Arial" w:hAnsi="Arial" w:cs="Arial"/>
          <w:sz w:val="24"/>
          <w:szCs w:val="24"/>
        </w:rPr>
        <w:t xml:space="preserve">El importe total de los bienes conforme a cada </w:t>
      </w:r>
      <w:r w:rsidR="00040692" w:rsidRPr="00EC1141">
        <w:rPr>
          <w:rFonts w:ascii="Arial" w:hAnsi="Arial" w:cs="Arial"/>
          <w:sz w:val="24"/>
          <w:szCs w:val="24"/>
        </w:rPr>
        <w:t>orden de compra</w:t>
      </w:r>
      <w:r w:rsidRPr="00EC1141">
        <w:rPr>
          <w:rFonts w:ascii="Arial" w:hAnsi="Arial" w:cs="Arial"/>
          <w:sz w:val="24"/>
          <w:szCs w:val="24"/>
        </w:rPr>
        <w:t xml:space="preserve"> materia de la presente licitación, se cubrirá al licitante(s) que resulte(n) favorecido(s) con el resultado del fallo de la licitación de la manera siguiente:</w:t>
      </w:r>
      <w:r w:rsidR="00F058E0" w:rsidRPr="00EC1141">
        <w:rPr>
          <w:rFonts w:ascii="Arial" w:hAnsi="Arial" w:cs="Arial"/>
          <w:sz w:val="24"/>
          <w:szCs w:val="24"/>
        </w:rPr>
        <w:t>.</w:t>
      </w:r>
    </w:p>
    <w:p w:rsidR="005400BC" w:rsidRPr="00EC1141" w:rsidRDefault="005400BC" w:rsidP="005400BC">
      <w:pPr>
        <w:pStyle w:val="3"/>
        <w:tabs>
          <w:tab w:val="left" w:pos="142"/>
        </w:tabs>
        <w:ind w:left="0" w:firstLine="0"/>
        <w:rPr>
          <w:rFonts w:ascii="Arial" w:hAnsi="Arial" w:cs="Arial"/>
          <w:sz w:val="24"/>
          <w:szCs w:val="24"/>
        </w:rPr>
      </w:pPr>
    </w:p>
    <w:p w:rsidR="005400BC" w:rsidRDefault="005400BC" w:rsidP="00F058E0">
      <w:pPr>
        <w:pStyle w:val="3"/>
        <w:tabs>
          <w:tab w:val="left" w:pos="142"/>
        </w:tabs>
        <w:ind w:left="709" w:firstLine="0"/>
        <w:rPr>
          <w:rFonts w:ascii="Arial" w:hAnsi="Arial" w:cs="Arial"/>
          <w:sz w:val="24"/>
          <w:szCs w:val="24"/>
        </w:rPr>
      </w:pPr>
      <w:r w:rsidRPr="00EC1141">
        <w:rPr>
          <w:rFonts w:ascii="Arial" w:hAnsi="Arial" w:cs="Arial"/>
          <w:sz w:val="24"/>
          <w:szCs w:val="24"/>
        </w:rPr>
        <w:t xml:space="preserve">Mediante presentación de factura mensual anexando copia de la </w:t>
      </w:r>
      <w:r w:rsidR="00040692" w:rsidRPr="00EC1141">
        <w:rPr>
          <w:rFonts w:ascii="Arial" w:hAnsi="Arial" w:cs="Arial"/>
          <w:sz w:val="24"/>
          <w:szCs w:val="24"/>
        </w:rPr>
        <w:t>orden de compra</w:t>
      </w:r>
      <w:r w:rsidRPr="00EC1141">
        <w:rPr>
          <w:rFonts w:ascii="Arial" w:hAnsi="Arial" w:cs="Arial"/>
          <w:sz w:val="24"/>
          <w:szCs w:val="24"/>
        </w:rPr>
        <w:t xml:space="preserve"> debidamente </w:t>
      </w:r>
      <w:proofErr w:type="spellStart"/>
      <w:r w:rsidRPr="00EC1141">
        <w:rPr>
          <w:rFonts w:ascii="Arial" w:hAnsi="Arial" w:cs="Arial"/>
          <w:sz w:val="24"/>
          <w:szCs w:val="24"/>
        </w:rPr>
        <w:t>requisitada</w:t>
      </w:r>
      <w:proofErr w:type="spellEnd"/>
      <w:r w:rsidRPr="00EC1141">
        <w:rPr>
          <w:rFonts w:ascii="Arial" w:hAnsi="Arial" w:cs="Arial"/>
          <w:sz w:val="24"/>
          <w:szCs w:val="24"/>
        </w:rPr>
        <w:t xml:space="preserve"> y remisiones selladas y firmadas de recibido por cada una de las unidades administrativas</w:t>
      </w:r>
    </w:p>
    <w:p w:rsidR="005400BC" w:rsidRDefault="005400BC" w:rsidP="005400BC">
      <w:pPr>
        <w:pStyle w:val="3"/>
        <w:tabs>
          <w:tab w:val="left" w:pos="142"/>
        </w:tabs>
        <w:ind w:left="0" w:firstLine="0"/>
        <w:rPr>
          <w:rFonts w:ascii="Arial" w:hAnsi="Arial" w:cs="Arial"/>
          <w:sz w:val="24"/>
          <w:szCs w:val="24"/>
        </w:rPr>
      </w:pPr>
    </w:p>
    <w:p w:rsidR="005400BC" w:rsidRDefault="005400BC" w:rsidP="00F058E0">
      <w:pPr>
        <w:pStyle w:val="3"/>
        <w:tabs>
          <w:tab w:val="left" w:pos="142"/>
        </w:tabs>
        <w:ind w:left="709" w:firstLine="0"/>
        <w:rPr>
          <w:rFonts w:ascii="Arial" w:hAnsi="Arial" w:cs="Arial"/>
          <w:sz w:val="24"/>
          <w:szCs w:val="24"/>
        </w:rPr>
      </w:pPr>
      <w:r w:rsidRPr="005400BC">
        <w:rPr>
          <w:rFonts w:ascii="Arial" w:hAnsi="Arial" w:cs="Arial"/>
          <w:sz w:val="24"/>
          <w:szCs w:val="24"/>
        </w:rPr>
        <w:t>El pago será cubierto en moneda nacional al tipo de cambio vigente emitido por el Banco de México o en el Diario Oficial de la Federación para solventar obligaciones denominadas en moneda extranjera pagaderas en la república mexicana, a la fecha del día de pago.</w:t>
      </w:r>
    </w:p>
    <w:p w:rsidR="005400BC" w:rsidRDefault="005400BC" w:rsidP="002A343E">
      <w:pPr>
        <w:pStyle w:val="3"/>
        <w:tabs>
          <w:tab w:val="left" w:pos="142"/>
        </w:tabs>
        <w:ind w:left="0" w:firstLine="0"/>
        <w:rPr>
          <w:rFonts w:ascii="Arial" w:hAnsi="Arial" w:cs="Arial"/>
          <w:sz w:val="24"/>
          <w:szCs w:val="24"/>
        </w:rPr>
      </w:pPr>
    </w:p>
    <w:p w:rsidR="005400BC" w:rsidRPr="001F5185" w:rsidRDefault="005400BC" w:rsidP="00F058E0">
      <w:pPr>
        <w:pStyle w:val="3"/>
        <w:tabs>
          <w:tab w:val="left" w:pos="142"/>
        </w:tabs>
        <w:ind w:left="709" w:firstLine="0"/>
        <w:rPr>
          <w:rFonts w:ascii="Arial" w:hAnsi="Arial" w:cs="Arial"/>
          <w:bCs/>
          <w:sz w:val="24"/>
          <w:szCs w:val="24"/>
        </w:rPr>
      </w:pPr>
    </w:p>
    <w:p w:rsidR="002B4139" w:rsidRPr="002B4139" w:rsidRDefault="002B4139" w:rsidP="00AF59F2">
      <w:pPr>
        <w:pStyle w:val="Ttulo7"/>
        <w:tabs>
          <w:tab w:val="left" w:pos="142"/>
          <w:tab w:val="left" w:pos="450"/>
          <w:tab w:val="left" w:pos="567"/>
        </w:tabs>
        <w:spacing w:line="240" w:lineRule="auto"/>
        <w:ind w:left="709" w:firstLine="0"/>
        <w:rPr>
          <w:rFonts w:ascii="Arial" w:hAnsi="Arial" w:cs="Arial"/>
          <w:szCs w:val="24"/>
        </w:rPr>
      </w:pPr>
      <w:r w:rsidRPr="00AF59F2">
        <w:rPr>
          <w:rFonts w:ascii="Arial" w:hAnsi="Arial" w:cs="Arial"/>
          <w:bCs/>
          <w:szCs w:val="24"/>
        </w:rPr>
        <w:t>5.-</w:t>
      </w:r>
      <w:r w:rsidR="00D63C2B" w:rsidRPr="00AF59F2">
        <w:rPr>
          <w:rFonts w:ascii="Arial" w:hAnsi="Arial" w:cs="Arial"/>
          <w:bCs/>
          <w:szCs w:val="24"/>
        </w:rPr>
        <w:t xml:space="preserve"> MODIFICACIÓN</w:t>
      </w:r>
      <w:r w:rsidR="00D63C2B">
        <w:rPr>
          <w:rFonts w:ascii="Arial" w:hAnsi="Arial" w:cs="Arial"/>
          <w:bCs/>
          <w:szCs w:val="24"/>
        </w:rPr>
        <w:t xml:space="preserve"> A LAS BASES Y</w:t>
      </w:r>
      <w:r w:rsidRPr="002B4139">
        <w:rPr>
          <w:rFonts w:ascii="Arial" w:hAnsi="Arial" w:cs="Arial"/>
          <w:b w:val="0"/>
          <w:szCs w:val="24"/>
        </w:rPr>
        <w:t xml:space="preserve"> </w:t>
      </w:r>
      <w:r w:rsidRPr="002B4139">
        <w:rPr>
          <w:rFonts w:ascii="Arial" w:hAnsi="Arial" w:cs="Arial"/>
          <w:szCs w:val="24"/>
        </w:rPr>
        <w:t>NEGOCIACIÓN DE CONDICIONES:</w:t>
      </w:r>
    </w:p>
    <w:p w:rsidR="002B4139" w:rsidRDefault="002B4139" w:rsidP="00A2010C">
      <w:pPr>
        <w:pStyle w:val="Sangradetextonormal"/>
        <w:tabs>
          <w:tab w:val="left" w:pos="142"/>
          <w:tab w:val="left" w:pos="900"/>
        </w:tabs>
        <w:spacing w:line="240" w:lineRule="auto"/>
        <w:ind w:left="709" w:firstLine="0"/>
        <w:rPr>
          <w:rFonts w:cs="Arial"/>
          <w:b w:val="0"/>
          <w:sz w:val="24"/>
          <w:szCs w:val="24"/>
        </w:rPr>
      </w:pP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Pr>
          <w:rFonts w:cs="Arial"/>
          <w:b w:val="0"/>
          <w:sz w:val="24"/>
          <w:szCs w:val="24"/>
        </w:rPr>
        <w:t xml:space="preserve">5.1.- </w:t>
      </w:r>
      <w:r w:rsidRPr="00D63C2B">
        <w:rPr>
          <w:rFonts w:cs="Arial"/>
          <w:b w:val="0"/>
          <w:sz w:val="24"/>
          <w:szCs w:val="24"/>
        </w:rPr>
        <w:t>El Comité</w:t>
      </w:r>
      <w:r w:rsidR="004E2588">
        <w:rPr>
          <w:rFonts w:cs="Arial"/>
          <w:b w:val="0"/>
          <w:sz w:val="24"/>
          <w:szCs w:val="24"/>
        </w:rPr>
        <w:t xml:space="preserve"> en cumplimiento de las disposiciones del artículo 30 de la Ley</w:t>
      </w:r>
      <w:r w:rsidRPr="00D63C2B">
        <w:rPr>
          <w:rFonts w:cs="Arial"/>
          <w:b w:val="0"/>
          <w:sz w:val="24"/>
          <w:szCs w:val="24"/>
        </w:rPr>
        <w:t>,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w:t>
      </w:r>
      <w:r>
        <w:rPr>
          <w:rFonts w:cs="Arial"/>
          <w:b w:val="0"/>
          <w:sz w:val="24"/>
          <w:szCs w:val="24"/>
        </w:rPr>
        <w:t xml:space="preserve"> </w:t>
      </w:r>
      <w:r w:rsidRPr="00D63C2B">
        <w:rPr>
          <w:rFonts w:cs="Arial"/>
          <w:b w:val="0"/>
          <w:sz w:val="24"/>
          <w:szCs w:val="24"/>
        </w:rPr>
        <w:t xml:space="preserve"> se publique un aviso en el Periódico Oficial del Estado, en un diario de circulación estatal y en medios electrónicos, a fin de que los interesados concurran ante la propia convocante para conocer, de manera específica, las modificaciones respectivas</w:t>
      </w:r>
      <w:r>
        <w:rPr>
          <w:rFonts w:cs="Arial"/>
          <w:b w:val="0"/>
          <w:sz w:val="24"/>
          <w:szCs w:val="24"/>
        </w:rPr>
        <w:t>; l</w:t>
      </w:r>
      <w:r w:rsidRPr="00D63C2B">
        <w:rPr>
          <w:rFonts w:cs="Arial"/>
          <w:b w:val="0"/>
          <w:sz w:val="24"/>
          <w:szCs w:val="24"/>
        </w:rPr>
        <w:t>as modificaciones en ningún caso podrán consistir en la sustitución de los bienes o servicios convocados originalmente, adición de otros de distintos rubros o en variación significativa de sus características</w:t>
      </w:r>
      <w:r>
        <w:rPr>
          <w:rFonts w:cs="Arial"/>
          <w:b w:val="0"/>
          <w:sz w:val="24"/>
          <w:szCs w:val="24"/>
        </w:rPr>
        <w:t>.</w:t>
      </w:r>
    </w:p>
    <w:p w:rsidR="00D63C2B" w:rsidRPr="00D63C2B"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 xml:space="preserve">No será necesario hacer la publicación del aviso </w:t>
      </w:r>
      <w:r>
        <w:rPr>
          <w:rFonts w:cs="Arial"/>
          <w:b w:val="0"/>
          <w:sz w:val="24"/>
          <w:szCs w:val="24"/>
        </w:rPr>
        <w:t>antes referido</w:t>
      </w:r>
      <w:r w:rsidRPr="00D63C2B">
        <w:rPr>
          <w:rFonts w:cs="Arial"/>
          <w:b w:val="0"/>
          <w:sz w:val="24"/>
          <w:szCs w:val="24"/>
        </w:rPr>
        <w:t>, cuando las modificaciones deriven de las juntas de aclaraciones, siempre que, a más tardar dentro del plazo señalado se entregue copia del acta respectiva a cada uno de los licitantes que hayan adquirido las bases de la licitación.</w:t>
      </w:r>
    </w:p>
    <w:p w:rsidR="00D63C2B" w:rsidRPr="002B4139" w:rsidRDefault="00D63C2B" w:rsidP="00D63C2B">
      <w:pPr>
        <w:pStyle w:val="Sangradetextonormal"/>
        <w:tabs>
          <w:tab w:val="left" w:pos="142"/>
          <w:tab w:val="left" w:pos="900"/>
        </w:tabs>
        <w:spacing w:line="240" w:lineRule="auto"/>
        <w:ind w:left="709" w:firstLine="0"/>
        <w:rPr>
          <w:rFonts w:cs="Arial"/>
          <w:b w:val="0"/>
          <w:sz w:val="24"/>
          <w:szCs w:val="24"/>
        </w:rPr>
      </w:pPr>
      <w:r w:rsidRPr="00D63C2B">
        <w:rPr>
          <w:rFonts w:cs="Arial"/>
          <w:b w:val="0"/>
          <w:sz w:val="24"/>
          <w:szCs w:val="24"/>
        </w:rPr>
        <w:tab/>
        <w:t xml:space="preserve"> </w:t>
      </w:r>
    </w:p>
    <w:p w:rsidR="002B4139" w:rsidRPr="002B4139" w:rsidRDefault="00D63C2B" w:rsidP="00D63C2B">
      <w:pPr>
        <w:pStyle w:val="2"/>
        <w:tabs>
          <w:tab w:val="left" w:pos="142"/>
        </w:tabs>
        <w:ind w:left="709"/>
        <w:rPr>
          <w:rFonts w:ascii="Arial" w:hAnsi="Arial" w:cs="Arial"/>
          <w:sz w:val="24"/>
          <w:szCs w:val="24"/>
        </w:rPr>
      </w:pPr>
      <w:r>
        <w:rPr>
          <w:rFonts w:ascii="Arial" w:hAnsi="Arial" w:cs="Arial"/>
          <w:sz w:val="24"/>
          <w:szCs w:val="24"/>
        </w:rPr>
        <w:t xml:space="preserve">5.2.- </w:t>
      </w:r>
      <w:r w:rsidR="002B4139" w:rsidRPr="002B4139">
        <w:rPr>
          <w:rFonts w:ascii="Arial" w:hAnsi="Arial" w:cs="Arial"/>
          <w:sz w:val="24"/>
          <w:szCs w:val="24"/>
        </w:rPr>
        <w:t>En cumplimiento de las disposiciones de la fracción VIII del artículo 28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se hace del conocimiento de los licitantes que ninguna de las condiciones contenidas en las presentes bases de licitación, así como las proposiciones presentadas por los licitantes podrán ser negociadas.</w:t>
      </w:r>
    </w:p>
    <w:p w:rsidR="002B4139" w:rsidRPr="002B4139" w:rsidRDefault="002B4139" w:rsidP="00A2010C">
      <w:pPr>
        <w:pStyle w:val="3"/>
        <w:ind w:left="709" w:firstLine="0"/>
        <w:rPr>
          <w:rFonts w:ascii="Arial" w:hAnsi="Arial" w:cs="Arial"/>
          <w:sz w:val="24"/>
          <w:szCs w:val="24"/>
        </w:rPr>
      </w:pPr>
    </w:p>
    <w:p w:rsidR="002B4139" w:rsidRPr="002B4139" w:rsidRDefault="002B4139" w:rsidP="00A2010C">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A2010C">
      <w:pPr>
        <w:pStyle w:val="2"/>
        <w:ind w:left="709"/>
        <w:rPr>
          <w:rFonts w:ascii="Arial" w:hAnsi="Arial" w:cs="Arial"/>
          <w:sz w:val="24"/>
          <w:szCs w:val="24"/>
        </w:rPr>
      </w:pPr>
    </w:p>
    <w:p w:rsidR="002B4139" w:rsidRDefault="002B4139" w:rsidP="00A2010C">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315F67">
        <w:rPr>
          <w:rFonts w:ascii="Arial" w:hAnsi="Arial" w:cs="Arial"/>
          <w:b w:val="0"/>
          <w:sz w:val="24"/>
          <w:szCs w:val="24"/>
          <w:lang w:val="es-MX"/>
        </w:rPr>
        <w:t>s</w:t>
      </w:r>
      <w:r w:rsidR="006E52DD" w:rsidRPr="006E52DD">
        <w:rPr>
          <w:rFonts w:ascii="Arial" w:hAnsi="Arial" w:cs="Arial"/>
          <w:b w:val="0"/>
          <w:sz w:val="24"/>
          <w:szCs w:val="24"/>
          <w:lang w:val="es-MX"/>
        </w:rPr>
        <w:t xml:space="preserve">erán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w:t>
      </w:r>
      <w:r w:rsidR="00315F67">
        <w:rPr>
          <w:rFonts w:ascii="Arial" w:hAnsi="Arial" w:cs="Arial"/>
          <w:sz w:val="24"/>
          <w:szCs w:val="24"/>
        </w:rPr>
        <w:t>d</w:t>
      </w:r>
      <w:r w:rsidRPr="002B4139">
        <w:rPr>
          <w:rFonts w:ascii="Arial" w:hAnsi="Arial" w:cs="Arial"/>
          <w:sz w:val="24"/>
          <w:szCs w:val="24"/>
        </w:rPr>
        <w:t>e</w:t>
      </w:r>
      <w:r w:rsidR="00FA4C62">
        <w:rPr>
          <w:rFonts w:ascii="Arial" w:hAnsi="Arial" w:cs="Arial"/>
          <w:sz w:val="24"/>
          <w:szCs w:val="24"/>
        </w:rPr>
        <w:t xml:space="preserve"> </w:t>
      </w:r>
      <w:r w:rsidRPr="002B4139">
        <w:rPr>
          <w:rFonts w:ascii="Arial" w:hAnsi="Arial" w:cs="Arial"/>
          <w:sz w:val="24"/>
          <w:szCs w:val="24"/>
        </w:rPr>
        <w:t>l</w:t>
      </w:r>
      <w:r w:rsidR="00FA4C62">
        <w:rPr>
          <w:rFonts w:ascii="Arial" w:hAnsi="Arial" w:cs="Arial"/>
          <w:sz w:val="24"/>
          <w:szCs w:val="24"/>
        </w:rPr>
        <w:t>os</w:t>
      </w:r>
      <w:r w:rsidRPr="002B4139">
        <w:rPr>
          <w:rFonts w:ascii="Arial" w:hAnsi="Arial" w:cs="Arial"/>
          <w:sz w:val="24"/>
          <w:szCs w:val="24"/>
        </w:rPr>
        <w:t xml:space="preserve"> artículo</w:t>
      </w:r>
      <w:r w:rsidR="00FA4C62">
        <w:rPr>
          <w:rFonts w:ascii="Arial" w:hAnsi="Arial" w:cs="Arial"/>
          <w:sz w:val="24"/>
          <w:szCs w:val="24"/>
        </w:rPr>
        <w:t>s</w:t>
      </w:r>
      <w:r w:rsidRPr="002B4139">
        <w:rPr>
          <w:rFonts w:ascii="Arial" w:hAnsi="Arial" w:cs="Arial"/>
          <w:sz w:val="24"/>
          <w:szCs w:val="24"/>
        </w:rPr>
        <w:t xml:space="preserve"> 22 de “</w:t>
      </w:r>
      <w:smartTag w:uri="urn:schemas-microsoft-com:office:smarttags" w:element="City">
        <w:smartTagPr>
          <w:attr w:name="ProductID" w:val="la Ley"/>
        </w:smartTagPr>
        <w:r w:rsidRPr="002B4139">
          <w:rPr>
            <w:rFonts w:ascii="Arial" w:hAnsi="Arial" w:cs="Arial"/>
            <w:sz w:val="24"/>
            <w:szCs w:val="24"/>
          </w:rPr>
          <w:t>La Ley</w:t>
        </w:r>
      </w:smartTag>
      <w:r w:rsidRPr="002B4139">
        <w:rPr>
          <w:rFonts w:ascii="Arial" w:hAnsi="Arial" w:cs="Arial"/>
          <w:sz w:val="24"/>
          <w:szCs w:val="24"/>
        </w:rPr>
        <w:t xml:space="preserve">” y 30 de su Reglamento </w:t>
      </w:r>
      <w:r w:rsidRPr="002B4139">
        <w:rPr>
          <w:rFonts w:ascii="Arial" w:hAnsi="Arial" w:cs="Arial"/>
          <w:b w:val="0"/>
          <w:bCs/>
          <w:sz w:val="24"/>
          <w:szCs w:val="24"/>
        </w:rPr>
        <w:t>presentarse firmados por el licitante o su representante legal</w:t>
      </w:r>
      <w:r w:rsidR="00315F67">
        <w:rPr>
          <w:rFonts w:ascii="Arial" w:hAnsi="Arial" w:cs="Arial"/>
          <w:b w:val="0"/>
          <w:bCs/>
          <w:sz w:val="24"/>
          <w:szCs w:val="24"/>
        </w:rPr>
        <w:t>,</w:t>
      </w:r>
      <w:r w:rsidR="00315F67" w:rsidRPr="00315F67">
        <w:rPr>
          <w:rFonts w:ascii="Arial" w:hAnsi="Arial" w:cs="Arial"/>
          <w:b w:val="0"/>
          <w:sz w:val="24"/>
          <w:szCs w:val="24"/>
        </w:rPr>
        <w:t xml:space="preserve"> l</w:t>
      </w:r>
      <w:r w:rsidR="00315F67"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315F67">
        <w:rPr>
          <w:rFonts w:ascii="Arial" w:hAnsi="Arial" w:cs="Arial"/>
          <w:b w:val="0"/>
          <w:bCs/>
          <w:sz w:val="24"/>
          <w:szCs w:val="24"/>
        </w:rPr>
        <w:t xml:space="preserve">. </w:t>
      </w:r>
      <w:r w:rsidRPr="002B4139">
        <w:rPr>
          <w:rFonts w:ascii="Arial" w:hAnsi="Arial" w:cs="Arial"/>
          <w:sz w:val="24"/>
          <w:szCs w:val="24"/>
        </w:rPr>
        <w:t xml:space="preserve"> </w:t>
      </w:r>
    </w:p>
    <w:p w:rsidR="00267F7A" w:rsidRPr="004F46CF" w:rsidRDefault="00267F7A" w:rsidP="00267F7A">
      <w:pPr>
        <w:tabs>
          <w:tab w:val="left" w:pos="284"/>
        </w:tabs>
        <w:ind w:left="709" w:right="182"/>
        <w:jc w:val="both"/>
        <w:rPr>
          <w:rFonts w:ascii="Arial" w:hAnsi="Arial" w:cs="Arial"/>
          <w:sz w:val="24"/>
          <w:szCs w:val="24"/>
          <w:lang w:val="es-MX"/>
        </w:rPr>
      </w:pPr>
      <w:r w:rsidRPr="004F46CF">
        <w:rPr>
          <w:rFonts w:ascii="Arial" w:hAnsi="Arial" w:cs="Arial"/>
          <w:sz w:val="24"/>
          <w:szCs w:val="24"/>
          <w:lang w:val="es-MX"/>
        </w:rPr>
        <w:t xml:space="preserve">La descripción, especificaciones técnicas y condiciones de los </w:t>
      </w:r>
      <w:r>
        <w:rPr>
          <w:rFonts w:ascii="Arial" w:hAnsi="Arial" w:cs="Arial"/>
          <w:sz w:val="24"/>
          <w:szCs w:val="24"/>
          <w:lang w:val="es-MX"/>
        </w:rPr>
        <w:t>servicios</w:t>
      </w:r>
      <w:r w:rsidRPr="004F46CF">
        <w:rPr>
          <w:rFonts w:ascii="Arial" w:hAnsi="Arial" w:cs="Arial"/>
          <w:sz w:val="24"/>
          <w:szCs w:val="24"/>
          <w:lang w:val="es-MX"/>
        </w:rPr>
        <w:t xml:space="preserve"> incluyendo las condiciones de precio y pago se encuentran en </w:t>
      </w:r>
      <w:proofErr w:type="spellStart"/>
      <w:r>
        <w:rPr>
          <w:rFonts w:ascii="Arial" w:hAnsi="Arial" w:cs="Arial"/>
          <w:sz w:val="24"/>
          <w:szCs w:val="24"/>
          <w:lang w:val="es-MX"/>
        </w:rPr>
        <w:t>en</w:t>
      </w:r>
      <w:proofErr w:type="spellEnd"/>
      <w:r>
        <w:rPr>
          <w:rFonts w:ascii="Arial" w:hAnsi="Arial" w:cs="Arial"/>
          <w:sz w:val="24"/>
          <w:szCs w:val="24"/>
          <w:lang w:val="es-MX"/>
        </w:rPr>
        <w:t xml:space="preserve"> los numerales 4.1, 4.2, 4.3, 4.4 y 4.5</w:t>
      </w:r>
      <w:r w:rsidRPr="004F46CF">
        <w:rPr>
          <w:rFonts w:ascii="Arial" w:hAnsi="Arial" w:cs="Arial"/>
          <w:sz w:val="24"/>
          <w:szCs w:val="24"/>
          <w:lang w:val="es-MX"/>
        </w:rPr>
        <w:t xml:space="preserve"> de la misma; los licitantes presentarán sus propuestas técnicas y económicas de </w:t>
      </w:r>
      <w:r w:rsidRPr="00B63477">
        <w:rPr>
          <w:rFonts w:ascii="Arial" w:hAnsi="Arial" w:cs="Arial"/>
          <w:sz w:val="24"/>
          <w:szCs w:val="24"/>
          <w:lang w:val="es-MX"/>
        </w:rPr>
        <w:t>acuerdo a dichas especificaciones y condiciones considerando en las mismas la totalidad de las partidas.</w:t>
      </w:r>
      <w:r w:rsidRPr="00700887">
        <w:rPr>
          <w:rFonts w:ascii="Arial" w:hAnsi="Arial" w:cs="Arial"/>
          <w:sz w:val="24"/>
          <w:szCs w:val="24"/>
          <w:lang w:val="es-MX"/>
        </w:rPr>
        <w:t xml:space="preserve"> </w:t>
      </w:r>
    </w:p>
    <w:p w:rsidR="00267F7A" w:rsidRPr="004F46CF" w:rsidRDefault="00267F7A" w:rsidP="00267F7A">
      <w:pPr>
        <w:tabs>
          <w:tab w:val="left" w:pos="284"/>
        </w:tabs>
        <w:ind w:left="709" w:right="182"/>
        <w:jc w:val="both"/>
        <w:rPr>
          <w:rFonts w:ascii="Arial" w:hAnsi="Arial" w:cs="Arial"/>
          <w:sz w:val="24"/>
          <w:szCs w:val="24"/>
          <w:lang w:val="es-MX"/>
        </w:rPr>
      </w:pPr>
    </w:p>
    <w:p w:rsidR="00267F7A" w:rsidRDefault="00267F7A" w:rsidP="00267F7A">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w:t>
      </w:r>
      <w:r>
        <w:rPr>
          <w:rFonts w:ascii="Arial" w:hAnsi="Arial" w:cs="Arial"/>
          <w:sz w:val="24"/>
          <w:szCs w:val="24"/>
          <w:lang w:val="es-MX"/>
        </w:rPr>
        <w:t>las presentes bases de licitación.</w:t>
      </w:r>
    </w:p>
    <w:p w:rsidR="00267F7A" w:rsidRPr="002B4139" w:rsidRDefault="00267F7A" w:rsidP="00A2010C">
      <w:pPr>
        <w:pStyle w:val="Textoindependiente"/>
        <w:ind w:left="709" w:right="144"/>
        <w:jc w:val="both"/>
        <w:rPr>
          <w:rFonts w:ascii="Arial" w:hAnsi="Arial" w:cs="Arial"/>
          <w:sz w:val="24"/>
          <w:szCs w:val="24"/>
        </w:rPr>
      </w:pPr>
    </w:p>
    <w:p w:rsidR="002B4139" w:rsidRPr="002B4139" w:rsidRDefault="002B4139" w:rsidP="00A2010C">
      <w:pPr>
        <w:pStyle w:val="2"/>
        <w:ind w:left="709"/>
        <w:rPr>
          <w:rFonts w:ascii="Arial" w:hAnsi="Arial" w:cs="Arial"/>
          <w:b/>
          <w:sz w:val="24"/>
          <w:szCs w:val="24"/>
        </w:rPr>
      </w:pPr>
    </w:p>
    <w:p w:rsidR="002B4139" w:rsidRPr="003849CA" w:rsidRDefault="002B4139" w:rsidP="00A2010C">
      <w:pPr>
        <w:pStyle w:val="2"/>
        <w:ind w:left="709"/>
        <w:rPr>
          <w:rFonts w:ascii="Arial" w:hAnsi="Arial" w:cs="Arial"/>
          <w:sz w:val="24"/>
          <w:szCs w:val="24"/>
        </w:rPr>
      </w:pPr>
      <w:r w:rsidRPr="002B4139">
        <w:rPr>
          <w:rFonts w:ascii="Arial" w:hAnsi="Arial" w:cs="Arial"/>
          <w:b/>
          <w:sz w:val="24"/>
          <w:szCs w:val="24"/>
        </w:rPr>
        <w:t>LA PROPOSICIÓN CONSTARÁ DE LOS SIGUIENTES DOCUMENTOS:</w:t>
      </w:r>
      <w:r w:rsidR="003849CA">
        <w:rPr>
          <w:rFonts w:ascii="Arial" w:hAnsi="Arial" w:cs="Arial"/>
          <w:b/>
          <w:sz w:val="24"/>
          <w:szCs w:val="24"/>
        </w:rPr>
        <w:t xml:space="preserve"> </w:t>
      </w:r>
    </w:p>
    <w:p w:rsidR="002B4139" w:rsidRPr="002B4139" w:rsidRDefault="002B4139" w:rsidP="00A2010C">
      <w:pPr>
        <w:pStyle w:val="4"/>
        <w:tabs>
          <w:tab w:val="left" w:pos="630"/>
        </w:tabs>
        <w:ind w:left="709" w:firstLine="0"/>
        <w:jc w:val="both"/>
        <w:rPr>
          <w:rFonts w:ascii="Arial" w:hAnsi="Arial" w:cs="Arial"/>
          <w:bCs/>
          <w:sz w:val="24"/>
          <w:szCs w:val="24"/>
        </w:rPr>
      </w:pPr>
    </w:p>
    <w:p w:rsidR="002B4139" w:rsidRPr="002B4139" w:rsidRDefault="002B4139" w:rsidP="00A2010C">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00315F67">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A2010C">
      <w:pPr>
        <w:pStyle w:val="4"/>
        <w:tabs>
          <w:tab w:val="left" w:pos="630"/>
        </w:tabs>
        <w:ind w:left="709" w:firstLine="0"/>
        <w:jc w:val="both"/>
        <w:rPr>
          <w:rFonts w:ascii="Arial" w:hAnsi="Arial" w:cs="Arial"/>
          <w:bCs/>
          <w:sz w:val="24"/>
          <w:szCs w:val="24"/>
        </w:rPr>
      </w:pPr>
    </w:p>
    <w:p w:rsidR="00F20619" w:rsidRPr="002B4139" w:rsidRDefault="00AF59F2" w:rsidP="00A2010C">
      <w:pPr>
        <w:pStyle w:val="3"/>
        <w:ind w:left="709" w:firstLine="0"/>
        <w:rPr>
          <w:rFonts w:ascii="Arial" w:hAnsi="Arial" w:cs="Arial"/>
          <w:bCs/>
          <w:sz w:val="24"/>
          <w:szCs w:val="24"/>
        </w:rPr>
      </w:pPr>
      <w:r>
        <w:rPr>
          <w:rFonts w:ascii="Arial" w:hAnsi="Arial" w:cs="Arial"/>
          <w:b/>
          <w:sz w:val="24"/>
          <w:szCs w:val="24"/>
        </w:rPr>
        <w:t>A</w:t>
      </w:r>
      <w:r w:rsidR="00F20619">
        <w:rPr>
          <w:rFonts w:ascii="Arial" w:hAnsi="Arial" w:cs="Arial"/>
          <w:b/>
          <w:sz w:val="24"/>
          <w:szCs w:val="24"/>
        </w:rPr>
        <w:t>)</w:t>
      </w:r>
      <w:r w:rsidR="00FF4FB5">
        <w:rPr>
          <w:rFonts w:ascii="Arial" w:hAnsi="Arial" w:cs="Arial"/>
          <w:b/>
          <w:sz w:val="24"/>
          <w:szCs w:val="24"/>
        </w:rPr>
        <w:t>.-</w:t>
      </w:r>
      <w:r w:rsidR="00F20619">
        <w:rPr>
          <w:rFonts w:ascii="Arial" w:hAnsi="Arial" w:cs="Arial"/>
          <w:b/>
          <w:sz w:val="24"/>
          <w:szCs w:val="24"/>
        </w:rPr>
        <w:t xml:space="preserve"> </w:t>
      </w:r>
      <w:r w:rsidR="002B4139" w:rsidRPr="002B4139">
        <w:rPr>
          <w:rFonts w:ascii="Arial" w:hAnsi="Arial" w:cs="Arial"/>
          <w:b/>
          <w:sz w:val="24"/>
          <w:szCs w:val="24"/>
        </w:rPr>
        <w:t xml:space="preserve">PROPUESTA TÉCNICA: </w:t>
      </w:r>
      <w:r w:rsidR="002B4139" w:rsidRPr="002B4139">
        <w:rPr>
          <w:rFonts w:ascii="Arial" w:hAnsi="Arial" w:cs="Arial"/>
          <w:sz w:val="24"/>
          <w:szCs w:val="24"/>
        </w:rPr>
        <w:t xml:space="preserve">Utilizando para ello el formato proporcionado en el </w:t>
      </w:r>
      <w:r w:rsidR="002B4139" w:rsidRPr="002B4139">
        <w:rPr>
          <w:rFonts w:ascii="Arial" w:hAnsi="Arial" w:cs="Arial"/>
          <w:b/>
          <w:sz w:val="24"/>
          <w:szCs w:val="24"/>
        </w:rPr>
        <w:t xml:space="preserve">Anexo 1 </w:t>
      </w:r>
      <w:r w:rsidR="002B4139"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002B4139" w:rsidRPr="002B4139">
        <w:rPr>
          <w:rFonts w:ascii="Arial" w:hAnsi="Arial" w:cs="Arial"/>
          <w:sz w:val="24"/>
          <w:szCs w:val="24"/>
        </w:rPr>
        <w:t xml:space="preserve"> de las presentes bases de licitación. Contendrá una explicación detallada de las especificaciones y características de los bienes solicitados incluyendo</w:t>
      </w:r>
      <w:r w:rsidR="002B4139" w:rsidRPr="002B4139">
        <w:rPr>
          <w:rFonts w:ascii="Arial" w:hAnsi="Arial" w:cs="Arial"/>
          <w:b/>
          <w:bCs/>
          <w:sz w:val="24"/>
          <w:szCs w:val="24"/>
        </w:rPr>
        <w:t xml:space="preserve"> </w:t>
      </w:r>
      <w:r w:rsidR="002B4139" w:rsidRPr="002B4139">
        <w:rPr>
          <w:rFonts w:ascii="Arial" w:hAnsi="Arial" w:cs="Arial"/>
          <w:sz w:val="24"/>
          <w:szCs w:val="24"/>
        </w:rPr>
        <w:t>por lo menos las correspondientes a los</w:t>
      </w:r>
      <w:r w:rsidR="002B4139" w:rsidRPr="002B4139">
        <w:rPr>
          <w:rFonts w:ascii="Arial" w:hAnsi="Arial" w:cs="Arial"/>
          <w:b/>
          <w:bCs/>
          <w:sz w:val="24"/>
          <w:szCs w:val="24"/>
        </w:rPr>
        <w:t xml:space="preserve"> </w:t>
      </w:r>
      <w:r w:rsidR="002B4139" w:rsidRPr="00A853DF">
        <w:rPr>
          <w:rFonts w:ascii="Arial" w:hAnsi="Arial" w:cs="Arial"/>
          <w:b/>
          <w:bCs/>
          <w:sz w:val="24"/>
          <w:szCs w:val="24"/>
        </w:rPr>
        <w:t>materiales de construcción, medid</w:t>
      </w:r>
      <w:r w:rsidR="00D519D8">
        <w:rPr>
          <w:rFonts w:ascii="Arial" w:hAnsi="Arial" w:cs="Arial"/>
          <w:b/>
          <w:bCs/>
          <w:sz w:val="24"/>
          <w:szCs w:val="24"/>
        </w:rPr>
        <w:t xml:space="preserve">as, componentes, marca, modelo, </w:t>
      </w:r>
      <w:r w:rsidR="00D519D8" w:rsidRPr="00906817">
        <w:rPr>
          <w:rFonts w:ascii="Arial" w:hAnsi="Arial" w:cs="Arial"/>
          <w:b/>
          <w:bCs/>
          <w:sz w:val="24"/>
          <w:szCs w:val="24"/>
        </w:rPr>
        <w:t>garantía y descripción de las condiciones de instalación</w:t>
      </w:r>
      <w:r w:rsidR="00D519D8">
        <w:rPr>
          <w:rFonts w:ascii="Arial" w:hAnsi="Arial" w:cs="Arial"/>
          <w:b/>
          <w:bCs/>
          <w:sz w:val="24"/>
          <w:szCs w:val="24"/>
        </w:rPr>
        <w:t xml:space="preserve"> </w:t>
      </w:r>
      <w:r w:rsidR="002B4139" w:rsidRPr="00A853DF">
        <w:rPr>
          <w:rFonts w:ascii="Arial" w:hAnsi="Arial" w:cs="Arial"/>
          <w:sz w:val="24"/>
          <w:szCs w:val="24"/>
        </w:rPr>
        <w:t>de los bienes propuestos;</w:t>
      </w:r>
      <w:r w:rsidR="002B4139" w:rsidRPr="002B4139">
        <w:rPr>
          <w:rFonts w:ascii="Arial" w:hAnsi="Arial" w:cs="Arial"/>
          <w:sz w:val="24"/>
          <w:szCs w:val="24"/>
        </w:rPr>
        <w:t xml:space="preserve"> así  mismo deberá expresarse el </w:t>
      </w:r>
      <w:r w:rsidR="002B4139" w:rsidRPr="002B4139">
        <w:rPr>
          <w:rFonts w:ascii="Arial" w:hAnsi="Arial" w:cs="Arial"/>
          <w:b/>
          <w:bCs/>
          <w:sz w:val="24"/>
          <w:szCs w:val="24"/>
        </w:rPr>
        <w:t>tiempo, lugar y condiciones de entrega</w:t>
      </w:r>
      <w:r w:rsidR="00F20619">
        <w:rPr>
          <w:rFonts w:ascii="Arial" w:hAnsi="Arial" w:cs="Arial"/>
          <w:b/>
          <w:bCs/>
          <w:sz w:val="24"/>
          <w:szCs w:val="24"/>
        </w:rPr>
        <w:t xml:space="preserve">, </w:t>
      </w:r>
      <w:r w:rsidR="00F20619" w:rsidRPr="00F20619">
        <w:rPr>
          <w:rFonts w:ascii="Arial" w:hAnsi="Arial" w:cs="Arial"/>
          <w:bCs/>
          <w:sz w:val="24"/>
          <w:szCs w:val="24"/>
        </w:rPr>
        <w:t xml:space="preserve">adjuntando </w:t>
      </w:r>
      <w:r w:rsidR="00F20619">
        <w:rPr>
          <w:rFonts w:ascii="Arial" w:hAnsi="Arial" w:cs="Arial"/>
          <w:bCs/>
          <w:sz w:val="24"/>
          <w:szCs w:val="24"/>
        </w:rPr>
        <w:t xml:space="preserve">a su propuesta </w:t>
      </w:r>
      <w:r w:rsidR="00F20619" w:rsidRPr="00F132AE">
        <w:rPr>
          <w:rFonts w:ascii="Arial" w:hAnsi="Arial" w:cs="Arial"/>
          <w:b/>
          <w:bCs/>
          <w:sz w:val="24"/>
        </w:rPr>
        <w:t>CATÁLOGO DE LOS BIENES</w:t>
      </w:r>
      <w:r w:rsidR="00F20619" w:rsidRPr="00F132AE">
        <w:rPr>
          <w:rFonts w:ascii="Arial" w:hAnsi="Arial" w:cs="Arial"/>
          <w:b/>
          <w:sz w:val="24"/>
        </w:rPr>
        <w:t xml:space="preserve"> </w:t>
      </w:r>
      <w:r w:rsidR="00F20619" w:rsidRPr="00F132AE">
        <w:rPr>
          <w:rFonts w:ascii="Arial" w:hAnsi="Arial" w:cs="Arial"/>
          <w:sz w:val="24"/>
        </w:rPr>
        <w:t>objeto de esta licitación</w:t>
      </w:r>
      <w:r w:rsidR="00F20619" w:rsidRPr="00F132AE">
        <w:rPr>
          <w:rFonts w:ascii="Arial" w:hAnsi="Arial" w:cs="Arial"/>
          <w:b/>
          <w:sz w:val="24"/>
        </w:rPr>
        <w:t xml:space="preserve">, </w:t>
      </w:r>
      <w:r w:rsidR="00F20619" w:rsidRPr="002B4139">
        <w:rPr>
          <w:rFonts w:ascii="Arial" w:hAnsi="Arial" w:cs="Arial"/>
          <w:b/>
          <w:sz w:val="24"/>
          <w:szCs w:val="24"/>
          <w:u w:val="single"/>
        </w:rPr>
        <w:t>emitidos por el fabricante de la marca propuesta por el licitante</w:t>
      </w:r>
      <w:r w:rsidR="00F20619" w:rsidRPr="00D519D8">
        <w:rPr>
          <w:rFonts w:ascii="Arial" w:hAnsi="Arial" w:cs="Arial"/>
          <w:b/>
          <w:sz w:val="24"/>
          <w:szCs w:val="24"/>
        </w:rPr>
        <w:t>,</w:t>
      </w:r>
      <w:r w:rsidR="00F20619" w:rsidRPr="002B4139">
        <w:rPr>
          <w:rFonts w:ascii="Arial" w:hAnsi="Arial" w:cs="Arial"/>
          <w:bCs/>
          <w:sz w:val="24"/>
          <w:szCs w:val="24"/>
        </w:rPr>
        <w:t xml:space="preserve"> para cada una de las partidas en que participe, </w:t>
      </w:r>
      <w:r w:rsidR="00FF4FB5">
        <w:rPr>
          <w:rFonts w:ascii="Arial" w:hAnsi="Arial" w:cs="Arial"/>
          <w:bCs/>
          <w:sz w:val="24"/>
          <w:szCs w:val="24"/>
        </w:rPr>
        <w:t>en los que</w:t>
      </w:r>
      <w:r w:rsidR="00F20619" w:rsidRPr="002B4139">
        <w:rPr>
          <w:rFonts w:ascii="Arial" w:hAnsi="Arial" w:cs="Arial"/>
          <w:bCs/>
          <w:sz w:val="24"/>
          <w:szCs w:val="24"/>
        </w:rPr>
        <w:t xml:space="preserve"> se especifiquen las características técnicas de los bienes ofertados, redactados en idioma español</w:t>
      </w:r>
      <w:r w:rsidR="003849CA">
        <w:rPr>
          <w:rFonts w:ascii="Arial" w:hAnsi="Arial" w:cs="Arial"/>
          <w:bCs/>
          <w:sz w:val="24"/>
          <w:szCs w:val="24"/>
        </w:rPr>
        <w:t xml:space="preserve"> o en el </w:t>
      </w:r>
      <w:r w:rsidR="003849CA" w:rsidRPr="003849CA">
        <w:rPr>
          <w:rFonts w:ascii="Arial" w:hAnsi="Arial" w:cs="Arial"/>
          <w:bCs/>
          <w:sz w:val="24"/>
          <w:szCs w:val="24"/>
        </w:rPr>
        <w:t>idioma del país de origen de los bienes, acompañados de una traducción simple al español de la parte de la descripción de</w:t>
      </w:r>
      <w:r w:rsidR="003849CA">
        <w:rPr>
          <w:rFonts w:ascii="Arial" w:hAnsi="Arial" w:cs="Arial"/>
          <w:bCs/>
          <w:sz w:val="24"/>
          <w:szCs w:val="24"/>
        </w:rPr>
        <w:t xml:space="preserve"> </w:t>
      </w:r>
      <w:r w:rsidR="003849CA" w:rsidRPr="003849CA">
        <w:rPr>
          <w:rFonts w:ascii="Arial" w:hAnsi="Arial" w:cs="Arial"/>
          <w:bCs/>
          <w:sz w:val="24"/>
          <w:szCs w:val="24"/>
        </w:rPr>
        <w:t>l</w:t>
      </w:r>
      <w:r w:rsidR="003849CA">
        <w:rPr>
          <w:rFonts w:ascii="Arial" w:hAnsi="Arial" w:cs="Arial"/>
          <w:bCs/>
          <w:sz w:val="24"/>
          <w:szCs w:val="24"/>
        </w:rPr>
        <w:t>os</w:t>
      </w:r>
      <w:r w:rsidR="003849CA" w:rsidRPr="003849CA">
        <w:rPr>
          <w:rFonts w:ascii="Arial" w:hAnsi="Arial" w:cs="Arial"/>
          <w:bCs/>
          <w:sz w:val="24"/>
          <w:szCs w:val="24"/>
        </w:rPr>
        <w:t xml:space="preserve"> bien</w:t>
      </w:r>
      <w:r w:rsidR="003849CA">
        <w:rPr>
          <w:rFonts w:ascii="Arial" w:hAnsi="Arial" w:cs="Arial"/>
          <w:bCs/>
          <w:sz w:val="24"/>
          <w:szCs w:val="24"/>
        </w:rPr>
        <w:t>es</w:t>
      </w:r>
      <w:r w:rsidR="003849CA" w:rsidRPr="003849CA">
        <w:rPr>
          <w:rFonts w:ascii="Arial" w:hAnsi="Arial" w:cs="Arial"/>
          <w:bCs/>
          <w:sz w:val="24"/>
          <w:szCs w:val="24"/>
        </w:rPr>
        <w:t xml:space="preserve"> propuesto</w:t>
      </w:r>
      <w:r w:rsidR="003849CA">
        <w:rPr>
          <w:rFonts w:ascii="Arial" w:hAnsi="Arial" w:cs="Arial"/>
          <w:bCs/>
          <w:sz w:val="24"/>
          <w:szCs w:val="24"/>
        </w:rPr>
        <w:t>s,</w:t>
      </w:r>
      <w:r w:rsidR="00F20619" w:rsidRPr="002B4139">
        <w:rPr>
          <w:rFonts w:ascii="Arial" w:hAnsi="Arial" w:cs="Arial"/>
          <w:bCs/>
          <w:sz w:val="24"/>
          <w:szCs w:val="24"/>
        </w:rPr>
        <w:t xml:space="preserve"> identificando claramente en ellos la marca y los modelos propuestos, sus especificaciones y características, mismas que deberán concordar con todas las </w:t>
      </w:r>
      <w:r w:rsidR="00FF4FB5">
        <w:rPr>
          <w:rFonts w:ascii="Arial" w:hAnsi="Arial" w:cs="Arial"/>
          <w:bCs/>
          <w:sz w:val="24"/>
          <w:szCs w:val="24"/>
        </w:rPr>
        <w:t>indicadas</w:t>
      </w:r>
      <w:r w:rsidR="00B638B2">
        <w:rPr>
          <w:rFonts w:ascii="Arial" w:hAnsi="Arial" w:cs="Arial"/>
          <w:bCs/>
          <w:sz w:val="24"/>
          <w:szCs w:val="24"/>
        </w:rPr>
        <w:t xml:space="preserve"> con las especificaciones </w:t>
      </w:r>
      <w:r w:rsidR="00607CBE">
        <w:rPr>
          <w:rFonts w:ascii="Arial" w:hAnsi="Arial" w:cs="Arial"/>
          <w:bCs/>
          <w:sz w:val="24"/>
          <w:szCs w:val="24"/>
        </w:rPr>
        <w:t>técnicas</w:t>
      </w:r>
      <w:r w:rsidR="00267F7A">
        <w:rPr>
          <w:rFonts w:ascii="Arial" w:hAnsi="Arial" w:cs="Arial"/>
          <w:bCs/>
          <w:sz w:val="24"/>
          <w:szCs w:val="24"/>
        </w:rPr>
        <w:t xml:space="preserve"> descritas</w:t>
      </w:r>
      <w:r w:rsidR="00B638B2">
        <w:rPr>
          <w:rFonts w:ascii="Arial" w:hAnsi="Arial" w:cs="Arial"/>
          <w:bCs/>
          <w:sz w:val="24"/>
          <w:szCs w:val="24"/>
        </w:rPr>
        <w:t xml:space="preserve"> </w:t>
      </w:r>
      <w:r w:rsidR="00F20619" w:rsidRPr="002B4139">
        <w:rPr>
          <w:rFonts w:ascii="Arial" w:hAnsi="Arial" w:cs="Arial"/>
          <w:bCs/>
          <w:sz w:val="24"/>
          <w:szCs w:val="24"/>
        </w:rPr>
        <w:t>en el numeral 4</w:t>
      </w:r>
      <w:r w:rsidR="00267F7A">
        <w:rPr>
          <w:rFonts w:ascii="Arial" w:hAnsi="Arial" w:cs="Arial"/>
          <w:bCs/>
          <w:sz w:val="24"/>
          <w:szCs w:val="24"/>
        </w:rPr>
        <w:t>.1</w:t>
      </w:r>
      <w:r w:rsidR="00F20619" w:rsidRPr="002B4139">
        <w:rPr>
          <w:rFonts w:ascii="Arial" w:hAnsi="Arial" w:cs="Arial"/>
          <w:bCs/>
          <w:sz w:val="24"/>
          <w:szCs w:val="24"/>
        </w:rPr>
        <w:t xml:space="preserve"> de las presentes bases y con las ofertadas en la propuesta técnica presentada; pudiendo ser exhibidos en copias fotostáticas o por medio de documentación obtenida de Internet, </w:t>
      </w:r>
      <w:r w:rsidR="00F20619" w:rsidRPr="002B4139">
        <w:rPr>
          <w:rFonts w:ascii="Arial" w:hAnsi="Arial" w:cs="Arial"/>
          <w:b/>
          <w:sz w:val="24"/>
          <w:szCs w:val="24"/>
          <w:u w:val="single"/>
        </w:rPr>
        <w:t>debidamente relacionados con el número de la partida que corresponda de acuerdo a la identificación del modelo que se indique en la propuesta técnica y firmados por el licitante o su representante legal</w:t>
      </w:r>
      <w:r w:rsidR="00267F7A">
        <w:rPr>
          <w:rFonts w:ascii="Arial" w:hAnsi="Arial" w:cs="Arial"/>
          <w:b/>
          <w:sz w:val="24"/>
          <w:szCs w:val="24"/>
          <w:u w:val="single"/>
        </w:rPr>
        <w:t>, dichos catálogos deberán contener una etiqueta en la que se indique el nombre del licitante participante</w:t>
      </w:r>
      <w:r w:rsidR="00FF4FB5" w:rsidRPr="00FF4FB5">
        <w:rPr>
          <w:rFonts w:ascii="Arial" w:hAnsi="Arial" w:cs="Arial"/>
          <w:sz w:val="24"/>
          <w:szCs w:val="24"/>
        </w:rPr>
        <w:t>.</w:t>
      </w:r>
    </w:p>
    <w:p w:rsidR="00F20619" w:rsidRPr="002B4139" w:rsidRDefault="00F20619" w:rsidP="00A2010C">
      <w:pPr>
        <w:pStyle w:val="3"/>
        <w:ind w:left="709" w:firstLine="0"/>
        <w:rPr>
          <w:rFonts w:ascii="Arial" w:hAnsi="Arial" w:cs="Arial"/>
          <w:sz w:val="24"/>
          <w:szCs w:val="24"/>
        </w:rPr>
      </w:pPr>
      <w:r w:rsidRPr="002B4139">
        <w:rPr>
          <w:rFonts w:ascii="Arial" w:hAnsi="Arial" w:cs="Arial"/>
          <w:bCs/>
          <w:sz w:val="24"/>
          <w:szCs w:val="24"/>
        </w:rPr>
        <w:t>En caso de existir discrepancias entre</w:t>
      </w:r>
      <w:r w:rsidR="00267F7A">
        <w:rPr>
          <w:rFonts w:ascii="Arial" w:hAnsi="Arial" w:cs="Arial"/>
          <w:bCs/>
          <w:sz w:val="24"/>
          <w:szCs w:val="24"/>
        </w:rPr>
        <w:t xml:space="preserve"> las especificaciones de las bases de licitación,</w:t>
      </w:r>
      <w:r w:rsidRPr="002B4139">
        <w:rPr>
          <w:rFonts w:ascii="Arial" w:hAnsi="Arial" w:cs="Arial"/>
          <w:bCs/>
          <w:sz w:val="24"/>
          <w:szCs w:val="24"/>
        </w:rPr>
        <w:t xml:space="preserve"> la propuesta técnica detallada y</w:t>
      </w:r>
      <w:r w:rsidR="00267F7A">
        <w:rPr>
          <w:rFonts w:ascii="Arial" w:hAnsi="Arial" w:cs="Arial"/>
          <w:bCs/>
          <w:sz w:val="24"/>
          <w:szCs w:val="24"/>
        </w:rPr>
        <w:t>/o</w:t>
      </w:r>
      <w:r w:rsidRPr="002B4139">
        <w:rPr>
          <w:rFonts w:ascii="Arial" w:hAnsi="Arial" w:cs="Arial"/>
          <w:bCs/>
          <w:sz w:val="24"/>
          <w:szCs w:val="24"/>
        </w:rPr>
        <w:t xml:space="preserve"> el catalogo se considerará que la proposición no cumple con las especificaciones técnicas, por lo que será desechada.</w:t>
      </w:r>
    </w:p>
    <w:p w:rsidR="00F132AE" w:rsidRPr="00F132AE" w:rsidRDefault="00F132AE" w:rsidP="00A2010C">
      <w:pPr>
        <w:pStyle w:val="3"/>
        <w:ind w:left="720" w:firstLine="0"/>
        <w:rPr>
          <w:rFonts w:ascii="Arial" w:hAnsi="Arial" w:cs="Arial"/>
          <w:sz w:val="24"/>
        </w:rPr>
      </w:pPr>
      <w:r w:rsidRPr="00F132AE">
        <w:rPr>
          <w:rFonts w:ascii="Arial" w:hAnsi="Arial" w:cs="Arial"/>
          <w:sz w:val="24"/>
        </w:rPr>
        <w:t>A este documento se acompañará escrito mediante e</w:t>
      </w:r>
      <w:r w:rsidR="001A2E3D">
        <w:rPr>
          <w:rFonts w:ascii="Arial" w:hAnsi="Arial" w:cs="Arial"/>
          <w:sz w:val="24"/>
        </w:rPr>
        <w:t>l</w:t>
      </w:r>
      <w:r w:rsidRPr="00F132AE">
        <w:rPr>
          <w:rFonts w:ascii="Arial" w:hAnsi="Arial" w:cs="Arial"/>
          <w:sz w:val="24"/>
        </w:rPr>
        <w:t xml:space="preserve"> cual el licitante manifieste </w:t>
      </w:r>
      <w:r w:rsidRPr="00F132AE">
        <w:rPr>
          <w:rFonts w:ascii="Arial" w:hAnsi="Arial" w:cs="Arial"/>
          <w:b/>
          <w:sz w:val="24"/>
        </w:rPr>
        <w:t>las Normas Oficiales Mexicanas</w:t>
      </w:r>
      <w:r w:rsidR="003958D4">
        <w:rPr>
          <w:rFonts w:ascii="Arial" w:hAnsi="Arial" w:cs="Arial"/>
          <w:b/>
          <w:sz w:val="24"/>
        </w:rPr>
        <w:t>, Normas Mexicanas</w:t>
      </w:r>
      <w:r w:rsidRPr="00F132AE">
        <w:rPr>
          <w:rFonts w:ascii="Arial" w:hAnsi="Arial" w:cs="Arial"/>
          <w:b/>
          <w:sz w:val="24"/>
        </w:rPr>
        <w:t xml:space="preserve"> o</w:t>
      </w:r>
      <w:r w:rsidR="003958D4">
        <w:rPr>
          <w:rFonts w:ascii="Arial" w:hAnsi="Arial" w:cs="Arial"/>
          <w:b/>
          <w:sz w:val="24"/>
        </w:rPr>
        <w:t xml:space="preserve"> Normas</w:t>
      </w:r>
      <w:r w:rsidRPr="00F132AE">
        <w:rPr>
          <w:rFonts w:ascii="Arial" w:hAnsi="Arial" w:cs="Arial"/>
          <w:b/>
          <w:sz w:val="24"/>
        </w:rPr>
        <w:t xml:space="preserve"> </w:t>
      </w:r>
      <w:r w:rsidR="00AF59F2">
        <w:rPr>
          <w:rFonts w:ascii="Arial" w:hAnsi="Arial" w:cs="Arial"/>
          <w:b/>
          <w:sz w:val="24"/>
        </w:rPr>
        <w:t>Internacionales</w:t>
      </w:r>
      <w:r w:rsidRPr="00F132AE">
        <w:rPr>
          <w:rFonts w:ascii="Arial" w:hAnsi="Arial" w:cs="Arial"/>
          <w:sz w:val="24"/>
        </w:rPr>
        <w:t xml:space="preserve"> que cumplen los bienes que oferta y que </w:t>
      </w:r>
      <w:r w:rsidR="00FF4FB5">
        <w:rPr>
          <w:rFonts w:ascii="Arial" w:hAnsi="Arial" w:cs="Arial"/>
          <w:sz w:val="24"/>
        </w:rPr>
        <w:t xml:space="preserve">en su caso sean </w:t>
      </w:r>
      <w:r w:rsidRPr="00F132AE">
        <w:rPr>
          <w:rFonts w:ascii="Arial" w:hAnsi="Arial" w:cs="Arial"/>
          <w:sz w:val="24"/>
        </w:rPr>
        <w:t>apli</w:t>
      </w:r>
      <w:r w:rsidR="00FF4FB5">
        <w:rPr>
          <w:rFonts w:ascii="Arial" w:hAnsi="Arial" w:cs="Arial"/>
          <w:sz w:val="24"/>
        </w:rPr>
        <w:t>cables</w:t>
      </w:r>
      <w:r w:rsidRPr="00F132AE">
        <w:rPr>
          <w:rFonts w:ascii="Arial" w:hAnsi="Arial" w:cs="Arial"/>
          <w:sz w:val="24"/>
        </w:rPr>
        <w:t xml:space="preserve"> de acuerdo al origen de los mismos</w:t>
      </w:r>
      <w:r w:rsidR="00AD424C">
        <w:rPr>
          <w:rFonts w:ascii="Arial" w:hAnsi="Arial" w:cs="Arial"/>
          <w:sz w:val="24"/>
        </w:rPr>
        <w:t xml:space="preserve"> de conformidad con lo indicado en el numeral 2 de las presentes bases</w:t>
      </w:r>
      <w:r w:rsidRPr="00F132AE">
        <w:rPr>
          <w:rFonts w:ascii="Arial" w:hAnsi="Arial" w:cs="Arial"/>
          <w:sz w:val="24"/>
        </w:rPr>
        <w:t xml:space="preserve">, pudiendo utilizar el formato del </w:t>
      </w:r>
      <w:r w:rsidRPr="00F132AE">
        <w:rPr>
          <w:rFonts w:ascii="Arial" w:hAnsi="Arial" w:cs="Arial"/>
          <w:b/>
          <w:sz w:val="24"/>
        </w:rPr>
        <w:t>Anexo 2.</w:t>
      </w:r>
    </w:p>
    <w:p w:rsidR="00AD424C" w:rsidRPr="002A343E" w:rsidRDefault="00F132AE" w:rsidP="002A343E">
      <w:pPr>
        <w:pStyle w:val="3"/>
        <w:ind w:left="720" w:firstLine="0"/>
        <w:rPr>
          <w:rFonts w:ascii="Arial" w:hAnsi="Arial" w:cs="Arial"/>
          <w:sz w:val="24"/>
        </w:rPr>
      </w:pPr>
      <w:r w:rsidRPr="00F132AE">
        <w:rPr>
          <w:rFonts w:ascii="Arial" w:hAnsi="Arial" w:cs="Arial"/>
          <w:sz w:val="24"/>
        </w:rPr>
        <w:t xml:space="preserve">En caso de que no se presenten estos documentos debidamente firmados será motivo para desechar la propuesta. </w:t>
      </w:r>
    </w:p>
    <w:p w:rsidR="00F132AE" w:rsidRPr="00F132AE" w:rsidRDefault="00F132AE" w:rsidP="00A2010C">
      <w:pPr>
        <w:pStyle w:val="4"/>
        <w:ind w:left="720" w:firstLine="0"/>
        <w:jc w:val="both"/>
        <w:rPr>
          <w:rFonts w:ascii="Arial" w:hAnsi="Arial" w:cs="Arial"/>
          <w:color w:val="000000"/>
          <w:sz w:val="24"/>
        </w:rPr>
      </w:pPr>
      <w:r w:rsidRPr="00C82046">
        <w:rPr>
          <w:rFonts w:ascii="Arial" w:hAnsi="Arial" w:cs="Arial"/>
          <w:sz w:val="24"/>
        </w:rPr>
        <w:t>Dicho documento será utilizado en la evaluación de las propuestas para verificar que los bienes ofertados por el licitante cumplan con las especificaciones y condiciones solicitadas en las presentes bases</w:t>
      </w:r>
      <w:r w:rsidR="00C82046" w:rsidRPr="00C82046">
        <w:rPr>
          <w:rFonts w:ascii="Arial" w:hAnsi="Arial" w:cs="Arial"/>
          <w:sz w:val="24"/>
          <w:szCs w:val="24"/>
        </w:rPr>
        <w:t>,</w:t>
      </w:r>
      <w:r w:rsidR="00C82046" w:rsidRPr="00043F3E">
        <w:rPr>
          <w:rFonts w:ascii="Arial" w:hAnsi="Arial" w:cs="Arial"/>
          <w:sz w:val="24"/>
          <w:szCs w:val="24"/>
        </w:rPr>
        <w:t xml:space="preserve"> la omisión de su presentación afectará la solvencia de la proposición y será motivo para desecharla.</w:t>
      </w:r>
    </w:p>
    <w:p w:rsidR="00F132AE" w:rsidRPr="00F132AE" w:rsidRDefault="00F132AE" w:rsidP="00A2010C">
      <w:pPr>
        <w:pStyle w:val="3"/>
        <w:tabs>
          <w:tab w:val="num" w:pos="709"/>
        </w:tabs>
        <w:ind w:left="709" w:firstLine="0"/>
        <w:rPr>
          <w:rFonts w:ascii="Arial" w:hAnsi="Arial" w:cs="Arial"/>
          <w:color w:val="000000"/>
          <w:sz w:val="24"/>
        </w:rPr>
      </w:pPr>
      <w:r w:rsidRPr="00F132AE">
        <w:rPr>
          <w:rFonts w:ascii="Arial" w:hAnsi="Arial" w:cs="Arial"/>
          <w:b/>
          <w:color w:val="000000"/>
          <w:sz w:val="24"/>
        </w:rPr>
        <w:t>Este documento será rubricado por los servidores públicos presentes y por lo menos un licitante, si asistiere alguno</w:t>
      </w:r>
      <w:r w:rsidRPr="00F132AE">
        <w:rPr>
          <w:rFonts w:ascii="Arial" w:hAnsi="Arial" w:cs="Arial"/>
          <w:color w:val="000000"/>
          <w:sz w:val="24"/>
        </w:rPr>
        <w:t>.</w:t>
      </w:r>
    </w:p>
    <w:p w:rsidR="00F132AE" w:rsidRDefault="00F132AE" w:rsidP="00A2010C">
      <w:pPr>
        <w:pStyle w:val="3"/>
        <w:ind w:left="709" w:firstLine="0"/>
        <w:rPr>
          <w:rFonts w:ascii="Arial" w:hAnsi="Arial" w:cs="Arial"/>
          <w:b/>
          <w:sz w:val="24"/>
          <w:szCs w:val="24"/>
        </w:rPr>
      </w:pPr>
    </w:p>
    <w:p w:rsidR="00FF4FB5" w:rsidRPr="00FF4FB5" w:rsidRDefault="00AF59F2" w:rsidP="00A2010C">
      <w:pPr>
        <w:pStyle w:val="4"/>
        <w:ind w:left="709" w:firstLine="0"/>
        <w:jc w:val="both"/>
        <w:rPr>
          <w:rFonts w:ascii="Arial" w:hAnsi="Arial" w:cs="Arial"/>
          <w:b w:val="0"/>
          <w:sz w:val="24"/>
          <w:szCs w:val="24"/>
        </w:rPr>
      </w:pPr>
      <w:r>
        <w:rPr>
          <w:rFonts w:ascii="Arial" w:hAnsi="Arial" w:cs="Arial"/>
          <w:sz w:val="24"/>
          <w:szCs w:val="24"/>
        </w:rPr>
        <w:t>B</w:t>
      </w:r>
      <w:r w:rsidR="00A2706C" w:rsidRPr="00FF4FB5">
        <w:rPr>
          <w:rFonts w:ascii="Arial" w:hAnsi="Arial" w:cs="Arial"/>
          <w:sz w:val="24"/>
          <w:szCs w:val="24"/>
        </w:rPr>
        <w:t>)</w:t>
      </w:r>
      <w:r w:rsidR="00FF4FB5">
        <w:rPr>
          <w:rFonts w:ascii="Arial" w:hAnsi="Arial" w:cs="Arial"/>
          <w:sz w:val="24"/>
          <w:szCs w:val="24"/>
        </w:rPr>
        <w:t>.-</w:t>
      </w:r>
      <w:r w:rsidR="00A2706C" w:rsidRPr="002B4139">
        <w:rPr>
          <w:rFonts w:ascii="Arial" w:hAnsi="Arial" w:cs="Arial"/>
          <w:sz w:val="24"/>
          <w:szCs w:val="24"/>
        </w:rPr>
        <w:t xml:space="preserve"> MANIFESTACIÓN </w:t>
      </w:r>
      <w:r w:rsidR="00766455">
        <w:rPr>
          <w:rFonts w:ascii="Arial" w:hAnsi="Arial" w:cs="Arial"/>
          <w:sz w:val="24"/>
          <w:szCs w:val="24"/>
        </w:rPr>
        <w:t xml:space="preserve">DE </w:t>
      </w:r>
      <w:r w:rsidR="00A2706C" w:rsidRPr="002B4139">
        <w:rPr>
          <w:rFonts w:ascii="Arial" w:hAnsi="Arial" w:cs="Arial"/>
          <w:sz w:val="24"/>
          <w:szCs w:val="24"/>
        </w:rPr>
        <w:t>FACULTADES:</w:t>
      </w:r>
      <w:r w:rsidR="00A2706C" w:rsidRPr="002B4139">
        <w:rPr>
          <w:rFonts w:ascii="Arial" w:hAnsi="Arial" w:cs="Arial"/>
          <w:b w:val="0"/>
          <w:sz w:val="24"/>
          <w:szCs w:val="24"/>
        </w:rPr>
        <w:t xml:space="preserve"> Documento en que el licitante por </w:t>
      </w:r>
      <w:r w:rsidR="00C82046" w:rsidRPr="002B4139">
        <w:rPr>
          <w:rFonts w:ascii="Arial" w:hAnsi="Arial" w:cs="Arial"/>
          <w:b w:val="0"/>
          <w:sz w:val="24"/>
          <w:szCs w:val="24"/>
        </w:rPr>
        <w:t>sí</w:t>
      </w:r>
      <w:r w:rsidR="00A2706C"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sidR="00A2706C">
        <w:rPr>
          <w:rFonts w:ascii="Arial" w:hAnsi="Arial" w:cs="Arial"/>
          <w:b w:val="0"/>
          <w:sz w:val="24"/>
          <w:szCs w:val="24"/>
        </w:rPr>
        <w:t>del “Reglamento”</w:t>
      </w:r>
      <w:r w:rsidR="00A2706C" w:rsidRPr="002B4139">
        <w:rPr>
          <w:rFonts w:ascii="Arial" w:hAnsi="Arial" w:cs="Arial"/>
          <w:b w:val="0"/>
          <w:sz w:val="24"/>
          <w:szCs w:val="24"/>
        </w:rPr>
        <w:t xml:space="preserve"> de la Ley, pudiendo utilizar para ello el formato proporcionado en el </w:t>
      </w:r>
      <w:r w:rsidR="00A2706C" w:rsidRPr="002B4139">
        <w:rPr>
          <w:rFonts w:ascii="Arial" w:hAnsi="Arial" w:cs="Arial"/>
          <w:sz w:val="24"/>
          <w:szCs w:val="24"/>
        </w:rPr>
        <w:t xml:space="preserve">Anexo </w:t>
      </w:r>
      <w:r w:rsidR="00F20619">
        <w:rPr>
          <w:rFonts w:ascii="Arial" w:hAnsi="Arial" w:cs="Arial"/>
          <w:sz w:val="24"/>
          <w:szCs w:val="24"/>
        </w:rPr>
        <w:t>3</w:t>
      </w:r>
      <w:r w:rsidR="00A2706C" w:rsidRPr="002B4139">
        <w:rPr>
          <w:rFonts w:ascii="Arial" w:hAnsi="Arial" w:cs="Arial"/>
          <w:b w:val="0"/>
          <w:sz w:val="24"/>
          <w:szCs w:val="24"/>
        </w:rPr>
        <w:t xml:space="preserve"> de estas bases de licitación, la cual deberá firmar el licitante o su repres</w:t>
      </w:r>
      <w:r w:rsidR="00FF4FB5">
        <w:rPr>
          <w:rFonts w:ascii="Arial" w:hAnsi="Arial" w:cs="Arial"/>
          <w:b w:val="0"/>
          <w:sz w:val="24"/>
          <w:szCs w:val="24"/>
        </w:rPr>
        <w:t xml:space="preserve">entante legal según sea el caso, </w:t>
      </w:r>
      <w:r w:rsidR="00FF4FB5" w:rsidRPr="00FF4FB5">
        <w:rPr>
          <w:rFonts w:ascii="Arial" w:hAnsi="Arial" w:cs="Arial"/>
          <w:b w:val="0"/>
          <w:sz w:val="24"/>
          <w:szCs w:val="24"/>
        </w:rPr>
        <w:t>mismo que contendrá los siguientes datos:</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1</w:t>
      </w:r>
      <w:r w:rsidRPr="00FF4FB5">
        <w:rPr>
          <w:rFonts w:ascii="Arial" w:hAnsi="Arial" w:cs="Arial"/>
          <w:b w:val="0"/>
          <w:sz w:val="24"/>
          <w:szCs w:val="24"/>
        </w:rPr>
        <w:t>.- Cuando el licitante sea una persona física: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Nombre y domicilio;</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Clave del Registro Federal de Contribuyentes;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FF4FB5" w:rsidRPr="00FF4FB5" w:rsidRDefault="00FF4FB5" w:rsidP="00A2010C">
      <w:pPr>
        <w:pStyle w:val="4"/>
        <w:ind w:left="709"/>
        <w:jc w:val="both"/>
        <w:rPr>
          <w:rFonts w:ascii="Arial" w:hAnsi="Arial" w:cs="Arial"/>
          <w:b w:val="0"/>
          <w:sz w:val="24"/>
          <w:szCs w:val="24"/>
        </w:rPr>
      </w:pPr>
      <w:r>
        <w:rPr>
          <w:rFonts w:ascii="Arial" w:hAnsi="Arial" w:cs="Arial"/>
          <w:b w:val="0"/>
          <w:sz w:val="24"/>
          <w:szCs w:val="24"/>
        </w:rPr>
        <w:tab/>
        <w:t>2</w:t>
      </w:r>
      <w:r w:rsidRPr="00FF4FB5">
        <w:rPr>
          <w:rFonts w:ascii="Arial" w:hAnsi="Arial" w:cs="Arial"/>
          <w:b w:val="0"/>
          <w:sz w:val="24"/>
          <w:szCs w:val="24"/>
        </w:rPr>
        <w:t>.- Cuando el licitante sea una persona moral, además de lo señalado en la fracción anterior, deberá indicar;</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a) El objeto social de la empresa;</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FF4FB5" w:rsidRPr="00FF4FB5" w:rsidRDefault="00FF4FB5" w:rsidP="00A2010C">
      <w:pPr>
        <w:pStyle w:val="4"/>
        <w:ind w:left="709"/>
        <w:jc w:val="both"/>
        <w:rPr>
          <w:rFonts w:ascii="Arial" w:hAnsi="Arial" w:cs="Arial"/>
          <w:b w:val="0"/>
          <w:sz w:val="24"/>
          <w:szCs w:val="24"/>
        </w:rPr>
      </w:pPr>
      <w:r w:rsidRPr="00FF4FB5">
        <w:rPr>
          <w:rFonts w:ascii="Arial" w:hAnsi="Arial" w:cs="Arial"/>
          <w:b w:val="0"/>
          <w:sz w:val="24"/>
          <w:szCs w:val="24"/>
        </w:rPr>
        <w:tab/>
      </w:r>
      <w:r>
        <w:rPr>
          <w:rFonts w:ascii="Arial" w:hAnsi="Arial" w:cs="Arial"/>
          <w:b w:val="0"/>
          <w:sz w:val="24"/>
          <w:szCs w:val="24"/>
        </w:rPr>
        <w:t>P</w:t>
      </w:r>
      <w:r w:rsidRPr="00FF4FB5">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FF4FB5" w:rsidRPr="002B4139" w:rsidRDefault="00FF4FB5" w:rsidP="00A2010C">
      <w:pPr>
        <w:pStyle w:val="4"/>
        <w:ind w:left="709" w:firstLine="0"/>
        <w:jc w:val="both"/>
        <w:rPr>
          <w:rFonts w:ascii="Arial" w:hAnsi="Arial" w:cs="Arial"/>
          <w:b w:val="0"/>
          <w:sz w:val="24"/>
          <w:szCs w:val="24"/>
        </w:rPr>
      </w:pPr>
      <w:r w:rsidRPr="00FF4FB5">
        <w:rPr>
          <w:rFonts w:ascii="Arial" w:hAnsi="Arial" w:cs="Arial"/>
          <w:b w:val="0"/>
          <w:sz w:val="24"/>
          <w:szCs w:val="24"/>
        </w:rPr>
        <w:tab/>
      </w:r>
    </w:p>
    <w:p w:rsidR="00A2706C" w:rsidRPr="002B4139" w:rsidRDefault="00A2706C"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A2706C" w:rsidRDefault="00A2706C" w:rsidP="00A2010C">
      <w:pPr>
        <w:pStyle w:val="3"/>
        <w:ind w:left="709" w:firstLine="0"/>
        <w:rPr>
          <w:rFonts w:ascii="Arial" w:hAnsi="Arial" w:cs="Arial"/>
          <w:b/>
          <w:sz w:val="24"/>
          <w:szCs w:val="24"/>
        </w:rPr>
      </w:pPr>
    </w:p>
    <w:p w:rsidR="002B4139" w:rsidRPr="002B4139" w:rsidRDefault="00AF59F2" w:rsidP="00A2010C">
      <w:pPr>
        <w:pStyle w:val="4"/>
        <w:ind w:left="709" w:firstLine="0"/>
        <w:jc w:val="both"/>
        <w:rPr>
          <w:rFonts w:ascii="Arial" w:hAnsi="Arial" w:cs="Arial"/>
          <w:sz w:val="24"/>
          <w:szCs w:val="24"/>
        </w:rPr>
      </w:pPr>
      <w:r>
        <w:rPr>
          <w:rFonts w:ascii="Arial" w:hAnsi="Arial" w:cs="Arial"/>
          <w:sz w:val="24"/>
          <w:szCs w:val="24"/>
        </w:rPr>
        <w:t>C</w:t>
      </w:r>
      <w:r w:rsidR="002B4139" w:rsidRPr="00FF4FB5">
        <w:rPr>
          <w:rFonts w:ascii="Arial" w:hAnsi="Arial" w:cs="Arial"/>
          <w:sz w:val="24"/>
          <w:szCs w:val="24"/>
        </w:rPr>
        <w:t>)</w:t>
      </w:r>
      <w:r w:rsidR="00FF4FB5">
        <w:rPr>
          <w:rFonts w:ascii="Arial" w:hAnsi="Arial" w:cs="Arial"/>
          <w:sz w:val="24"/>
          <w:szCs w:val="24"/>
        </w:rPr>
        <w:t>.-</w:t>
      </w:r>
      <w:r w:rsidR="002B4139" w:rsidRPr="002B4139">
        <w:rPr>
          <w:rFonts w:ascii="Arial" w:hAnsi="Arial" w:cs="Arial"/>
          <w:sz w:val="24"/>
          <w:szCs w:val="24"/>
        </w:rPr>
        <w:t xml:space="preserve"> DECLARACIÓN DE INTEGRIDAD:</w:t>
      </w:r>
      <w:r w:rsidR="002B4139" w:rsidRPr="002B4139">
        <w:rPr>
          <w:rFonts w:ascii="Arial" w:hAnsi="Arial" w:cs="Arial"/>
          <w:b w:val="0"/>
          <w:sz w:val="24"/>
          <w:szCs w:val="24"/>
        </w:rPr>
        <w:t xml:space="preserve"> En la que el licitante manifieste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por conducto de su Representante Legal que, por </w:t>
      </w:r>
      <w:r w:rsidR="00D519D8" w:rsidRPr="002B4139">
        <w:rPr>
          <w:rFonts w:ascii="Arial" w:hAnsi="Arial" w:cs="Arial"/>
          <w:b w:val="0"/>
          <w:sz w:val="24"/>
          <w:szCs w:val="24"/>
        </w:rPr>
        <w:t>sí</w:t>
      </w:r>
      <w:r w:rsidR="002B4139" w:rsidRPr="002B4139">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211B9E">
        <w:rPr>
          <w:rFonts w:ascii="Arial" w:hAnsi="Arial" w:cs="Arial"/>
          <w:b w:val="0"/>
          <w:sz w:val="24"/>
          <w:szCs w:val="24"/>
        </w:rPr>
        <w:t>, en los términos del artículo 26 fracción VII del Reglamento</w:t>
      </w:r>
      <w:r w:rsidR="002B4139" w:rsidRPr="002B4139">
        <w:rPr>
          <w:rFonts w:ascii="Arial" w:hAnsi="Arial" w:cs="Arial"/>
          <w:b w:val="0"/>
          <w:sz w:val="24"/>
          <w:szCs w:val="24"/>
        </w:rPr>
        <w:t>.</w:t>
      </w:r>
      <w:r w:rsidR="00FF4FB5">
        <w:rPr>
          <w:rFonts w:ascii="Arial" w:hAnsi="Arial" w:cs="Arial"/>
          <w:b w:val="0"/>
          <w:sz w:val="24"/>
          <w:szCs w:val="24"/>
        </w:rPr>
        <w:t xml:space="preserve"> </w:t>
      </w:r>
      <w:r w:rsidR="002B4139" w:rsidRPr="002B4139">
        <w:rPr>
          <w:rFonts w:ascii="Arial" w:hAnsi="Arial" w:cs="Arial"/>
          <w:b w:val="0"/>
          <w:sz w:val="24"/>
          <w:szCs w:val="24"/>
        </w:rPr>
        <w:t>Pudiendo utilizar el</w:t>
      </w:r>
      <w:r w:rsidR="002B4139" w:rsidRPr="002B4139">
        <w:rPr>
          <w:rFonts w:ascii="Arial" w:hAnsi="Arial" w:cs="Arial"/>
          <w:sz w:val="24"/>
          <w:szCs w:val="24"/>
        </w:rPr>
        <w:t xml:space="preserve"> Anexo </w:t>
      </w:r>
      <w:r w:rsidR="00F20619">
        <w:rPr>
          <w:rFonts w:ascii="Arial" w:hAnsi="Arial" w:cs="Arial"/>
          <w:sz w:val="24"/>
          <w:szCs w:val="24"/>
        </w:rPr>
        <w:t>4</w:t>
      </w:r>
      <w:r w:rsidR="002B4139" w:rsidRPr="002B4139">
        <w:rPr>
          <w:rFonts w:ascii="Arial" w:hAnsi="Arial" w:cs="Arial"/>
          <w:b w:val="0"/>
          <w:sz w:val="24"/>
          <w:szCs w:val="24"/>
        </w:rPr>
        <w:t xml:space="preserve"> de estas bases</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4"/>
        <w:ind w:left="709" w:firstLine="0"/>
        <w:jc w:val="both"/>
        <w:rPr>
          <w:rFonts w:ascii="Arial" w:hAnsi="Arial" w:cs="Arial"/>
          <w:sz w:val="24"/>
          <w:szCs w:val="24"/>
        </w:rPr>
      </w:pPr>
    </w:p>
    <w:p w:rsidR="002B4139" w:rsidRPr="002B4139" w:rsidRDefault="00AF59F2" w:rsidP="00A2010C">
      <w:pPr>
        <w:pStyle w:val="3"/>
        <w:ind w:left="709" w:firstLine="0"/>
        <w:rPr>
          <w:rFonts w:ascii="Arial" w:hAnsi="Arial" w:cs="Arial"/>
          <w:b/>
          <w:sz w:val="24"/>
          <w:szCs w:val="24"/>
        </w:rPr>
      </w:pPr>
      <w:r>
        <w:rPr>
          <w:rFonts w:ascii="Arial" w:hAnsi="Arial" w:cs="Arial"/>
          <w:b/>
          <w:sz w:val="24"/>
          <w:szCs w:val="24"/>
        </w:rPr>
        <w:t>D</w:t>
      </w:r>
      <w:r w:rsidR="002B4139" w:rsidRPr="00211B9E">
        <w:rPr>
          <w:rFonts w:ascii="Arial" w:hAnsi="Arial" w:cs="Arial"/>
          <w:b/>
          <w:sz w:val="24"/>
          <w:szCs w:val="24"/>
        </w:rPr>
        <w:t>)</w:t>
      </w:r>
      <w:r w:rsidR="00211B9E">
        <w:rPr>
          <w:rFonts w:ascii="Arial" w:hAnsi="Arial" w:cs="Arial"/>
          <w:b/>
          <w:sz w:val="24"/>
          <w:szCs w:val="24"/>
        </w:rPr>
        <w:t>.-</w:t>
      </w:r>
      <w:r w:rsidR="002B4139" w:rsidRPr="002B4139">
        <w:rPr>
          <w:rFonts w:ascii="Arial" w:hAnsi="Arial" w:cs="Arial"/>
          <w:b/>
          <w:sz w:val="24"/>
          <w:szCs w:val="24"/>
        </w:rPr>
        <w:t xml:space="preserve"> MANIFESTACIÓN DE IMPEDIMENTOS LEGALES: </w:t>
      </w:r>
      <w:r w:rsidR="002B4139" w:rsidRPr="002B4139">
        <w:rPr>
          <w:rFonts w:ascii="Arial" w:hAnsi="Arial" w:cs="Arial"/>
          <w:sz w:val="24"/>
          <w:szCs w:val="24"/>
        </w:rPr>
        <w:t>Declarando bajo protesta de decir verdad que el licitante NO se ubica en ninguno de los supuestos previstos en del artículo 49 de “</w:t>
      </w:r>
      <w:smartTag w:uri="urn:schemas-microsoft-com:office:smarttags" w:element="City">
        <w:smartTagPr>
          <w:attr w:name="ProductID" w:val="la Ley"/>
        </w:smartTagPr>
        <w:r w:rsidR="002B4139" w:rsidRPr="002B4139">
          <w:rPr>
            <w:rFonts w:ascii="Arial" w:hAnsi="Arial" w:cs="Arial"/>
            <w:sz w:val="24"/>
            <w:szCs w:val="24"/>
          </w:rPr>
          <w:t>La Ley</w:t>
        </w:r>
      </w:smartTag>
      <w:r w:rsidR="002B4139" w:rsidRPr="002B4139">
        <w:rPr>
          <w:rFonts w:ascii="Arial" w:hAnsi="Arial" w:cs="Arial"/>
          <w:sz w:val="24"/>
          <w:szCs w:val="24"/>
        </w:rPr>
        <w:t xml:space="preserve">”, </w:t>
      </w:r>
      <w:r w:rsidR="00211B9E">
        <w:rPr>
          <w:rFonts w:ascii="Arial" w:hAnsi="Arial" w:cs="Arial"/>
          <w:sz w:val="24"/>
          <w:szCs w:val="24"/>
        </w:rPr>
        <w:t xml:space="preserve">en los términos del artículo 26 fracción III del Reglamento, </w:t>
      </w:r>
      <w:r w:rsidR="002B4139" w:rsidRPr="002B4139">
        <w:rPr>
          <w:rFonts w:ascii="Arial" w:hAnsi="Arial" w:cs="Arial"/>
          <w:sz w:val="24"/>
          <w:szCs w:val="24"/>
        </w:rPr>
        <w:t xml:space="preserve">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5</w:t>
      </w:r>
      <w:r w:rsidR="002B4139" w:rsidRPr="002B4139">
        <w:rPr>
          <w:rFonts w:ascii="Arial" w:hAnsi="Arial" w:cs="Arial"/>
          <w:sz w:val="24"/>
          <w:szCs w:val="24"/>
        </w:rPr>
        <w:t xml:space="preserve"> de las presentes bases.</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C82046">
        <w:rPr>
          <w:rFonts w:ascii="Arial" w:hAnsi="Arial" w:cs="Arial"/>
          <w:b/>
          <w:sz w:val="24"/>
          <w:szCs w:val="24"/>
        </w:rPr>
        <w:t>rive del presente procedimiento</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r w:rsidRPr="002B4139">
        <w:rPr>
          <w:rFonts w:ascii="Arial" w:hAnsi="Arial" w:cs="Arial"/>
          <w:sz w:val="24"/>
          <w:szCs w:val="24"/>
        </w:rPr>
        <w:t xml:space="preserve">      </w:t>
      </w:r>
    </w:p>
    <w:p w:rsidR="000C6C92" w:rsidRPr="000C6C92" w:rsidRDefault="00AF59F2" w:rsidP="00A2010C">
      <w:pPr>
        <w:ind w:left="709"/>
        <w:jc w:val="both"/>
        <w:rPr>
          <w:rFonts w:ascii="Arial" w:hAnsi="Arial" w:cs="Arial"/>
          <w:sz w:val="24"/>
        </w:rPr>
      </w:pPr>
      <w:r>
        <w:rPr>
          <w:rFonts w:ascii="Arial" w:hAnsi="Arial" w:cs="Arial"/>
          <w:b/>
          <w:sz w:val="24"/>
          <w:szCs w:val="24"/>
          <w:lang w:val="es-MX"/>
        </w:rPr>
        <w:t>E</w:t>
      </w:r>
      <w:r w:rsidR="002B4139" w:rsidRPr="00211B9E">
        <w:rPr>
          <w:rFonts w:ascii="Arial" w:hAnsi="Arial" w:cs="Arial"/>
          <w:b/>
          <w:sz w:val="24"/>
          <w:szCs w:val="24"/>
          <w:lang w:val="es-MX"/>
        </w:rPr>
        <w:t>)</w:t>
      </w:r>
      <w:r w:rsidR="00211B9E">
        <w:rPr>
          <w:rFonts w:ascii="Arial" w:hAnsi="Arial" w:cs="Arial"/>
          <w:b/>
          <w:sz w:val="24"/>
          <w:szCs w:val="24"/>
          <w:lang w:val="es-MX"/>
        </w:rPr>
        <w:t>.-</w:t>
      </w:r>
      <w:r w:rsidR="000C6C92">
        <w:rPr>
          <w:rFonts w:ascii="Arial" w:hAnsi="Arial" w:cs="Arial"/>
          <w:b/>
          <w:sz w:val="24"/>
          <w:szCs w:val="24"/>
          <w:lang w:val="es-MX"/>
        </w:rPr>
        <w:t xml:space="preserve"> </w:t>
      </w:r>
      <w:r w:rsidR="000C6C92" w:rsidRPr="000C6C92">
        <w:rPr>
          <w:rFonts w:ascii="Arial" w:hAnsi="Arial" w:cs="Arial"/>
          <w:b/>
          <w:sz w:val="24"/>
        </w:rPr>
        <w:t xml:space="preserve">ORIGINAL DE CARTA DE </w:t>
      </w:r>
      <w:r w:rsidR="00950E80">
        <w:rPr>
          <w:rFonts w:ascii="Arial" w:hAnsi="Arial" w:cs="Arial"/>
          <w:b/>
          <w:sz w:val="24"/>
        </w:rPr>
        <w:t xml:space="preserve">APOYO DEL FABRICANTE O DEL </w:t>
      </w:r>
      <w:r w:rsidR="000C6C92" w:rsidRPr="000C6C92">
        <w:rPr>
          <w:rFonts w:ascii="Arial" w:hAnsi="Arial" w:cs="Arial"/>
          <w:b/>
          <w:sz w:val="24"/>
        </w:rPr>
        <w:t xml:space="preserve">DISTRIBUIDOR AUTORIZADO: </w:t>
      </w:r>
      <w:r w:rsidR="000C6C92" w:rsidRPr="000C6C92">
        <w:rPr>
          <w:rFonts w:ascii="Arial" w:hAnsi="Arial" w:cs="Arial"/>
          <w:sz w:val="24"/>
        </w:rPr>
        <w:t xml:space="preserve">Emitida por el fabricante de la marca </w:t>
      </w:r>
      <w:r w:rsidR="00950E80">
        <w:rPr>
          <w:rFonts w:ascii="Arial" w:hAnsi="Arial" w:cs="Arial"/>
          <w:sz w:val="24"/>
        </w:rPr>
        <w:t xml:space="preserve">o del distribuidor autorizado </w:t>
      </w:r>
      <w:r w:rsidR="000C6C92" w:rsidRPr="000C6C92">
        <w:rPr>
          <w:rFonts w:ascii="Arial" w:hAnsi="Arial" w:cs="Arial"/>
          <w:sz w:val="24"/>
        </w:rPr>
        <w:t>de l</w:t>
      </w:r>
      <w:r w:rsidR="00211B9E">
        <w:rPr>
          <w:rFonts w:ascii="Arial" w:hAnsi="Arial" w:cs="Arial"/>
          <w:sz w:val="24"/>
        </w:rPr>
        <w:t>os bienes que oferta, apoyando al licitante</w:t>
      </w:r>
      <w:r w:rsidR="000C6C92" w:rsidRPr="000C6C92">
        <w:rPr>
          <w:rFonts w:ascii="Arial" w:hAnsi="Arial" w:cs="Arial"/>
          <w:sz w:val="24"/>
        </w:rPr>
        <w:t xml:space="preserve"> para cumplir con las especificaciones y condiciones señaladas en las presentes bases.</w:t>
      </w:r>
    </w:p>
    <w:p w:rsidR="000C6C92" w:rsidRPr="000C6C92" w:rsidRDefault="000C6C92" w:rsidP="00A2010C">
      <w:pPr>
        <w:pStyle w:val="3"/>
        <w:ind w:left="709" w:firstLine="0"/>
        <w:rPr>
          <w:rFonts w:ascii="Arial" w:hAnsi="Arial" w:cs="Arial"/>
          <w:color w:val="000000"/>
          <w:sz w:val="24"/>
        </w:rPr>
      </w:pPr>
      <w:r w:rsidRPr="000C6C92">
        <w:rPr>
          <w:rFonts w:ascii="Arial" w:hAnsi="Arial" w:cs="Arial"/>
          <w:b/>
          <w:sz w:val="24"/>
        </w:rPr>
        <w:t>Dicho documento será utilizado en la evaluación de las propuestas para verificar que el licitante cuente con la capacidad técnica suficiente para suministrar los bienes objeto de la presente licitación cumpliendo con las especificaciones y condiciones señaladas en estas bases</w:t>
      </w:r>
      <w:r w:rsidR="00C82046" w:rsidRPr="00043F3E">
        <w:rPr>
          <w:rFonts w:ascii="Arial" w:hAnsi="Arial" w:cs="Arial"/>
          <w:b/>
          <w:sz w:val="24"/>
          <w:szCs w:val="24"/>
        </w:rPr>
        <w:t>, la omisión de su presentación afectará la solvencia de la proposición y será motivo para desecharla.</w:t>
      </w:r>
    </w:p>
    <w:p w:rsidR="000C6C92" w:rsidRPr="000C6C92" w:rsidRDefault="000C6C92" w:rsidP="00A2010C">
      <w:pPr>
        <w:pStyle w:val="3"/>
        <w:ind w:left="709" w:firstLine="0"/>
        <w:rPr>
          <w:rFonts w:ascii="Arial" w:hAnsi="Arial" w:cs="Arial"/>
          <w:b/>
          <w:sz w:val="24"/>
        </w:rPr>
      </w:pPr>
      <w:r w:rsidRPr="000C6C92">
        <w:rPr>
          <w:rFonts w:ascii="Arial" w:hAnsi="Arial" w:cs="Arial"/>
          <w:b/>
          <w:color w:val="000000"/>
          <w:sz w:val="24"/>
        </w:rPr>
        <w:t>Este documento será rubricado por el servidor público que presida el acto de presentación y apertura de proposiciones y por lo menos un licitante, si asistiere alguno</w:t>
      </w:r>
      <w:r w:rsidRPr="000C6C92">
        <w:rPr>
          <w:rFonts w:ascii="Arial" w:hAnsi="Arial" w:cs="Arial"/>
          <w:color w:val="000000"/>
          <w:sz w:val="24"/>
        </w:rPr>
        <w:t>.</w:t>
      </w:r>
    </w:p>
    <w:p w:rsidR="000C6C92" w:rsidRDefault="002B4139" w:rsidP="00A2010C">
      <w:pPr>
        <w:pStyle w:val="4"/>
        <w:tabs>
          <w:tab w:val="left" w:pos="540"/>
          <w:tab w:val="left" w:pos="567"/>
        </w:tabs>
        <w:ind w:left="709" w:firstLine="0"/>
        <w:jc w:val="both"/>
        <w:rPr>
          <w:rFonts w:ascii="Arial" w:hAnsi="Arial" w:cs="Arial"/>
          <w:sz w:val="24"/>
          <w:szCs w:val="24"/>
          <w:lang w:val="es-MX"/>
        </w:rPr>
      </w:pPr>
      <w:r w:rsidRPr="002B4139">
        <w:rPr>
          <w:rFonts w:ascii="Arial" w:hAnsi="Arial" w:cs="Arial"/>
          <w:sz w:val="24"/>
          <w:szCs w:val="24"/>
          <w:lang w:val="es-MX"/>
        </w:rPr>
        <w:t xml:space="preserve"> </w:t>
      </w:r>
    </w:p>
    <w:p w:rsidR="002B4139" w:rsidRPr="002B4139" w:rsidRDefault="00AF59F2" w:rsidP="00A2010C">
      <w:pPr>
        <w:pStyle w:val="4"/>
        <w:tabs>
          <w:tab w:val="left" w:pos="540"/>
          <w:tab w:val="left" w:pos="567"/>
        </w:tabs>
        <w:ind w:left="709" w:firstLine="0"/>
        <w:jc w:val="both"/>
        <w:rPr>
          <w:rFonts w:ascii="Arial" w:hAnsi="Arial" w:cs="Arial"/>
          <w:b w:val="0"/>
          <w:sz w:val="24"/>
          <w:szCs w:val="24"/>
          <w:lang w:val="es-MX"/>
        </w:rPr>
      </w:pPr>
      <w:r>
        <w:rPr>
          <w:rFonts w:ascii="Arial" w:hAnsi="Arial" w:cs="Arial"/>
          <w:sz w:val="24"/>
          <w:szCs w:val="24"/>
          <w:lang w:val="es-MX"/>
        </w:rPr>
        <w:t>F</w:t>
      </w:r>
      <w:r w:rsidR="000C6C92" w:rsidRPr="00211B9E">
        <w:rPr>
          <w:rFonts w:ascii="Arial" w:hAnsi="Arial" w:cs="Arial"/>
          <w:sz w:val="24"/>
          <w:szCs w:val="24"/>
          <w:lang w:val="es-MX"/>
        </w:rPr>
        <w:t>)</w:t>
      </w:r>
      <w:r w:rsidR="00211B9E">
        <w:rPr>
          <w:rFonts w:ascii="Arial" w:hAnsi="Arial" w:cs="Arial"/>
          <w:sz w:val="24"/>
          <w:szCs w:val="24"/>
          <w:lang w:val="es-MX"/>
        </w:rPr>
        <w:t>.-</w:t>
      </w:r>
      <w:r w:rsidR="000C6C92">
        <w:rPr>
          <w:rFonts w:ascii="Arial" w:hAnsi="Arial" w:cs="Arial"/>
          <w:sz w:val="24"/>
          <w:szCs w:val="24"/>
          <w:lang w:val="es-MX"/>
        </w:rPr>
        <w:t xml:space="preserve"> </w:t>
      </w:r>
      <w:r w:rsidR="00A85E0A" w:rsidRPr="00A85E0A">
        <w:rPr>
          <w:rFonts w:ascii="Arial" w:hAnsi="Arial" w:cs="Arial"/>
          <w:sz w:val="24"/>
          <w:szCs w:val="24"/>
          <w:lang w:val="es-MX"/>
        </w:rPr>
        <w:t xml:space="preserve">CURRÍCULUM VITAE DEL LICITANTE: </w:t>
      </w:r>
      <w:r w:rsidR="00A85E0A" w:rsidRPr="00A85E0A">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r w:rsidR="00A85E0A" w:rsidRPr="00A85E0A">
        <w:rPr>
          <w:rFonts w:ascii="Arial" w:hAnsi="Arial" w:cs="Arial"/>
          <w:sz w:val="24"/>
          <w:szCs w:val="24"/>
          <w:lang w:val="es-MX"/>
        </w:rPr>
        <w:t xml:space="preserve">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Pr>
          <w:rFonts w:ascii="Arial" w:hAnsi="Arial" w:cs="Arial"/>
          <w:b/>
          <w:sz w:val="24"/>
          <w:szCs w:val="24"/>
        </w:rPr>
        <w:t>ciones señaladas en estas bases</w:t>
      </w:r>
      <w:r w:rsidR="00C82046" w:rsidRPr="00043F3E">
        <w:rPr>
          <w:rFonts w:ascii="Arial" w:hAnsi="Arial" w:cs="Arial"/>
          <w:b/>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b/>
          <w:sz w:val="24"/>
          <w:szCs w:val="24"/>
        </w:rPr>
      </w:pPr>
    </w:p>
    <w:p w:rsidR="002B4139" w:rsidRPr="002B4139" w:rsidRDefault="00AF59F2" w:rsidP="00A2010C">
      <w:pPr>
        <w:pStyle w:val="3"/>
        <w:ind w:left="709" w:firstLine="0"/>
        <w:rPr>
          <w:rFonts w:ascii="Arial" w:hAnsi="Arial" w:cs="Arial"/>
          <w:sz w:val="24"/>
          <w:szCs w:val="24"/>
        </w:rPr>
      </w:pPr>
      <w:r>
        <w:rPr>
          <w:rFonts w:ascii="Arial" w:hAnsi="Arial" w:cs="Arial"/>
          <w:b/>
          <w:sz w:val="24"/>
          <w:szCs w:val="24"/>
        </w:rPr>
        <w:t>G</w:t>
      </w:r>
      <w:r w:rsidR="002B4139" w:rsidRPr="00211B9E">
        <w:rPr>
          <w:rFonts w:ascii="Arial" w:hAnsi="Arial" w:cs="Arial"/>
          <w:b/>
          <w:sz w:val="24"/>
          <w:szCs w:val="24"/>
        </w:rPr>
        <w:t>)</w:t>
      </w:r>
      <w:r w:rsidR="00211B9E">
        <w:rPr>
          <w:rFonts w:ascii="Arial" w:hAnsi="Arial" w:cs="Arial"/>
          <w:b/>
          <w:sz w:val="24"/>
          <w:szCs w:val="24"/>
        </w:rPr>
        <w:t xml:space="preserve">.- </w:t>
      </w:r>
      <w:r w:rsidR="002B4139" w:rsidRPr="002B4139">
        <w:rPr>
          <w:rFonts w:ascii="Arial" w:hAnsi="Arial" w:cs="Arial"/>
          <w:b/>
          <w:sz w:val="24"/>
          <w:szCs w:val="24"/>
        </w:rPr>
        <w:t xml:space="preserve">DECLARACION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F20619">
        <w:rPr>
          <w:rFonts w:ascii="Arial" w:hAnsi="Arial" w:cs="Arial"/>
          <w:b/>
          <w:sz w:val="24"/>
          <w:szCs w:val="24"/>
        </w:rPr>
        <w:t>6</w:t>
      </w:r>
      <w:r w:rsidR="002B4139" w:rsidRPr="002B4139">
        <w:rPr>
          <w:rFonts w:ascii="Arial" w:hAnsi="Arial" w:cs="Arial"/>
          <w:sz w:val="24"/>
          <w:szCs w:val="24"/>
        </w:rPr>
        <w:t xml:space="preserve"> de las presentes bases. </w:t>
      </w:r>
    </w:p>
    <w:p w:rsidR="002B4139" w:rsidRPr="002B4139" w:rsidRDefault="002B4139" w:rsidP="00A2010C">
      <w:pPr>
        <w:pStyle w:val="3"/>
        <w:ind w:left="709"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2B4139" w:rsidRDefault="002B4139" w:rsidP="00A2010C">
      <w:pPr>
        <w:pStyle w:val="2"/>
        <w:tabs>
          <w:tab w:val="num" w:pos="1440"/>
        </w:tabs>
        <w:ind w:left="709"/>
        <w:rPr>
          <w:rFonts w:ascii="Arial" w:hAnsi="Arial" w:cs="Arial"/>
          <w:b/>
          <w:bCs/>
          <w:sz w:val="24"/>
          <w:szCs w:val="24"/>
        </w:rPr>
      </w:pPr>
    </w:p>
    <w:p w:rsidR="00C576CC" w:rsidRDefault="00D550C7" w:rsidP="002A343E">
      <w:pPr>
        <w:pStyle w:val="2"/>
        <w:tabs>
          <w:tab w:val="num" w:pos="1440"/>
        </w:tabs>
        <w:ind w:left="709"/>
        <w:rPr>
          <w:rFonts w:ascii="Arial" w:hAnsi="Arial" w:cs="Arial"/>
          <w:color w:val="000000"/>
          <w:sz w:val="24"/>
          <w:szCs w:val="24"/>
        </w:rPr>
      </w:pPr>
      <w:r>
        <w:rPr>
          <w:rFonts w:ascii="Arial" w:hAnsi="Arial" w:cs="Arial"/>
          <w:b/>
          <w:color w:val="000000"/>
          <w:sz w:val="24"/>
          <w:szCs w:val="24"/>
          <w:lang w:val="es-MX"/>
        </w:rPr>
        <w:t>H</w:t>
      </w:r>
      <w:r w:rsidRPr="002963F6">
        <w:rPr>
          <w:rFonts w:ascii="Arial" w:hAnsi="Arial" w:cs="Arial"/>
          <w:b/>
          <w:color w:val="000000"/>
          <w:sz w:val="24"/>
          <w:szCs w:val="24"/>
          <w:lang w:val="es-MX"/>
        </w:rPr>
        <w:t>).- MUESTRA FÍSICA DE LOS BIENES A SUMINISTRAR</w:t>
      </w:r>
      <w:r w:rsidR="0093338E">
        <w:rPr>
          <w:rFonts w:ascii="Arial" w:hAnsi="Arial" w:cs="Arial"/>
          <w:b/>
          <w:color w:val="000000"/>
          <w:sz w:val="24"/>
          <w:szCs w:val="24"/>
          <w:lang w:val="es-MX"/>
        </w:rPr>
        <w:t xml:space="preserve"> Anexo </w:t>
      </w:r>
      <w:r w:rsidRPr="002963F6">
        <w:rPr>
          <w:rFonts w:ascii="Arial" w:hAnsi="Arial" w:cs="Arial"/>
          <w:b/>
          <w:color w:val="000000"/>
          <w:sz w:val="24"/>
          <w:szCs w:val="24"/>
          <w:lang w:val="es-MX"/>
        </w:rPr>
        <w:t>,</w:t>
      </w:r>
      <w:r w:rsidRPr="002963F6">
        <w:rPr>
          <w:rFonts w:ascii="Arial" w:hAnsi="Arial" w:cs="Arial"/>
          <w:color w:val="000000"/>
          <w:sz w:val="24"/>
          <w:szCs w:val="24"/>
          <w:lang w:val="es-MX"/>
        </w:rPr>
        <w:t xml:space="preserve"> </w:t>
      </w:r>
      <w:r w:rsidR="002A343E">
        <w:rPr>
          <w:rFonts w:ascii="Arial" w:hAnsi="Arial" w:cs="Arial"/>
          <w:color w:val="000000"/>
          <w:sz w:val="24"/>
          <w:szCs w:val="24"/>
        </w:rPr>
        <w:t xml:space="preserve">Una muestra de cada una de las partidas que se solicita siendo estas las siguientes: </w:t>
      </w:r>
      <w:r w:rsidR="00EC1141" w:rsidRPr="00EC1141">
        <w:rPr>
          <w:rFonts w:ascii="Arial" w:hAnsi="Arial" w:cs="Arial"/>
          <w:b/>
          <w:color w:val="000000"/>
          <w:sz w:val="24"/>
          <w:szCs w:val="24"/>
          <w:u w:val="single"/>
        </w:rPr>
        <w:t xml:space="preserve">1, </w:t>
      </w:r>
      <w:r w:rsidR="00EC1141">
        <w:rPr>
          <w:rFonts w:ascii="Arial" w:hAnsi="Arial" w:cs="Arial"/>
          <w:b/>
          <w:color w:val="000000"/>
          <w:sz w:val="24"/>
          <w:szCs w:val="24"/>
          <w:u w:val="single"/>
        </w:rPr>
        <w:t>13, 22, 29, 30, 32, 42, 46 y 47</w:t>
      </w:r>
      <w:r w:rsidR="002A343E">
        <w:rPr>
          <w:rFonts w:ascii="Arial" w:hAnsi="Arial" w:cs="Arial"/>
          <w:b/>
          <w:color w:val="000000"/>
          <w:sz w:val="24"/>
          <w:szCs w:val="24"/>
          <w:u w:val="single"/>
        </w:rPr>
        <w:t>,</w:t>
      </w:r>
      <w:r w:rsidR="002A343E">
        <w:rPr>
          <w:rFonts w:ascii="Arial" w:hAnsi="Arial" w:cs="Arial"/>
          <w:color w:val="000000"/>
          <w:sz w:val="24"/>
          <w:szCs w:val="24"/>
        </w:rPr>
        <w:t xml:space="preserve"> </w:t>
      </w:r>
      <w:r w:rsidR="002A343E" w:rsidRPr="002A343E">
        <w:rPr>
          <w:rFonts w:ascii="Arial" w:hAnsi="Arial" w:cs="Arial"/>
          <w:color w:val="000000"/>
          <w:sz w:val="24"/>
          <w:szCs w:val="24"/>
        </w:rPr>
        <w:t>Se requ</w:t>
      </w:r>
      <w:r w:rsidR="002A343E">
        <w:rPr>
          <w:rFonts w:ascii="Arial" w:hAnsi="Arial" w:cs="Arial"/>
          <w:color w:val="000000"/>
          <w:sz w:val="24"/>
          <w:szCs w:val="24"/>
        </w:rPr>
        <w:t xml:space="preserve">iere muestra </w:t>
      </w:r>
      <w:r w:rsidR="0093338E">
        <w:rPr>
          <w:rFonts w:ascii="Arial" w:hAnsi="Arial" w:cs="Arial"/>
          <w:color w:val="000000"/>
          <w:sz w:val="24"/>
          <w:szCs w:val="24"/>
        </w:rPr>
        <w:t>física</w:t>
      </w:r>
      <w:r w:rsidR="002A343E">
        <w:rPr>
          <w:rFonts w:ascii="Arial" w:hAnsi="Arial" w:cs="Arial"/>
          <w:color w:val="000000"/>
          <w:sz w:val="24"/>
          <w:szCs w:val="24"/>
        </w:rPr>
        <w:t xml:space="preserve"> de la partidas mencionadas</w:t>
      </w:r>
      <w:r w:rsidR="002A343E" w:rsidRPr="002A343E">
        <w:rPr>
          <w:rFonts w:ascii="Arial" w:hAnsi="Arial" w:cs="Arial"/>
          <w:color w:val="000000"/>
          <w:sz w:val="24"/>
          <w:szCs w:val="24"/>
        </w:rPr>
        <w:t xml:space="preserve"> en el siguiente domicilio</w:t>
      </w:r>
      <w:r w:rsidR="002A343E">
        <w:rPr>
          <w:rFonts w:ascii="Arial" w:hAnsi="Arial" w:cs="Arial"/>
          <w:color w:val="000000"/>
          <w:sz w:val="24"/>
          <w:szCs w:val="24"/>
        </w:rPr>
        <w:t xml:space="preserve">: </w:t>
      </w:r>
      <w:r w:rsidR="002A343E" w:rsidRPr="002A343E">
        <w:rPr>
          <w:rFonts w:ascii="Arial" w:hAnsi="Arial" w:cs="Arial"/>
          <w:b/>
          <w:color w:val="000000"/>
          <w:sz w:val="24"/>
          <w:szCs w:val="24"/>
        </w:rPr>
        <w:t>Av. Panamá #199 Col Cuauhtémoc sur Mexicali baja california C.P 21200 tel. 9-05-56-00</w:t>
      </w:r>
      <w:r w:rsidR="00C576CC">
        <w:rPr>
          <w:rFonts w:ascii="Arial" w:hAnsi="Arial" w:cs="Arial"/>
          <w:color w:val="000000"/>
          <w:sz w:val="24"/>
          <w:szCs w:val="24"/>
        </w:rPr>
        <w:t>,</w:t>
      </w:r>
      <w:r w:rsidR="002A343E">
        <w:rPr>
          <w:rFonts w:ascii="Arial" w:hAnsi="Arial" w:cs="Arial"/>
          <w:color w:val="000000"/>
          <w:sz w:val="24"/>
          <w:szCs w:val="24"/>
        </w:rPr>
        <w:t xml:space="preserve"> </w:t>
      </w:r>
      <w:r>
        <w:rPr>
          <w:rFonts w:ascii="Arial" w:hAnsi="Arial" w:cs="Arial"/>
          <w:color w:val="000000"/>
          <w:sz w:val="24"/>
          <w:szCs w:val="24"/>
        </w:rPr>
        <w:t xml:space="preserve">Las </w:t>
      </w:r>
      <w:r w:rsidRPr="002963F6">
        <w:rPr>
          <w:rFonts w:ascii="Arial" w:hAnsi="Arial" w:cs="Arial"/>
          <w:color w:val="000000"/>
          <w:sz w:val="24"/>
          <w:szCs w:val="24"/>
        </w:rPr>
        <w:t>muestras físicas presentadas deberán coincidir con la</w:t>
      </w:r>
      <w:r w:rsidR="00C576CC">
        <w:rPr>
          <w:rFonts w:ascii="Arial" w:hAnsi="Arial" w:cs="Arial"/>
          <w:color w:val="000000"/>
          <w:sz w:val="24"/>
          <w:szCs w:val="24"/>
        </w:rPr>
        <w:t xml:space="preserve">s características de los bienes </w:t>
      </w:r>
      <w:r w:rsidRPr="002963F6">
        <w:rPr>
          <w:rFonts w:ascii="Arial" w:hAnsi="Arial" w:cs="Arial"/>
          <w:color w:val="000000"/>
          <w:sz w:val="24"/>
          <w:szCs w:val="24"/>
        </w:rPr>
        <w:t xml:space="preserve">establecidas en su propuesta técnica detallada; en caso de existir discrepancias entre la propuesta técnica detallada, catálogos de los bienes y la muestra física presentada, se considerará que su propuesta no cumple con las especificaciones técnicas, por lo que su propuesta será desechada. Así mismo el no presentar muestra física de alguna de las partidas en que participa. </w:t>
      </w:r>
    </w:p>
    <w:p w:rsidR="00D550C7" w:rsidRDefault="00D550C7" w:rsidP="00D550C7">
      <w:pPr>
        <w:pStyle w:val="2"/>
        <w:tabs>
          <w:tab w:val="num" w:pos="1440"/>
        </w:tabs>
        <w:ind w:left="709"/>
        <w:rPr>
          <w:rFonts w:ascii="Arial" w:hAnsi="Arial" w:cs="Arial"/>
          <w:i/>
          <w:color w:val="000000"/>
          <w:sz w:val="24"/>
          <w:szCs w:val="24"/>
          <w:u w:val="single"/>
        </w:rPr>
      </w:pPr>
      <w:r w:rsidRPr="00C576CC">
        <w:rPr>
          <w:rFonts w:ascii="Arial" w:hAnsi="Arial" w:cs="Arial"/>
          <w:i/>
          <w:color w:val="000000"/>
          <w:sz w:val="24"/>
          <w:szCs w:val="24"/>
          <w:u w:val="single"/>
        </w:rPr>
        <w:t>De igual forma en caso de que “El Comité de Adquisiciones” identifique alguna alteración en las muestras físicas presentadas, será motivo para desechar la propuesta, procediendo a turnarlo a la Autoridad competente con el propósito de que aplique las sanciones pertinentes.</w:t>
      </w:r>
    </w:p>
    <w:p w:rsidR="002A343E" w:rsidRPr="002A343E" w:rsidRDefault="002A343E" w:rsidP="00D550C7">
      <w:pPr>
        <w:pStyle w:val="2"/>
        <w:tabs>
          <w:tab w:val="num" w:pos="1440"/>
        </w:tabs>
        <w:ind w:left="709"/>
        <w:rPr>
          <w:rFonts w:ascii="Arial" w:hAnsi="Arial" w:cs="Arial"/>
          <w:i/>
          <w:color w:val="000000"/>
          <w:sz w:val="24"/>
          <w:szCs w:val="24"/>
        </w:rPr>
      </w:pPr>
    </w:p>
    <w:p w:rsidR="002A343E" w:rsidRPr="002A343E" w:rsidRDefault="002A343E" w:rsidP="002A343E">
      <w:pPr>
        <w:pStyle w:val="2"/>
        <w:tabs>
          <w:tab w:val="num" w:pos="1440"/>
        </w:tabs>
        <w:ind w:left="709"/>
        <w:rPr>
          <w:rFonts w:ascii="Arial" w:hAnsi="Arial" w:cs="Arial"/>
          <w:b/>
          <w:color w:val="000000"/>
          <w:sz w:val="24"/>
          <w:szCs w:val="24"/>
          <w:u w:val="single"/>
        </w:rPr>
      </w:pPr>
      <w:r w:rsidRPr="002A343E">
        <w:rPr>
          <w:rFonts w:ascii="Arial" w:hAnsi="Arial" w:cs="Arial"/>
          <w:b/>
          <w:color w:val="000000"/>
          <w:sz w:val="24"/>
          <w:szCs w:val="24"/>
          <w:u w:val="single"/>
        </w:rPr>
        <w:t>La entrega de la</w:t>
      </w:r>
      <w:r w:rsidR="0093338E">
        <w:rPr>
          <w:rFonts w:ascii="Arial" w:hAnsi="Arial" w:cs="Arial"/>
          <w:b/>
          <w:color w:val="000000"/>
          <w:sz w:val="24"/>
          <w:szCs w:val="24"/>
          <w:u w:val="single"/>
        </w:rPr>
        <w:t>s</w:t>
      </w:r>
      <w:r w:rsidRPr="002A343E">
        <w:rPr>
          <w:rFonts w:ascii="Arial" w:hAnsi="Arial" w:cs="Arial"/>
          <w:b/>
          <w:color w:val="000000"/>
          <w:sz w:val="24"/>
          <w:szCs w:val="24"/>
          <w:u w:val="single"/>
        </w:rPr>
        <w:t xml:space="preserve"> muestra</w:t>
      </w:r>
      <w:r w:rsidR="0093338E">
        <w:rPr>
          <w:rFonts w:ascii="Arial" w:hAnsi="Arial" w:cs="Arial"/>
          <w:b/>
          <w:color w:val="000000"/>
          <w:sz w:val="24"/>
          <w:szCs w:val="24"/>
          <w:u w:val="single"/>
        </w:rPr>
        <w:t>s</w:t>
      </w:r>
      <w:r w:rsidRPr="002A343E">
        <w:rPr>
          <w:rFonts w:ascii="Arial" w:hAnsi="Arial" w:cs="Arial"/>
          <w:b/>
          <w:color w:val="000000"/>
          <w:sz w:val="24"/>
          <w:szCs w:val="24"/>
          <w:u w:val="single"/>
        </w:rPr>
        <w:t xml:space="preserve"> deberá</w:t>
      </w:r>
      <w:r w:rsidR="0093338E">
        <w:rPr>
          <w:rFonts w:ascii="Arial" w:hAnsi="Arial" w:cs="Arial"/>
          <w:b/>
          <w:color w:val="000000"/>
          <w:sz w:val="24"/>
          <w:szCs w:val="24"/>
          <w:u w:val="single"/>
        </w:rPr>
        <w:t>n</w:t>
      </w:r>
      <w:r w:rsidRPr="002A343E">
        <w:rPr>
          <w:rFonts w:ascii="Arial" w:hAnsi="Arial" w:cs="Arial"/>
          <w:b/>
          <w:color w:val="000000"/>
          <w:sz w:val="24"/>
          <w:szCs w:val="24"/>
          <w:u w:val="single"/>
        </w:rPr>
        <w:t xml:space="preserve"> ser recibida</w:t>
      </w:r>
      <w:r w:rsidR="0093338E">
        <w:rPr>
          <w:rFonts w:ascii="Arial" w:hAnsi="Arial" w:cs="Arial"/>
          <w:b/>
          <w:color w:val="000000"/>
          <w:sz w:val="24"/>
          <w:szCs w:val="24"/>
          <w:u w:val="single"/>
        </w:rPr>
        <w:t>s</w:t>
      </w:r>
      <w:r w:rsidRPr="002A343E">
        <w:rPr>
          <w:rFonts w:ascii="Arial" w:hAnsi="Arial" w:cs="Arial"/>
          <w:b/>
          <w:color w:val="000000"/>
          <w:sz w:val="24"/>
          <w:szCs w:val="24"/>
          <w:u w:val="single"/>
        </w:rPr>
        <w:t xml:space="preserve"> al menos 24 horas antes de la fecha de la recepción de las proposiciones en las oficinas administrativas del CECYTE BC ubicado en Av. Panamá 199, Col. Cuauhtémoc Sur, Mexicali, Baja California C.P 21200, en un horario de 8:00 a 15:00 horas. </w:t>
      </w:r>
    </w:p>
    <w:p w:rsidR="002A343E" w:rsidRPr="002A343E" w:rsidRDefault="002A343E" w:rsidP="002A343E">
      <w:pPr>
        <w:pStyle w:val="2"/>
        <w:tabs>
          <w:tab w:val="num" w:pos="1440"/>
        </w:tabs>
        <w:ind w:left="709"/>
        <w:rPr>
          <w:rFonts w:ascii="Arial" w:hAnsi="Arial" w:cs="Arial"/>
          <w:i/>
          <w:color w:val="000000"/>
          <w:sz w:val="24"/>
          <w:szCs w:val="24"/>
          <w:u w:val="single"/>
        </w:rPr>
      </w:pPr>
    </w:p>
    <w:p w:rsidR="002A343E" w:rsidRPr="00C576CC" w:rsidRDefault="002A343E" w:rsidP="002A343E">
      <w:pPr>
        <w:pStyle w:val="2"/>
        <w:tabs>
          <w:tab w:val="num" w:pos="1440"/>
        </w:tabs>
        <w:ind w:left="709"/>
        <w:rPr>
          <w:rFonts w:ascii="Arial" w:hAnsi="Arial" w:cs="Arial"/>
          <w:i/>
          <w:color w:val="000000"/>
          <w:sz w:val="24"/>
          <w:szCs w:val="24"/>
          <w:u w:val="single"/>
        </w:rPr>
      </w:pPr>
      <w:r w:rsidRPr="002A343E">
        <w:rPr>
          <w:rFonts w:ascii="Arial" w:hAnsi="Arial" w:cs="Arial"/>
          <w:i/>
          <w:color w:val="000000"/>
          <w:sz w:val="24"/>
          <w:szCs w:val="24"/>
          <w:u w:val="single"/>
        </w:rPr>
        <w:t>Dicho documento será utilizado en la evaluación de las propuestas para verificar que los bienes ofertados por el licitante cumplan con las especificaciones y condiciones solicitadas en las presentes bases.</w:t>
      </w:r>
    </w:p>
    <w:p w:rsidR="00D550C7" w:rsidRDefault="00D550C7" w:rsidP="00A2010C">
      <w:pPr>
        <w:pStyle w:val="2"/>
        <w:tabs>
          <w:tab w:val="num" w:pos="1440"/>
        </w:tabs>
        <w:ind w:left="709"/>
        <w:rPr>
          <w:rFonts w:ascii="Arial" w:hAnsi="Arial" w:cs="Arial"/>
          <w:b/>
          <w:bCs/>
          <w:sz w:val="24"/>
          <w:szCs w:val="24"/>
        </w:rPr>
      </w:pPr>
    </w:p>
    <w:p w:rsidR="00D550C7" w:rsidRPr="002B4139" w:rsidRDefault="00D550C7" w:rsidP="00A2010C">
      <w:pPr>
        <w:pStyle w:val="2"/>
        <w:tabs>
          <w:tab w:val="num" w:pos="1440"/>
        </w:tabs>
        <w:ind w:left="709"/>
        <w:rPr>
          <w:rFonts w:ascii="Arial" w:hAnsi="Arial" w:cs="Arial"/>
          <w:b/>
          <w:bCs/>
          <w:sz w:val="24"/>
          <w:szCs w:val="24"/>
        </w:rPr>
      </w:pPr>
    </w:p>
    <w:p w:rsidR="002B4139" w:rsidRDefault="00D550C7" w:rsidP="00950E80">
      <w:pPr>
        <w:pStyle w:val="2"/>
        <w:tabs>
          <w:tab w:val="num" w:pos="1440"/>
        </w:tabs>
        <w:ind w:left="709"/>
        <w:rPr>
          <w:rFonts w:ascii="Arial" w:hAnsi="Arial" w:cs="Arial"/>
          <w:b/>
          <w:sz w:val="24"/>
          <w:szCs w:val="24"/>
        </w:rPr>
      </w:pPr>
      <w:r>
        <w:rPr>
          <w:rFonts w:ascii="Arial" w:hAnsi="Arial" w:cs="Arial"/>
          <w:b/>
          <w:bCs/>
          <w:sz w:val="24"/>
          <w:szCs w:val="24"/>
        </w:rPr>
        <w:t>I</w:t>
      </w:r>
      <w:r w:rsidR="002B4139" w:rsidRPr="00211B9E">
        <w:rPr>
          <w:rFonts w:ascii="Arial" w:hAnsi="Arial" w:cs="Arial"/>
          <w:b/>
          <w:bCs/>
          <w:sz w:val="24"/>
          <w:szCs w:val="24"/>
        </w:rPr>
        <w:t>)</w:t>
      </w:r>
      <w:r w:rsidR="00211B9E">
        <w:rPr>
          <w:rFonts w:ascii="Arial" w:hAnsi="Arial" w:cs="Arial"/>
          <w:b/>
          <w:bCs/>
          <w:sz w:val="24"/>
          <w:szCs w:val="24"/>
        </w:rPr>
        <w:t>.-</w:t>
      </w:r>
      <w:r w:rsidR="002B4139" w:rsidRPr="002B4139">
        <w:rPr>
          <w:rFonts w:ascii="Arial" w:hAnsi="Arial" w:cs="Arial"/>
          <w:b/>
          <w:bCs/>
          <w:sz w:val="24"/>
          <w:szCs w:val="24"/>
        </w:rPr>
        <w:t xml:space="preserve"> </w:t>
      </w:r>
      <w:r w:rsidR="00950E80" w:rsidRPr="002B4139">
        <w:rPr>
          <w:rFonts w:ascii="Arial" w:hAnsi="Arial" w:cs="Arial"/>
          <w:b/>
          <w:bCs/>
          <w:color w:val="000000"/>
          <w:sz w:val="24"/>
          <w:szCs w:val="24"/>
        </w:rPr>
        <w:t xml:space="preserve">ACUSE DE RECIBO DE DOCUMENTOS:  </w:t>
      </w:r>
      <w:r w:rsidR="00950E80" w:rsidRPr="002B4139">
        <w:rPr>
          <w:rFonts w:ascii="Arial" w:hAnsi="Arial" w:cs="Arial"/>
          <w:color w:val="000000"/>
          <w:sz w:val="24"/>
          <w:szCs w:val="24"/>
        </w:rPr>
        <w:t xml:space="preserve">Se recomienda que el licitante integre a su propuesta el formato </w:t>
      </w:r>
      <w:r w:rsidR="00950E80" w:rsidRPr="002B4139">
        <w:rPr>
          <w:rFonts w:ascii="Arial" w:hAnsi="Arial" w:cs="Arial"/>
          <w:b/>
          <w:bCs/>
          <w:color w:val="000000"/>
          <w:sz w:val="24"/>
          <w:szCs w:val="24"/>
        </w:rPr>
        <w:t xml:space="preserve">Anexo </w:t>
      </w:r>
      <w:r w:rsidR="00950E80">
        <w:rPr>
          <w:rFonts w:ascii="Arial" w:hAnsi="Arial" w:cs="Arial"/>
          <w:b/>
          <w:bCs/>
          <w:color w:val="000000"/>
          <w:sz w:val="24"/>
          <w:szCs w:val="24"/>
        </w:rPr>
        <w:t>7</w:t>
      </w:r>
      <w:r w:rsidR="00950E80"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F91ECB">
      <w:pPr>
        <w:pStyle w:val="3"/>
        <w:ind w:left="0" w:firstLine="0"/>
        <w:rPr>
          <w:rFonts w:ascii="Arial" w:hAnsi="Arial" w:cs="Arial"/>
          <w:sz w:val="24"/>
          <w:szCs w:val="24"/>
        </w:rPr>
      </w:pPr>
    </w:p>
    <w:p w:rsidR="002B4139" w:rsidRPr="002B4139" w:rsidRDefault="002B4139" w:rsidP="00A2010C">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A2010C">
      <w:pPr>
        <w:pStyle w:val="4"/>
        <w:tabs>
          <w:tab w:val="left" w:pos="540"/>
          <w:tab w:val="left" w:pos="990"/>
        </w:tabs>
        <w:ind w:left="709" w:firstLine="0"/>
        <w:jc w:val="both"/>
        <w:rPr>
          <w:rFonts w:ascii="Arial" w:hAnsi="Arial" w:cs="Arial"/>
          <w:bCs/>
          <w:sz w:val="24"/>
          <w:szCs w:val="24"/>
        </w:rPr>
      </w:pPr>
    </w:p>
    <w:p w:rsidR="006E52DD" w:rsidRPr="003E29BA" w:rsidRDefault="002B4139" w:rsidP="00A2010C">
      <w:pPr>
        <w:pStyle w:val="3"/>
        <w:tabs>
          <w:tab w:val="left" w:pos="990"/>
        </w:tabs>
        <w:ind w:left="720" w:right="18" w:firstLine="0"/>
        <w:rPr>
          <w:rFonts w:ascii="Arial" w:hAnsi="Arial" w:cs="Arial"/>
          <w:sz w:val="24"/>
        </w:rPr>
      </w:pPr>
      <w:r w:rsidRPr="002B4139">
        <w:rPr>
          <w:rFonts w:ascii="Arial" w:hAnsi="Arial" w:cs="Arial"/>
          <w:b/>
          <w:sz w:val="24"/>
          <w:szCs w:val="24"/>
        </w:rPr>
        <w:t>a).- CATÁLOGO DE CONCEPTOS</w:t>
      </w:r>
      <w:r w:rsidR="00AA0CF9">
        <w:rPr>
          <w:rFonts w:ascii="Arial" w:hAnsi="Arial" w:cs="Arial"/>
          <w:b/>
          <w:sz w:val="24"/>
          <w:szCs w:val="24"/>
        </w:rPr>
        <w:t xml:space="preserve"> </w:t>
      </w:r>
      <w:r w:rsidR="00AA0CF9" w:rsidRPr="003E29BA">
        <w:rPr>
          <w:rFonts w:ascii="Arial" w:hAnsi="Arial" w:cs="Arial"/>
          <w:b/>
          <w:sz w:val="22"/>
        </w:rPr>
        <w:t xml:space="preserve">(anexo </w:t>
      </w:r>
      <w:r w:rsidR="00AA0CF9">
        <w:rPr>
          <w:rFonts w:ascii="Arial" w:hAnsi="Arial" w:cs="Arial"/>
          <w:b/>
          <w:sz w:val="22"/>
        </w:rPr>
        <w:t>8</w:t>
      </w:r>
      <w:r w:rsidR="00AA0CF9" w:rsidRPr="003E29BA">
        <w:rPr>
          <w:rFonts w:ascii="Arial" w:hAnsi="Arial" w:cs="Arial"/>
          <w:b/>
          <w:sz w:val="22"/>
        </w:rPr>
        <w:t>)</w:t>
      </w:r>
      <w:r w:rsidRPr="002B4139">
        <w:rPr>
          <w:rFonts w:ascii="Arial" w:hAnsi="Arial" w:cs="Arial"/>
          <w:b/>
          <w:sz w:val="24"/>
          <w:szCs w:val="24"/>
        </w:rPr>
        <w:t xml:space="preserve">: </w:t>
      </w:r>
      <w:r w:rsidRPr="002B4139">
        <w:rPr>
          <w:rFonts w:ascii="Arial" w:hAnsi="Arial" w:cs="Arial"/>
          <w:sz w:val="24"/>
          <w:szCs w:val="24"/>
        </w:rPr>
        <w:t xml:space="preserve">En el que el licitante cotizará los bienes que propone, </w:t>
      </w:r>
      <w:r w:rsidR="006E52DD">
        <w:rPr>
          <w:rFonts w:ascii="Arial" w:hAnsi="Arial" w:cs="Arial"/>
          <w:sz w:val="24"/>
          <w:szCs w:val="24"/>
        </w:rPr>
        <w:t>e</w:t>
      </w:r>
      <w:r w:rsidR="006E52DD" w:rsidRPr="003E29BA">
        <w:rPr>
          <w:rFonts w:ascii="Arial" w:hAnsi="Arial" w:cs="Arial"/>
          <w:sz w:val="24"/>
        </w:rPr>
        <w:t xml:space="preserve">l precio deberá ser </w:t>
      </w:r>
      <w:r w:rsidR="00A2010C">
        <w:rPr>
          <w:rFonts w:ascii="Arial" w:hAnsi="Arial" w:cs="Arial"/>
          <w:sz w:val="24"/>
        </w:rPr>
        <w:t xml:space="preserve">indicado en </w:t>
      </w:r>
      <w:r w:rsidR="00A2010C" w:rsidRPr="003849CA">
        <w:rPr>
          <w:rFonts w:ascii="Arial" w:hAnsi="Arial" w:cs="Arial"/>
          <w:b/>
          <w:sz w:val="24"/>
        </w:rPr>
        <w:t>moneda nacional</w:t>
      </w:r>
      <w:r w:rsidR="003849CA">
        <w:rPr>
          <w:rFonts w:ascii="Arial" w:hAnsi="Arial" w:cs="Arial"/>
          <w:sz w:val="24"/>
        </w:rPr>
        <w:t xml:space="preserve"> (pesos mexicanos)</w:t>
      </w:r>
      <w:r w:rsidR="00A2010C">
        <w:rPr>
          <w:rFonts w:ascii="Arial" w:hAnsi="Arial" w:cs="Arial"/>
          <w:sz w:val="24"/>
        </w:rPr>
        <w:t xml:space="preserve"> </w:t>
      </w:r>
      <w:r w:rsidR="006E52DD" w:rsidRPr="003E29BA">
        <w:rPr>
          <w:rFonts w:ascii="Arial" w:hAnsi="Arial" w:cs="Arial"/>
          <w:sz w:val="24"/>
        </w:rPr>
        <w:t>desglosado de la siguiente manera: precio unitario,</w:t>
      </w:r>
      <w:r w:rsidR="003849CA">
        <w:rPr>
          <w:rFonts w:ascii="Arial" w:hAnsi="Arial" w:cs="Arial"/>
          <w:sz w:val="24"/>
        </w:rPr>
        <w:t xml:space="preserve"> importe de la partida y total de la propuesta</w:t>
      </w:r>
      <w:r w:rsidR="006E52DD" w:rsidRPr="003E29BA">
        <w:rPr>
          <w:rFonts w:ascii="Arial" w:hAnsi="Arial" w:cs="Arial"/>
          <w:sz w:val="24"/>
        </w:rPr>
        <w:t xml:space="preserve"> y </w:t>
      </w:r>
      <w:r w:rsidR="006E52DD" w:rsidRPr="003E29BA">
        <w:rPr>
          <w:rFonts w:ascii="Arial" w:hAnsi="Arial" w:cs="Arial"/>
          <w:b/>
          <w:bCs/>
          <w:sz w:val="24"/>
        </w:rPr>
        <w:t>señalar únicamente</w:t>
      </w:r>
      <w:r w:rsidR="006E52DD" w:rsidRPr="003E29BA">
        <w:rPr>
          <w:rFonts w:ascii="Arial" w:hAnsi="Arial" w:cs="Arial"/>
          <w:sz w:val="24"/>
        </w:rPr>
        <w:t xml:space="preserve"> el porcentaje de Impuesto al Valor Agregado a trasladar, así mismo se indicarán las condiciones de pago que se ofertan</w:t>
      </w:r>
      <w:r w:rsidR="00B63619">
        <w:rPr>
          <w:rFonts w:ascii="Arial" w:hAnsi="Arial" w:cs="Arial"/>
          <w:sz w:val="24"/>
        </w:rPr>
        <w:t xml:space="preserve"> </w:t>
      </w:r>
      <w:r w:rsidR="00B63619" w:rsidRPr="00B63619">
        <w:rPr>
          <w:rFonts w:ascii="Arial" w:hAnsi="Arial" w:cs="Arial"/>
          <w:sz w:val="24"/>
        </w:rPr>
        <w:t>en concordancia con lo solicitado en el numeral 4.5 de las presentes bases.</w:t>
      </w:r>
      <w:r w:rsidR="006E52DD" w:rsidRPr="003E29BA">
        <w:rPr>
          <w:rFonts w:ascii="Arial" w:hAnsi="Arial" w:cs="Arial"/>
          <w:sz w:val="24"/>
        </w:rPr>
        <w:t xml:space="preserve"> </w:t>
      </w:r>
    </w:p>
    <w:p w:rsidR="006E52DD" w:rsidRPr="003E29BA" w:rsidRDefault="006E52DD" w:rsidP="00A2010C">
      <w:pPr>
        <w:pStyle w:val="3"/>
        <w:tabs>
          <w:tab w:val="left" w:pos="900"/>
        </w:tabs>
        <w:ind w:left="720" w:right="18" w:firstLine="0"/>
        <w:rPr>
          <w:rFonts w:ascii="Arial" w:hAnsi="Arial" w:cs="Arial"/>
          <w:sz w:val="24"/>
        </w:rPr>
      </w:pPr>
      <w:r w:rsidRPr="003E29BA">
        <w:rPr>
          <w:rFonts w:ascii="Arial" w:hAnsi="Arial" w:cs="Arial"/>
          <w:sz w:val="24"/>
        </w:rPr>
        <w:t xml:space="preserve">Para la determinación de los precios unitarios, el Licitante deberá tomar en consideración necesariamente los costos directos e indirectos relacionados con </w:t>
      </w:r>
      <w:r w:rsidR="00A2010C">
        <w:rPr>
          <w:rFonts w:ascii="Arial" w:hAnsi="Arial" w:cs="Arial"/>
          <w:sz w:val="24"/>
        </w:rPr>
        <w:t>la entrega de los bienes</w:t>
      </w:r>
      <w:r w:rsidRPr="003E29BA">
        <w:rPr>
          <w:rFonts w:ascii="Arial" w:hAnsi="Arial" w:cs="Arial"/>
          <w:sz w:val="24"/>
        </w:rPr>
        <w:t xml:space="preserve"> materia de la </w:t>
      </w:r>
      <w:r w:rsidR="00A2010C">
        <w:rPr>
          <w:rFonts w:ascii="Arial" w:hAnsi="Arial" w:cs="Arial"/>
          <w:sz w:val="24"/>
        </w:rPr>
        <w:t>contratación</w:t>
      </w:r>
      <w:r w:rsidRPr="003E29BA">
        <w:rPr>
          <w:rFonts w:ascii="Arial" w:hAnsi="Arial" w:cs="Arial"/>
          <w:sz w:val="24"/>
        </w:rPr>
        <w:t xml:space="preserve">, incluyendo los fletes, acarreos, maniobras en su caso, las primas correspondientes a los </w:t>
      </w:r>
      <w:r w:rsidR="00A83A58">
        <w:rPr>
          <w:rFonts w:ascii="Arial" w:hAnsi="Arial" w:cs="Arial"/>
          <w:sz w:val="24"/>
        </w:rPr>
        <w:t xml:space="preserve">impuestos y </w:t>
      </w:r>
      <w:r w:rsidRPr="003E29BA">
        <w:rPr>
          <w:rFonts w:ascii="Arial" w:hAnsi="Arial" w:cs="Arial"/>
          <w:sz w:val="24"/>
        </w:rPr>
        <w:t>seguros y todos los costos relacionados para la entrega oportuna de los bi</w:t>
      </w:r>
      <w:r w:rsidR="00D519D8">
        <w:rPr>
          <w:rFonts w:ascii="Arial" w:hAnsi="Arial" w:cs="Arial"/>
          <w:sz w:val="24"/>
        </w:rPr>
        <w:t xml:space="preserve">enes en el lugar y condiciones </w:t>
      </w:r>
      <w:r w:rsidRPr="003E29BA">
        <w:rPr>
          <w:rFonts w:ascii="Arial" w:hAnsi="Arial" w:cs="Arial"/>
          <w:sz w:val="24"/>
        </w:rPr>
        <w:t>establecidos en estas bases de licitación.</w:t>
      </w:r>
    </w:p>
    <w:p w:rsidR="002B4139" w:rsidRPr="002B4139" w:rsidRDefault="002B4139" w:rsidP="00A2010C">
      <w:pPr>
        <w:ind w:left="709"/>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00A83A58">
        <w:rPr>
          <w:rFonts w:ascii="Arial" w:hAnsi="Arial" w:cs="Arial"/>
          <w:b/>
          <w:sz w:val="24"/>
          <w:szCs w:val="24"/>
        </w:rPr>
        <w:t xml:space="preserve"> en moneda nacional</w:t>
      </w:r>
      <w:r w:rsidRPr="002B4139">
        <w:rPr>
          <w:rFonts w:ascii="Arial" w:hAnsi="Arial" w:cs="Arial"/>
          <w:sz w:val="24"/>
          <w:szCs w:val="24"/>
        </w:rPr>
        <w:t xml:space="preserve"> durante la tramitación del presente procedimiento de licitación, la vig</w:t>
      </w:r>
      <w:r w:rsidR="00D519D8">
        <w:rPr>
          <w:rFonts w:ascii="Arial" w:hAnsi="Arial" w:cs="Arial"/>
          <w:sz w:val="24"/>
          <w:szCs w:val="24"/>
        </w:rPr>
        <w:t>encia del contrato, así como en</w:t>
      </w:r>
      <w:r w:rsidRPr="002B4139">
        <w:rPr>
          <w:rFonts w:ascii="Arial" w:hAnsi="Arial" w:cs="Arial"/>
          <w:sz w:val="24"/>
          <w:szCs w:val="24"/>
        </w:rPr>
        <w:t xml:space="preserve"> caso de prórrogas y convenios modificatorios al mismo, por lo que los precios ofertados no estarán sujetos a variación, pudiendo utilizar el formato </w:t>
      </w:r>
      <w:r w:rsidR="00950E80">
        <w:rPr>
          <w:rFonts w:ascii="Arial" w:hAnsi="Arial" w:cs="Arial"/>
          <w:b/>
          <w:sz w:val="24"/>
          <w:szCs w:val="24"/>
        </w:rPr>
        <w:t>(Anexo 8</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A2010C">
      <w:pPr>
        <w:pStyle w:val="4"/>
        <w:tabs>
          <w:tab w:val="left" w:pos="540"/>
          <w:tab w:val="left" w:pos="990"/>
        </w:tabs>
        <w:ind w:left="709" w:firstLine="0"/>
        <w:jc w:val="both"/>
        <w:rPr>
          <w:rFonts w:ascii="Arial" w:hAnsi="Arial" w:cs="Arial"/>
          <w:sz w:val="24"/>
          <w:szCs w:val="24"/>
        </w:rPr>
      </w:pPr>
      <w:r w:rsidRPr="002B4139">
        <w:rPr>
          <w:rFonts w:ascii="Arial" w:hAnsi="Arial" w:cs="Arial"/>
          <w:sz w:val="24"/>
          <w:szCs w:val="24"/>
        </w:rPr>
        <w:t>Dicho documento será utilizado en la evaluación de las propuestas para verificar que los precios de los bienes ofertados son ac</w:t>
      </w:r>
      <w:r w:rsidR="00EF643E">
        <w:rPr>
          <w:rFonts w:ascii="Arial" w:hAnsi="Arial" w:cs="Arial"/>
          <w:sz w:val="24"/>
          <w:szCs w:val="24"/>
        </w:rPr>
        <w:t>eptables para “La Convocante”</w:t>
      </w:r>
      <w:r w:rsidR="00EF643E" w:rsidRPr="00EF64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4"/>
        <w:tabs>
          <w:tab w:val="left" w:pos="540"/>
          <w:tab w:val="left" w:pos="990"/>
        </w:tabs>
        <w:ind w:left="709" w:firstLine="0"/>
        <w:jc w:val="both"/>
        <w:rPr>
          <w:rFonts w:ascii="Arial" w:hAnsi="Arial" w:cs="Arial"/>
          <w:b w:val="0"/>
          <w:sz w:val="24"/>
          <w:szCs w:val="24"/>
        </w:rPr>
      </w:pPr>
    </w:p>
    <w:p w:rsidR="002B4139" w:rsidRPr="000C6C92" w:rsidRDefault="002B4139" w:rsidP="00A2010C">
      <w:pPr>
        <w:pStyle w:val="4"/>
        <w:tabs>
          <w:tab w:val="left" w:pos="540"/>
          <w:tab w:val="left" w:pos="993"/>
        </w:tabs>
        <w:ind w:left="709" w:firstLine="0"/>
        <w:jc w:val="both"/>
        <w:rPr>
          <w:rFonts w:ascii="Arial" w:hAnsi="Arial" w:cs="Arial"/>
          <w:sz w:val="24"/>
          <w:szCs w:val="24"/>
        </w:rPr>
      </w:pPr>
      <w:r w:rsidRPr="00A83A58">
        <w:rPr>
          <w:rFonts w:ascii="Arial" w:hAnsi="Arial" w:cs="Arial"/>
          <w:sz w:val="24"/>
          <w:szCs w:val="24"/>
        </w:rPr>
        <w:t>b)</w:t>
      </w:r>
      <w:r w:rsidR="00A83A58">
        <w:rPr>
          <w:rFonts w:ascii="Arial" w:hAnsi="Arial" w:cs="Arial"/>
          <w:sz w:val="24"/>
          <w:szCs w:val="24"/>
        </w:rPr>
        <w:t>.-</w:t>
      </w:r>
      <w:r w:rsidRPr="000C6C92">
        <w:rPr>
          <w:rFonts w:ascii="Arial" w:hAnsi="Arial" w:cs="Arial"/>
          <w:sz w:val="24"/>
          <w:szCs w:val="24"/>
        </w:rPr>
        <w:t xml:space="preserve"> 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 xml:space="preserve">el formato </w:t>
      </w:r>
      <w:r w:rsidRPr="000C6C92">
        <w:rPr>
          <w:rFonts w:ascii="Arial" w:hAnsi="Arial" w:cs="Arial"/>
          <w:sz w:val="24"/>
          <w:szCs w:val="24"/>
        </w:rPr>
        <w:t xml:space="preserve">Anexo </w:t>
      </w:r>
      <w:r w:rsidR="00390D0D">
        <w:rPr>
          <w:rFonts w:ascii="Arial" w:hAnsi="Arial" w:cs="Arial"/>
          <w:sz w:val="24"/>
          <w:szCs w:val="24"/>
        </w:rPr>
        <w:t>09</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A2010C">
      <w:pPr>
        <w:pStyle w:val="4"/>
        <w:tabs>
          <w:tab w:val="left" w:pos="540"/>
        </w:tabs>
        <w:ind w:left="709"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00D519D8">
        <w:rPr>
          <w:rFonts w:ascii="Arial" w:hAnsi="Arial" w:cs="Arial"/>
          <w:sz w:val="24"/>
          <w:szCs w:val="24"/>
        </w:rPr>
        <w:t xml:space="preserve"> éstas </w:t>
      </w:r>
      <w:r w:rsidRPr="002B4139">
        <w:rPr>
          <w:rFonts w:ascii="Arial" w:hAnsi="Arial" w:cs="Arial"/>
          <w:sz w:val="24"/>
          <w:szCs w:val="24"/>
        </w:rPr>
        <w:t>bases</w:t>
      </w:r>
      <w:r w:rsidR="00EF643E" w:rsidRPr="00043F3E">
        <w:rPr>
          <w:rFonts w:ascii="Arial" w:hAnsi="Arial" w:cs="Arial"/>
          <w:sz w:val="24"/>
          <w:szCs w:val="24"/>
        </w:rPr>
        <w:t>, la omisión de su presentación afectará la solvencia de la proposición y será motivo para desecharla.</w:t>
      </w:r>
    </w:p>
    <w:p w:rsidR="002B4139" w:rsidRPr="002B4139" w:rsidRDefault="002B4139" w:rsidP="00A2010C">
      <w:pPr>
        <w:pStyle w:val="3"/>
        <w:ind w:left="709"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A2010C">
      <w:pPr>
        <w:pStyle w:val="3"/>
        <w:ind w:left="709" w:firstLine="0"/>
        <w:rPr>
          <w:rFonts w:ascii="Arial" w:hAnsi="Arial" w:cs="Arial"/>
          <w:color w:val="000000"/>
          <w:sz w:val="24"/>
          <w:szCs w:val="24"/>
        </w:rPr>
      </w:pPr>
    </w:p>
    <w:p w:rsidR="002B4139" w:rsidRPr="002B4139" w:rsidRDefault="00A83A58" w:rsidP="00A2010C">
      <w:pPr>
        <w:pStyle w:val="3"/>
        <w:tabs>
          <w:tab w:val="left" w:pos="1134"/>
        </w:tabs>
        <w:ind w:left="709" w:firstLine="0"/>
        <w:rPr>
          <w:rFonts w:ascii="Arial" w:hAnsi="Arial" w:cs="Arial"/>
          <w:color w:val="000000"/>
          <w:sz w:val="24"/>
          <w:szCs w:val="24"/>
        </w:rPr>
      </w:pPr>
      <w:r>
        <w:rPr>
          <w:rFonts w:ascii="Arial" w:hAnsi="Arial" w:cs="Arial"/>
          <w:b/>
          <w:bCs/>
          <w:color w:val="000000"/>
          <w:sz w:val="24"/>
          <w:szCs w:val="24"/>
        </w:rPr>
        <w:t xml:space="preserve">c).- </w:t>
      </w:r>
      <w:r w:rsidR="002B4139" w:rsidRPr="002B4139">
        <w:rPr>
          <w:rFonts w:ascii="Arial" w:hAnsi="Arial" w:cs="Arial"/>
          <w:b/>
          <w:bCs/>
          <w:color w:val="000000"/>
          <w:sz w:val="24"/>
          <w:szCs w:val="24"/>
        </w:rPr>
        <w:t xml:space="preserve">ACUSE DE RECIBO DE DOCUMENTOS: </w:t>
      </w:r>
      <w:r w:rsidR="002B4139" w:rsidRPr="002B4139">
        <w:rPr>
          <w:rFonts w:ascii="Arial" w:hAnsi="Arial" w:cs="Arial"/>
          <w:color w:val="000000"/>
          <w:sz w:val="24"/>
          <w:szCs w:val="24"/>
        </w:rPr>
        <w:t xml:space="preserve">Se recomienda que el licitante integre a su propuesta el formato </w:t>
      </w:r>
      <w:r w:rsidR="002B4139" w:rsidRPr="002B4139">
        <w:rPr>
          <w:rFonts w:ascii="Arial" w:hAnsi="Arial" w:cs="Arial"/>
          <w:b/>
          <w:color w:val="000000"/>
          <w:sz w:val="24"/>
          <w:szCs w:val="24"/>
        </w:rPr>
        <w:t>(</w:t>
      </w:r>
      <w:r w:rsidR="00390D0D">
        <w:rPr>
          <w:rFonts w:ascii="Arial" w:hAnsi="Arial" w:cs="Arial"/>
          <w:b/>
          <w:bCs/>
          <w:color w:val="000000"/>
          <w:sz w:val="24"/>
          <w:szCs w:val="24"/>
        </w:rPr>
        <w:t>Anexo 10</w:t>
      </w:r>
      <w:r w:rsidR="002B4139" w:rsidRPr="002B4139">
        <w:rPr>
          <w:rFonts w:ascii="Arial" w:hAnsi="Arial" w:cs="Arial"/>
          <w:b/>
          <w:bCs/>
          <w:color w:val="000000"/>
          <w:sz w:val="24"/>
          <w:szCs w:val="24"/>
        </w:rPr>
        <w:t>)</w:t>
      </w:r>
      <w:r w:rsidR="002B4139"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A2010C">
      <w:pPr>
        <w:pStyle w:val="3"/>
        <w:tabs>
          <w:tab w:val="left" w:pos="270"/>
          <w:tab w:val="left" w:pos="630"/>
        </w:tabs>
        <w:ind w:left="709" w:firstLine="0"/>
        <w:rPr>
          <w:rFonts w:ascii="Arial" w:hAnsi="Arial" w:cs="Arial"/>
          <w:sz w:val="24"/>
          <w:szCs w:val="24"/>
        </w:rPr>
      </w:pPr>
    </w:p>
    <w:p w:rsidR="002B4139" w:rsidRPr="002B4139" w:rsidRDefault="00D519D8" w:rsidP="00A2010C">
      <w:pPr>
        <w:ind w:left="709"/>
        <w:jc w:val="both"/>
        <w:rPr>
          <w:rFonts w:ascii="Arial" w:hAnsi="Arial" w:cs="Arial"/>
          <w:b/>
          <w:sz w:val="24"/>
          <w:szCs w:val="24"/>
        </w:rPr>
      </w:pPr>
      <w:r>
        <w:rPr>
          <w:rFonts w:ascii="Arial" w:hAnsi="Arial" w:cs="Arial"/>
          <w:b/>
          <w:sz w:val="24"/>
          <w:szCs w:val="24"/>
        </w:rPr>
        <w:t xml:space="preserve">6.3.- </w:t>
      </w:r>
      <w:r w:rsidR="002B4139" w:rsidRPr="002B4139">
        <w:rPr>
          <w:rFonts w:ascii="Arial" w:hAnsi="Arial" w:cs="Arial"/>
          <w:b/>
          <w:sz w:val="24"/>
          <w:szCs w:val="24"/>
        </w:rPr>
        <w:t xml:space="preserve">PERIODO DE VIGENCIA DE </w:t>
      </w:r>
      <w:smartTag w:uri="urn:schemas-microsoft-com:office:smarttags" w:element="City">
        <w:smartTagPr>
          <w:attr w:name="ProductID" w:val="LA PROPOSICIￓN"/>
        </w:smartTagPr>
        <w:r w:rsidR="002B4139" w:rsidRPr="002B4139">
          <w:rPr>
            <w:rFonts w:ascii="Arial" w:hAnsi="Arial" w:cs="Arial"/>
            <w:b/>
            <w:sz w:val="24"/>
            <w:szCs w:val="24"/>
          </w:rPr>
          <w:t>LA PROPOSICIÓN</w:t>
        </w:r>
      </w:smartTag>
      <w:r w:rsidR="002B4139" w:rsidRPr="002B4139">
        <w:rPr>
          <w:rFonts w:ascii="Arial" w:hAnsi="Arial" w:cs="Arial"/>
          <w:b/>
          <w:sz w:val="24"/>
          <w:szCs w:val="24"/>
        </w:rPr>
        <w:t>:</w:t>
      </w:r>
    </w:p>
    <w:p w:rsidR="002B4139" w:rsidRPr="002B4139" w:rsidRDefault="002B4139" w:rsidP="00A2010C">
      <w:pPr>
        <w:ind w:left="709"/>
        <w:jc w:val="both"/>
        <w:rPr>
          <w:rFonts w:ascii="Arial" w:hAnsi="Arial" w:cs="Arial"/>
          <w:sz w:val="24"/>
          <w:szCs w:val="24"/>
        </w:rPr>
      </w:pP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A2010C">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A2010C">
      <w:pPr>
        <w:pStyle w:val="2"/>
        <w:tabs>
          <w:tab w:val="left" w:pos="450"/>
          <w:tab w:val="left" w:pos="720"/>
        </w:tabs>
        <w:ind w:left="709"/>
        <w:rPr>
          <w:rFonts w:ascii="Arial" w:hAnsi="Arial" w:cs="Arial"/>
          <w:b/>
          <w:sz w:val="24"/>
        </w:rPr>
      </w:pPr>
    </w:p>
    <w:p w:rsidR="008575ED" w:rsidRPr="003E29BA" w:rsidRDefault="006E52DD" w:rsidP="00A2010C">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A83A58">
        <w:rPr>
          <w:rFonts w:ascii="Arial" w:hAnsi="Arial" w:cs="Arial"/>
          <w:b/>
          <w:sz w:val="24"/>
        </w:rPr>
        <w:t>IDENTIFICACIÓN</w:t>
      </w:r>
      <w:r w:rsidR="008575ED" w:rsidRPr="003E29BA">
        <w:rPr>
          <w:rFonts w:ascii="Arial" w:hAnsi="Arial" w:cs="Arial"/>
          <w:b/>
          <w:sz w:val="24"/>
        </w:rPr>
        <w:t xml:space="preserve"> DE LAS PROPOSICIONES:</w:t>
      </w:r>
    </w:p>
    <w:p w:rsidR="008575ED" w:rsidRPr="003E29BA" w:rsidRDefault="008575ED" w:rsidP="00A2010C">
      <w:pPr>
        <w:ind w:left="720"/>
        <w:jc w:val="both"/>
        <w:rPr>
          <w:rFonts w:ascii="Arial" w:hAnsi="Arial" w:cs="Arial"/>
          <w:sz w:val="24"/>
        </w:rPr>
      </w:pPr>
    </w:p>
    <w:p w:rsidR="008575ED" w:rsidRPr="003E29BA" w:rsidRDefault="008575ED" w:rsidP="00A2010C">
      <w:pPr>
        <w:pStyle w:val="3"/>
        <w:ind w:left="720" w:firstLine="0"/>
        <w:rPr>
          <w:rFonts w:ascii="Arial" w:hAnsi="Arial" w:cs="Arial"/>
          <w:sz w:val="24"/>
        </w:rPr>
      </w:pPr>
      <w:r w:rsidRPr="003E29BA">
        <w:rPr>
          <w:rFonts w:ascii="Arial" w:hAnsi="Arial" w:cs="Arial"/>
          <w:sz w:val="24"/>
        </w:rPr>
        <w:t xml:space="preserve">La proposición será colocada dentro de </w:t>
      </w:r>
      <w:r w:rsidR="00151712" w:rsidRPr="003E29BA">
        <w:rPr>
          <w:rFonts w:ascii="Arial" w:hAnsi="Arial" w:cs="Arial"/>
          <w:sz w:val="24"/>
          <w:u w:val="single"/>
        </w:rPr>
        <w:t>dos</w:t>
      </w:r>
      <w:r w:rsidRPr="003E29BA">
        <w:rPr>
          <w:rFonts w:ascii="Arial" w:hAnsi="Arial" w:cs="Arial"/>
          <w:sz w:val="24"/>
          <w:u w:val="single"/>
        </w:rPr>
        <w:t xml:space="preserve"> sobre</w:t>
      </w:r>
      <w:r w:rsidR="00151712" w:rsidRPr="003E29BA">
        <w:rPr>
          <w:rFonts w:ascii="Arial" w:hAnsi="Arial" w:cs="Arial"/>
          <w:sz w:val="24"/>
          <w:u w:val="single"/>
        </w:rPr>
        <w:t>s</w:t>
      </w:r>
      <w:r w:rsidR="00A62797" w:rsidRPr="003E29BA">
        <w:rPr>
          <w:rFonts w:ascii="Arial" w:hAnsi="Arial" w:cs="Arial"/>
          <w:sz w:val="24"/>
          <w:u w:val="single"/>
        </w:rPr>
        <w:t xml:space="preserve"> cerrado</w:t>
      </w:r>
      <w:r w:rsidR="00151712" w:rsidRPr="003E29BA">
        <w:rPr>
          <w:rFonts w:ascii="Arial" w:hAnsi="Arial" w:cs="Arial"/>
          <w:sz w:val="24"/>
          <w:u w:val="single"/>
        </w:rPr>
        <w:t>s</w:t>
      </w:r>
      <w:r w:rsidRPr="003E29BA">
        <w:rPr>
          <w:rFonts w:ascii="Arial" w:hAnsi="Arial" w:cs="Arial"/>
          <w:sz w:val="24"/>
        </w:rPr>
        <w:t xml:space="preserve">, </w:t>
      </w:r>
      <w:r w:rsidR="00151712" w:rsidRPr="003E29BA">
        <w:rPr>
          <w:rFonts w:ascii="Arial" w:hAnsi="Arial" w:cs="Arial"/>
          <w:sz w:val="24"/>
        </w:rPr>
        <w:t xml:space="preserve">uno conteniendo </w:t>
      </w:r>
      <w:r w:rsidRPr="003E29BA">
        <w:rPr>
          <w:rFonts w:ascii="Arial" w:hAnsi="Arial" w:cs="Arial"/>
          <w:sz w:val="24"/>
        </w:rPr>
        <w:t xml:space="preserve">la </w:t>
      </w:r>
      <w:r w:rsidRPr="003E29BA">
        <w:rPr>
          <w:rFonts w:ascii="Arial" w:hAnsi="Arial" w:cs="Arial"/>
          <w:sz w:val="24"/>
          <w:u w:val="single"/>
        </w:rPr>
        <w:t>propuesta técnica</w:t>
      </w:r>
      <w:r w:rsidRPr="003E29BA">
        <w:rPr>
          <w:rFonts w:ascii="Arial" w:hAnsi="Arial" w:cs="Arial"/>
          <w:sz w:val="24"/>
        </w:rPr>
        <w:t xml:space="preserve"> y</w:t>
      </w:r>
      <w:r w:rsidR="00151712" w:rsidRPr="003E29BA">
        <w:rPr>
          <w:rFonts w:ascii="Arial" w:hAnsi="Arial" w:cs="Arial"/>
          <w:sz w:val="24"/>
        </w:rPr>
        <w:t xml:space="preserve"> otro la</w:t>
      </w:r>
      <w:r w:rsidR="00A62797" w:rsidRPr="003E29BA">
        <w:rPr>
          <w:rFonts w:ascii="Arial" w:hAnsi="Arial" w:cs="Arial"/>
          <w:sz w:val="24"/>
        </w:rPr>
        <w:t xml:space="preserve"> </w:t>
      </w:r>
      <w:r w:rsidRPr="003E29BA">
        <w:rPr>
          <w:rFonts w:ascii="Arial" w:hAnsi="Arial" w:cs="Arial"/>
          <w:sz w:val="24"/>
          <w:u w:val="single"/>
        </w:rPr>
        <w:t>económica</w:t>
      </w:r>
      <w:r w:rsidRPr="003E29BA">
        <w:rPr>
          <w:rFonts w:ascii="Arial" w:hAnsi="Arial" w:cs="Arial"/>
          <w:sz w:val="24"/>
        </w:rPr>
        <w:t>, mismo</w:t>
      </w:r>
      <w:r w:rsidR="00151712" w:rsidRPr="003E29BA">
        <w:rPr>
          <w:rFonts w:ascii="Arial" w:hAnsi="Arial" w:cs="Arial"/>
          <w:sz w:val="24"/>
        </w:rPr>
        <w:t>s</w:t>
      </w:r>
      <w:r w:rsidRPr="003E29BA">
        <w:rPr>
          <w:rFonts w:ascii="Arial" w:hAnsi="Arial" w:cs="Arial"/>
          <w:sz w:val="24"/>
        </w:rPr>
        <w:t xml:space="preserve"> que el licitante deberá cerrar de manera </w:t>
      </w:r>
      <w:r w:rsidR="009D62BB" w:rsidRPr="003E29BA">
        <w:rPr>
          <w:rFonts w:ascii="Arial" w:hAnsi="Arial" w:cs="Arial"/>
          <w:sz w:val="24"/>
        </w:rPr>
        <w:t>inviolable.</w:t>
      </w:r>
    </w:p>
    <w:p w:rsidR="00E410E6" w:rsidRPr="003E29BA" w:rsidRDefault="00E410E6" w:rsidP="00A2010C">
      <w:pPr>
        <w:pStyle w:val="3"/>
        <w:ind w:left="720" w:firstLine="0"/>
        <w:rPr>
          <w:rFonts w:ascii="Arial" w:hAnsi="Arial" w:cs="Arial"/>
          <w:sz w:val="24"/>
        </w:rPr>
      </w:pPr>
    </w:p>
    <w:p w:rsidR="009D62BB" w:rsidRPr="00607CBE" w:rsidRDefault="008575ED" w:rsidP="00A83A58">
      <w:pPr>
        <w:pStyle w:val="4"/>
        <w:ind w:left="720" w:right="14" w:firstLine="0"/>
        <w:jc w:val="both"/>
        <w:rPr>
          <w:rFonts w:ascii="Arial" w:hAnsi="Arial" w:cs="Arial"/>
          <w:b w:val="0"/>
          <w:bCs/>
          <w:i/>
          <w:iCs/>
          <w:sz w:val="24"/>
          <w:szCs w:val="24"/>
          <w:lang w:val="es-MX"/>
        </w:rPr>
      </w:pPr>
      <w:r w:rsidRPr="003E29BA">
        <w:rPr>
          <w:rFonts w:ascii="Arial" w:hAnsi="Arial" w:cs="Arial"/>
          <w:b w:val="0"/>
          <w:sz w:val="24"/>
        </w:rPr>
        <w:t>Estará dirigido a</w:t>
      </w:r>
      <w:r w:rsidR="006F0EF4" w:rsidRPr="003E29BA">
        <w:rPr>
          <w:rFonts w:ascii="Arial" w:hAnsi="Arial" w:cs="Arial"/>
          <w:b w:val="0"/>
          <w:sz w:val="24"/>
        </w:rPr>
        <w:t>l</w:t>
      </w:r>
      <w:r w:rsidRPr="003E29BA">
        <w:rPr>
          <w:rFonts w:ascii="Arial" w:hAnsi="Arial" w:cs="Arial"/>
          <w:b w:val="0"/>
          <w:sz w:val="24"/>
        </w:rPr>
        <w:t xml:space="preserve"> </w:t>
      </w:r>
      <w:r w:rsidR="00A83A58">
        <w:rPr>
          <w:rFonts w:ascii="Arial" w:hAnsi="Arial" w:cs="Arial"/>
          <w:b w:val="0"/>
          <w:bCs/>
          <w:sz w:val="24"/>
          <w:szCs w:val="24"/>
          <w:lang w:val="es-MX"/>
        </w:rPr>
        <w:t>Comité de Adquisiciones del Poder Ejecutivo del Gobierno del Estado de Baja California</w:t>
      </w:r>
      <w:r w:rsidR="006F0EF4" w:rsidRPr="003E29BA">
        <w:rPr>
          <w:rFonts w:ascii="Arial" w:hAnsi="Arial" w:cs="Arial"/>
          <w:b w:val="0"/>
          <w:bCs/>
          <w:sz w:val="24"/>
          <w:szCs w:val="24"/>
          <w:lang w:val="es-MX"/>
        </w:rPr>
        <w:t xml:space="preserve"> al domicilio ubicado en </w:t>
      </w:r>
      <w:r w:rsidR="00607CBE" w:rsidRPr="00607CBE">
        <w:rPr>
          <w:rFonts w:ascii="Arial" w:hAnsi="Arial" w:cs="Arial"/>
          <w:b w:val="0"/>
          <w:bCs/>
          <w:sz w:val="24"/>
          <w:szCs w:val="24"/>
          <w:lang w:val="es-MX"/>
        </w:rPr>
        <w:t>Calzada Independencia No. 99</w:t>
      </w:r>
      <w:r w:rsidR="00607CBE">
        <w:rPr>
          <w:rFonts w:ascii="Arial" w:hAnsi="Arial" w:cs="Arial"/>
          <w:b w:val="0"/>
          <w:bCs/>
          <w:sz w:val="24"/>
          <w:szCs w:val="24"/>
          <w:lang w:val="es-MX"/>
        </w:rPr>
        <w:t>4 Centro Cívico</w:t>
      </w:r>
      <w:r w:rsidR="006F0EF4" w:rsidRPr="003E29BA">
        <w:rPr>
          <w:rFonts w:ascii="Arial" w:hAnsi="Arial" w:cs="Arial"/>
          <w:b w:val="0"/>
          <w:bCs/>
          <w:sz w:val="24"/>
          <w:szCs w:val="24"/>
          <w:lang w:val="es-MX"/>
        </w:rPr>
        <w:t xml:space="preserve"> en  Mexicali, Baja California</w:t>
      </w:r>
      <w:r w:rsidR="00A83A58">
        <w:rPr>
          <w:rFonts w:ascii="Arial" w:hAnsi="Arial" w:cs="Arial"/>
          <w:b w:val="0"/>
          <w:sz w:val="24"/>
        </w:rPr>
        <w:t>; i</w:t>
      </w:r>
      <w:r w:rsidRPr="003E29BA">
        <w:rPr>
          <w:rFonts w:ascii="Arial" w:hAnsi="Arial" w:cs="Arial"/>
          <w:b w:val="0"/>
          <w:sz w:val="24"/>
        </w:rPr>
        <w:t xml:space="preserve">ndicarán </w:t>
      </w:r>
      <w:r w:rsidR="00A83A58">
        <w:rPr>
          <w:rFonts w:ascii="Arial" w:hAnsi="Arial" w:cs="Arial"/>
          <w:b w:val="0"/>
          <w:sz w:val="24"/>
        </w:rPr>
        <w:t>identificación de la l</w:t>
      </w:r>
      <w:r w:rsidRPr="003E29BA">
        <w:rPr>
          <w:rFonts w:ascii="Arial" w:hAnsi="Arial" w:cs="Arial"/>
          <w:b w:val="0"/>
          <w:sz w:val="24"/>
        </w:rPr>
        <w:t xml:space="preserve">icitación </w:t>
      </w:r>
      <w:r w:rsidR="0090593F" w:rsidRPr="003E29BA">
        <w:rPr>
          <w:rFonts w:ascii="Arial" w:hAnsi="Arial" w:cs="Arial"/>
          <w:b w:val="0"/>
          <w:sz w:val="24"/>
        </w:rPr>
        <w:t>“</w:t>
      </w:r>
      <w:r w:rsidR="00AA0CF9">
        <w:rPr>
          <w:rFonts w:ascii="Arial" w:hAnsi="Arial" w:cs="Arial"/>
          <w:b w:val="0"/>
          <w:sz w:val="24"/>
        </w:rPr>
        <w:t>SUMINISTRO DE MATERIAL DE LIMPIEZA PARA CECYTE</w:t>
      </w:r>
      <w:r w:rsidR="0090593F" w:rsidRPr="003E29BA">
        <w:rPr>
          <w:rFonts w:ascii="Arial" w:hAnsi="Arial" w:cs="Arial"/>
          <w:b w:val="0"/>
          <w:bCs/>
          <w:iCs/>
          <w:sz w:val="24"/>
          <w:szCs w:val="24"/>
          <w:lang w:val="es-MX"/>
        </w:rPr>
        <w:t>”</w:t>
      </w:r>
      <w:r w:rsidR="008E4ABF" w:rsidRPr="003E29BA">
        <w:rPr>
          <w:rFonts w:ascii="Arial" w:hAnsi="Arial" w:cs="Arial"/>
          <w:b w:val="0"/>
          <w:sz w:val="24"/>
        </w:rPr>
        <w:t xml:space="preserve"> </w:t>
      </w:r>
      <w:r w:rsidR="0090593F" w:rsidRPr="003E29BA">
        <w:rPr>
          <w:rFonts w:ascii="Arial" w:hAnsi="Arial" w:cs="Arial"/>
          <w:b w:val="0"/>
          <w:sz w:val="24"/>
        </w:rPr>
        <w:t xml:space="preserve">y </w:t>
      </w:r>
      <w:r w:rsidR="00A83A58">
        <w:rPr>
          <w:rFonts w:ascii="Arial" w:hAnsi="Arial" w:cs="Arial"/>
          <w:b w:val="0"/>
          <w:sz w:val="24"/>
        </w:rPr>
        <w:t>señalando la clave alfanumérica que tiene asignada</w:t>
      </w:r>
      <w:r w:rsidR="009D62BB" w:rsidRPr="003E29BA">
        <w:rPr>
          <w:rFonts w:ascii="Arial" w:hAnsi="Arial" w:cs="Arial"/>
          <w:b w:val="0"/>
          <w:bCs/>
          <w:i/>
          <w:iCs/>
          <w:sz w:val="18"/>
          <w:szCs w:val="18"/>
          <w:lang w:val="es-MX"/>
        </w:rPr>
        <w:t xml:space="preserve"> </w:t>
      </w:r>
      <w:r w:rsidR="00AA0CF9" w:rsidRPr="007F6118">
        <w:rPr>
          <w:rFonts w:ascii="Arial" w:hAnsi="Arial" w:cs="Arial"/>
          <w:bCs/>
          <w:iCs/>
          <w:sz w:val="24"/>
          <w:szCs w:val="24"/>
          <w:lang w:val="es-MX"/>
        </w:rPr>
        <w:t>OM-CECYTE-115</w:t>
      </w:r>
      <w:r w:rsidR="00607CBE" w:rsidRPr="007F6118">
        <w:rPr>
          <w:rFonts w:ascii="Arial" w:hAnsi="Arial" w:cs="Arial"/>
          <w:bCs/>
          <w:iCs/>
          <w:sz w:val="24"/>
          <w:szCs w:val="24"/>
          <w:lang w:val="es-MX"/>
        </w:rPr>
        <w:t>-2020.</w:t>
      </w:r>
    </w:p>
    <w:p w:rsidR="001949BF" w:rsidRDefault="00302BC4" w:rsidP="00A2010C">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607CBE">
      <w:pPr>
        <w:pStyle w:val="2"/>
        <w:keepNext/>
        <w:ind w:left="0"/>
        <w:rPr>
          <w:rFonts w:ascii="Arial" w:hAnsi="Arial" w:cs="Arial"/>
          <w:b/>
          <w:bCs/>
          <w:sz w:val="24"/>
        </w:rPr>
      </w:pPr>
    </w:p>
    <w:p w:rsidR="00576DD7" w:rsidRPr="003E29BA" w:rsidRDefault="00302BC4" w:rsidP="00A2010C">
      <w:pPr>
        <w:pStyle w:val="2"/>
        <w:keepNext/>
        <w:ind w:left="720"/>
        <w:rPr>
          <w:rFonts w:ascii="Arial" w:hAnsi="Arial" w:cs="Arial"/>
          <w:b/>
          <w:bCs/>
          <w:sz w:val="24"/>
        </w:rPr>
      </w:pPr>
      <w:r>
        <w:rPr>
          <w:rFonts w:ascii="Arial" w:hAnsi="Arial" w:cs="Arial"/>
          <w:b/>
          <w:bCs/>
          <w:sz w:val="24"/>
        </w:rPr>
        <w:t>8</w:t>
      </w:r>
      <w:r w:rsidR="00F91ECB">
        <w:rPr>
          <w:rFonts w:ascii="Arial" w:hAnsi="Arial" w:cs="Arial"/>
          <w:b/>
          <w:bCs/>
          <w:sz w:val="24"/>
        </w:rPr>
        <w:t>.1</w:t>
      </w:r>
      <w:r w:rsidR="001949BF" w:rsidRPr="003E29BA">
        <w:rPr>
          <w:rFonts w:ascii="Arial" w:hAnsi="Arial" w:cs="Arial"/>
          <w:b/>
          <w:bCs/>
          <w:sz w:val="24"/>
        </w:rPr>
        <w:t xml:space="preserve">  </w:t>
      </w:r>
      <w:r w:rsidR="00950E80">
        <w:rPr>
          <w:rFonts w:ascii="Arial" w:hAnsi="Arial" w:cs="Arial"/>
          <w:b/>
          <w:bCs/>
          <w:sz w:val="24"/>
        </w:rPr>
        <w:t>J</w:t>
      </w:r>
      <w:r w:rsidR="00576DD7" w:rsidRPr="003E29BA">
        <w:rPr>
          <w:rFonts w:ascii="Arial" w:hAnsi="Arial" w:cs="Arial"/>
          <w:b/>
          <w:bCs/>
          <w:sz w:val="24"/>
        </w:rPr>
        <w:t>UNTA DE ACLARACIONES.</w:t>
      </w:r>
    </w:p>
    <w:p w:rsidR="004E2588" w:rsidRDefault="004E2588" w:rsidP="004E2588">
      <w:pPr>
        <w:ind w:left="720"/>
        <w:jc w:val="both"/>
        <w:rPr>
          <w:rFonts w:ascii="Arial" w:hAnsi="Arial" w:cs="Arial"/>
          <w:sz w:val="24"/>
        </w:rPr>
      </w:pPr>
    </w:p>
    <w:p w:rsidR="004E2588" w:rsidRPr="004E2588" w:rsidRDefault="004E2588" w:rsidP="004E2588">
      <w:pPr>
        <w:ind w:left="720"/>
        <w:jc w:val="both"/>
        <w:rPr>
          <w:rFonts w:ascii="Arial" w:hAnsi="Arial" w:cs="Arial"/>
          <w:sz w:val="24"/>
        </w:rPr>
      </w:pPr>
      <w:r w:rsidRPr="004E2588">
        <w:rPr>
          <w:rFonts w:ascii="Arial" w:hAnsi="Arial" w:cs="Arial"/>
          <w:sz w:val="24"/>
        </w:rPr>
        <w:t>El Comité podrá celebrar las juntas de aclaraciones que considere necesarias, a</w:t>
      </w:r>
      <w:r>
        <w:rPr>
          <w:rFonts w:ascii="Arial" w:hAnsi="Arial" w:cs="Arial"/>
          <w:sz w:val="24"/>
        </w:rPr>
        <w:t>tendiendo a las características</w:t>
      </w:r>
      <w:r w:rsidRPr="004E2588">
        <w:rPr>
          <w:rFonts w:ascii="Arial" w:hAnsi="Arial" w:cs="Arial"/>
          <w:sz w:val="24"/>
        </w:rPr>
        <w:t xml:space="preserve"> de los bienes </w:t>
      </w:r>
      <w:r>
        <w:rPr>
          <w:rFonts w:ascii="Arial" w:hAnsi="Arial" w:cs="Arial"/>
          <w:sz w:val="24"/>
        </w:rPr>
        <w:t>que se pretende</w:t>
      </w:r>
      <w:r w:rsidRPr="004E2588">
        <w:rPr>
          <w:rFonts w:ascii="Arial" w:hAnsi="Arial" w:cs="Arial"/>
          <w:sz w:val="24"/>
        </w:rPr>
        <w:t>n adquirir,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576DD7" w:rsidRPr="003E29BA" w:rsidRDefault="00EE3326" w:rsidP="004E2588">
      <w:pPr>
        <w:pStyle w:val="3"/>
        <w:tabs>
          <w:tab w:val="left" w:pos="450"/>
        </w:tabs>
        <w:ind w:left="720" w:right="-72" w:firstLine="0"/>
        <w:rPr>
          <w:rFonts w:ascii="Arial" w:hAnsi="Arial" w:cs="Arial"/>
          <w:sz w:val="24"/>
          <w:szCs w:val="24"/>
        </w:rPr>
      </w:pPr>
      <w:r w:rsidRPr="003E29BA">
        <w:rPr>
          <w:rFonts w:ascii="Arial" w:hAnsi="Arial" w:cs="Arial"/>
          <w:sz w:val="24"/>
        </w:rPr>
        <w:t>“La Convocante”</w:t>
      </w:r>
      <w:r w:rsidR="00576DD7" w:rsidRPr="003E29BA">
        <w:rPr>
          <w:rFonts w:ascii="Arial" w:hAnsi="Arial" w:cs="Arial"/>
          <w:sz w:val="24"/>
        </w:rPr>
        <w:t xml:space="preserve"> aclarará cualquier aspecto sobre el contenido de las bases de licitación, dando contestación a las dudas planteadas en los cuestionarios que previamente se hayan recibido y a las que fueren formuladas durante el desarrollo de</w:t>
      </w:r>
      <w:r w:rsidR="004E2588">
        <w:rPr>
          <w:rFonts w:ascii="Arial" w:hAnsi="Arial" w:cs="Arial"/>
          <w:sz w:val="24"/>
        </w:rPr>
        <w:t xml:space="preserve"> </w:t>
      </w:r>
      <w:r w:rsidR="00576DD7" w:rsidRPr="003E29BA">
        <w:rPr>
          <w:rFonts w:ascii="Arial" w:hAnsi="Arial" w:cs="Arial"/>
          <w:sz w:val="24"/>
        </w:rPr>
        <w:t>la Junta de Aclaraciones, pudiendo formular preg</w:t>
      </w:r>
      <w:r w:rsidR="00AD6485">
        <w:rPr>
          <w:rFonts w:ascii="Arial" w:hAnsi="Arial" w:cs="Arial"/>
          <w:sz w:val="24"/>
        </w:rPr>
        <w:t>untas</w:t>
      </w:r>
      <w:r w:rsidR="00ED1C82">
        <w:rPr>
          <w:rFonts w:ascii="Arial" w:hAnsi="Arial" w:cs="Arial"/>
          <w:sz w:val="24"/>
        </w:rPr>
        <w:t xml:space="preserve"> mediante escrito dirigido al Comité </w:t>
      </w:r>
      <w:r w:rsidR="00AD6485">
        <w:rPr>
          <w:rFonts w:ascii="Arial" w:hAnsi="Arial" w:cs="Arial"/>
          <w:sz w:val="24"/>
        </w:rPr>
        <w:t>n de adquisiciones de Oficialía Mayor de Gobierno del Estado</w:t>
      </w:r>
      <w:r w:rsidR="00576DD7" w:rsidRPr="003E29BA">
        <w:rPr>
          <w:rFonts w:ascii="Arial" w:hAnsi="Arial" w:cs="Arial"/>
          <w:sz w:val="24"/>
        </w:rPr>
        <w:t>,</w:t>
      </w:r>
      <w:r w:rsidR="00D63C2B">
        <w:rPr>
          <w:rFonts w:ascii="Arial" w:hAnsi="Arial" w:cs="Arial"/>
          <w:sz w:val="24"/>
        </w:rPr>
        <w:t xml:space="preserve"> y</w:t>
      </w:r>
      <w:r w:rsidR="00ED1C82">
        <w:rPr>
          <w:rFonts w:ascii="Arial" w:hAnsi="Arial" w:cs="Arial"/>
          <w:sz w:val="24"/>
        </w:rPr>
        <w:t>/o</w:t>
      </w:r>
      <w:r w:rsidR="00D63C2B">
        <w:rPr>
          <w:rFonts w:ascii="Arial" w:hAnsi="Arial" w:cs="Arial"/>
          <w:sz w:val="24"/>
        </w:rPr>
        <w:t xml:space="preserve"> entregarlo en el domicilio ubicado en</w:t>
      </w:r>
      <w:r w:rsidR="00AD6485">
        <w:rPr>
          <w:rFonts w:ascii="Arial" w:hAnsi="Arial" w:cs="Arial"/>
          <w:sz w:val="24"/>
        </w:rPr>
        <w:t xml:space="preserve"> </w:t>
      </w:r>
      <w:r w:rsidR="00AD6485" w:rsidRPr="00AD6485">
        <w:rPr>
          <w:rFonts w:ascii="Arial" w:hAnsi="Arial" w:cs="Arial"/>
          <w:sz w:val="24"/>
        </w:rPr>
        <w:t>Calzada Independencia No. 994 Centro Cívico en  Mexicali, Baja California</w:t>
      </w:r>
      <w:r w:rsidR="00D63C2B" w:rsidRPr="00AD6485">
        <w:rPr>
          <w:rFonts w:ascii="Arial" w:hAnsi="Arial" w:cs="Arial"/>
          <w:sz w:val="24"/>
        </w:rPr>
        <w:t xml:space="preserve">, </w:t>
      </w:r>
      <w:r w:rsidR="00576DD7" w:rsidRPr="00AD6485">
        <w:rPr>
          <w:rFonts w:ascii="Arial" w:hAnsi="Arial" w:cs="Arial"/>
          <w:sz w:val="24"/>
        </w:rPr>
        <w:t xml:space="preserve">o a los siguientes </w:t>
      </w:r>
      <w:r w:rsidR="00576DD7" w:rsidRPr="00AD6485">
        <w:rPr>
          <w:rFonts w:ascii="Arial" w:hAnsi="Arial" w:cs="Arial"/>
          <w:sz w:val="24"/>
          <w:szCs w:val="24"/>
        </w:rPr>
        <w:t>correos electrónicos</w:t>
      </w:r>
      <w:r w:rsidR="00AD6485">
        <w:rPr>
          <w:rFonts w:ascii="Arial" w:hAnsi="Arial" w:cs="Arial"/>
          <w:sz w:val="24"/>
          <w:szCs w:val="24"/>
        </w:rPr>
        <w:t>:</w:t>
      </w:r>
      <w:r w:rsidR="00E410E6" w:rsidRPr="00AD6485">
        <w:rPr>
          <w:rFonts w:ascii="Arial" w:hAnsi="Arial" w:cs="Arial"/>
          <w:sz w:val="24"/>
          <w:szCs w:val="24"/>
        </w:rPr>
        <w:t xml:space="preserve"> </w:t>
      </w:r>
      <w:hyperlink r:id="rId8" w:history="1">
        <w:r w:rsidR="00AD6485" w:rsidRPr="007F6118">
          <w:rPr>
            <w:rStyle w:val="Hipervnculo"/>
            <w:rFonts w:ascii="Arial" w:hAnsi="Arial" w:cs="Arial"/>
            <w:b/>
            <w:sz w:val="24"/>
            <w:szCs w:val="24"/>
          </w:rPr>
          <w:t>efonseca@baja.gob.mx</w:t>
        </w:r>
      </w:hyperlink>
      <w:r w:rsidR="00AD6485">
        <w:rPr>
          <w:rFonts w:ascii="Arial" w:hAnsi="Arial" w:cs="Arial"/>
          <w:sz w:val="24"/>
          <w:szCs w:val="24"/>
        </w:rPr>
        <w:t>,</w:t>
      </w:r>
      <w:r w:rsidR="00585F32">
        <w:rPr>
          <w:rFonts w:ascii="Arial" w:hAnsi="Arial" w:cs="Arial"/>
          <w:sz w:val="24"/>
          <w:szCs w:val="24"/>
        </w:rPr>
        <w:t xml:space="preserve"> con copia a</w:t>
      </w:r>
      <w:r w:rsidR="00AD6485" w:rsidRPr="00AD6485">
        <w:rPr>
          <w:rFonts w:ascii="Arial" w:hAnsi="Arial" w:cs="Arial"/>
          <w:sz w:val="24"/>
          <w:szCs w:val="24"/>
        </w:rPr>
        <w:t xml:space="preserve"> </w:t>
      </w:r>
      <w:r w:rsidR="00AA0CF9">
        <w:rPr>
          <w:rFonts w:ascii="Arial" w:hAnsi="Arial" w:cs="Arial"/>
          <w:sz w:val="24"/>
          <w:szCs w:val="24"/>
        </w:rPr>
        <w:t>CECYTE</w:t>
      </w:r>
      <w:r w:rsidR="00AD6485" w:rsidRPr="00AD6485">
        <w:rPr>
          <w:rFonts w:ascii="Arial" w:hAnsi="Arial" w:cs="Arial"/>
          <w:sz w:val="24"/>
          <w:szCs w:val="24"/>
        </w:rPr>
        <w:t>:</w:t>
      </w:r>
      <w:r w:rsidR="00AD6485" w:rsidRPr="00AD6485">
        <w:t xml:space="preserve"> </w:t>
      </w:r>
      <w:hyperlink r:id="rId9" w:history="1">
        <w:r w:rsidR="00AA0CF9" w:rsidRPr="007F6118">
          <w:rPr>
            <w:rStyle w:val="Hipervnculo"/>
            <w:rFonts w:ascii="Arial" w:hAnsi="Arial" w:cs="Arial"/>
            <w:b/>
            <w:sz w:val="24"/>
            <w:szCs w:val="24"/>
          </w:rPr>
          <w:t>jubarraza@cecytebc.edu.mx</w:t>
        </w:r>
      </w:hyperlink>
      <w:r w:rsidR="00AA0CF9">
        <w:rPr>
          <w:rFonts w:ascii="Arial" w:hAnsi="Arial" w:cs="Arial"/>
          <w:sz w:val="24"/>
          <w:szCs w:val="24"/>
        </w:rPr>
        <w:t xml:space="preserve"> y </w:t>
      </w:r>
      <w:hyperlink r:id="rId10" w:history="1">
        <w:r w:rsidR="00AA0CF9" w:rsidRPr="007F6118">
          <w:rPr>
            <w:rStyle w:val="Hipervnculo"/>
            <w:rFonts w:ascii="Arial" w:hAnsi="Arial" w:cs="Arial"/>
            <w:b/>
            <w:sz w:val="24"/>
            <w:szCs w:val="24"/>
          </w:rPr>
          <w:t>bgonzalez@cecytebc.edu.mx</w:t>
        </w:r>
      </w:hyperlink>
      <w:r w:rsidR="00AA0CF9" w:rsidRPr="007F6118">
        <w:rPr>
          <w:rFonts w:ascii="Arial" w:hAnsi="Arial" w:cs="Arial"/>
          <w:b/>
          <w:sz w:val="24"/>
          <w:szCs w:val="24"/>
        </w:rPr>
        <w:t xml:space="preserve"> </w:t>
      </w:r>
    </w:p>
    <w:p w:rsidR="001949BF" w:rsidRPr="003E29BA" w:rsidRDefault="001949BF" w:rsidP="00A2010C">
      <w:pPr>
        <w:pStyle w:val="3"/>
        <w:tabs>
          <w:tab w:val="left" w:pos="450"/>
        </w:tabs>
        <w:ind w:left="720" w:right="-72" w:firstLine="0"/>
        <w:rPr>
          <w:rFonts w:ascii="Arial" w:hAnsi="Arial" w:cs="Arial"/>
          <w:sz w:val="24"/>
          <w:szCs w:val="24"/>
        </w:rPr>
      </w:pPr>
    </w:p>
    <w:p w:rsidR="00FD33ED" w:rsidRPr="00FD33ED" w:rsidRDefault="00FD33ED" w:rsidP="00FD33ED">
      <w:pPr>
        <w:pStyle w:val="3"/>
        <w:ind w:left="720" w:hanging="11"/>
        <w:rPr>
          <w:rFonts w:ascii="Arial" w:hAnsi="Arial" w:cs="Arial"/>
          <w:b/>
          <w:bCs/>
          <w:sz w:val="24"/>
          <w:szCs w:val="24"/>
          <w:lang w:val="es-MX"/>
        </w:rPr>
      </w:pPr>
      <w:r w:rsidRPr="00FD33ED">
        <w:rPr>
          <w:rFonts w:ascii="Arial" w:hAnsi="Arial" w:cs="Arial"/>
          <w:sz w:val="24"/>
          <w:szCs w:val="24"/>
        </w:rPr>
        <w:t xml:space="preserve">Para la mejor conducción del acto aclaratorio los cuestionarios se estarán recibiendo el </w:t>
      </w:r>
      <w:r>
        <w:rPr>
          <w:rFonts w:ascii="Arial" w:hAnsi="Arial" w:cs="Arial"/>
          <w:b/>
          <w:sz w:val="24"/>
          <w:szCs w:val="24"/>
        </w:rPr>
        <w:t>día  03</w:t>
      </w:r>
      <w:r w:rsidRPr="00FD33ED">
        <w:rPr>
          <w:rFonts w:ascii="Arial" w:hAnsi="Arial" w:cs="Arial"/>
          <w:b/>
          <w:sz w:val="24"/>
          <w:szCs w:val="24"/>
        </w:rPr>
        <w:t xml:space="preserve"> de </w:t>
      </w:r>
      <w:r>
        <w:rPr>
          <w:rFonts w:ascii="Arial" w:hAnsi="Arial" w:cs="Arial"/>
          <w:b/>
          <w:sz w:val="24"/>
          <w:szCs w:val="24"/>
        </w:rPr>
        <w:t>Agosto</w:t>
      </w:r>
      <w:r w:rsidRPr="00FD33ED">
        <w:rPr>
          <w:rFonts w:ascii="Arial" w:hAnsi="Arial" w:cs="Arial"/>
          <w:b/>
          <w:sz w:val="24"/>
          <w:szCs w:val="24"/>
        </w:rPr>
        <w:t xml:space="preserve"> de 2020 a las 13:00 horas</w:t>
      </w:r>
      <w:r w:rsidRPr="00FD33ED">
        <w:rPr>
          <w:rFonts w:ascii="Arial" w:hAnsi="Arial" w:cs="Arial"/>
          <w:sz w:val="24"/>
          <w:szCs w:val="24"/>
        </w:rPr>
        <w:t xml:space="preserve">  a más tardar, la celebración del acto de junta de aclaraciones está programado el día</w:t>
      </w:r>
      <w:r w:rsidRPr="00FD33ED">
        <w:rPr>
          <w:rFonts w:ascii="Arial" w:hAnsi="Arial" w:cs="Arial"/>
          <w:b/>
          <w:sz w:val="24"/>
          <w:szCs w:val="24"/>
        </w:rPr>
        <w:t xml:space="preserve"> </w:t>
      </w:r>
      <w:r>
        <w:rPr>
          <w:rFonts w:ascii="Arial" w:hAnsi="Arial" w:cs="Arial"/>
          <w:b/>
          <w:sz w:val="24"/>
          <w:szCs w:val="24"/>
        </w:rPr>
        <w:t>05</w:t>
      </w:r>
      <w:r w:rsidRPr="00FD33ED">
        <w:rPr>
          <w:rFonts w:ascii="Arial" w:hAnsi="Arial" w:cs="Arial"/>
          <w:b/>
          <w:sz w:val="24"/>
          <w:szCs w:val="24"/>
        </w:rPr>
        <w:t xml:space="preserve"> de </w:t>
      </w:r>
      <w:r>
        <w:rPr>
          <w:rFonts w:ascii="Arial" w:hAnsi="Arial" w:cs="Arial"/>
          <w:b/>
          <w:sz w:val="24"/>
          <w:szCs w:val="24"/>
        </w:rPr>
        <w:t>Agosto</w:t>
      </w:r>
      <w:r w:rsidRPr="00FD33ED">
        <w:rPr>
          <w:rFonts w:ascii="Arial" w:hAnsi="Arial" w:cs="Arial"/>
          <w:b/>
          <w:sz w:val="24"/>
          <w:szCs w:val="24"/>
        </w:rPr>
        <w:t xml:space="preserve"> a las </w:t>
      </w:r>
      <w:r>
        <w:rPr>
          <w:rFonts w:ascii="Arial" w:hAnsi="Arial" w:cs="Arial"/>
          <w:b/>
          <w:sz w:val="24"/>
          <w:szCs w:val="24"/>
        </w:rPr>
        <w:t>09</w:t>
      </w:r>
      <w:r w:rsidRPr="00FD33ED">
        <w:rPr>
          <w:rFonts w:ascii="Arial" w:hAnsi="Arial" w:cs="Arial"/>
          <w:b/>
          <w:sz w:val="24"/>
          <w:szCs w:val="24"/>
        </w:rPr>
        <w:t xml:space="preserve">:30 horas </w:t>
      </w:r>
      <w:r w:rsidRPr="00FD33ED">
        <w:rPr>
          <w:rFonts w:ascii="Arial" w:hAnsi="Arial" w:cs="Arial"/>
          <w:sz w:val="24"/>
          <w:szCs w:val="24"/>
        </w:rPr>
        <w:t>en sala de juntas de la Dirección de Adquisiciones de Oficialía Mayor</w:t>
      </w:r>
      <w:r w:rsidRPr="00FD33ED">
        <w:rPr>
          <w:rFonts w:ascii="Arial" w:hAnsi="Arial" w:cs="Arial"/>
          <w:sz w:val="24"/>
          <w:szCs w:val="24"/>
          <w:lang w:val="es-MX"/>
        </w:rPr>
        <w:t xml:space="preserve"> ubicada en</w:t>
      </w:r>
      <w:r w:rsidRPr="00FD33ED">
        <w:rPr>
          <w:rFonts w:ascii="Arial" w:hAnsi="Arial" w:cs="Arial"/>
          <w:b/>
          <w:bCs/>
          <w:sz w:val="24"/>
          <w:szCs w:val="24"/>
          <w:lang w:val="es-MX"/>
        </w:rPr>
        <w:t xml:space="preserve"> Calzada Independencia No. 994 Centro Cívico 3er piso en Mexicali, Baja California</w:t>
      </w:r>
    </w:p>
    <w:p w:rsidR="00FD33ED" w:rsidRPr="00FD33ED" w:rsidRDefault="00FD33ED" w:rsidP="00A2010C">
      <w:pPr>
        <w:pStyle w:val="3"/>
        <w:tabs>
          <w:tab w:val="left" w:pos="450"/>
        </w:tabs>
        <w:ind w:left="720" w:right="-72" w:firstLine="0"/>
        <w:rPr>
          <w:rFonts w:ascii="Arial" w:hAnsi="Arial" w:cs="Arial"/>
          <w:sz w:val="24"/>
          <w:lang w:val="es-MX"/>
        </w:rPr>
      </w:pPr>
    </w:p>
    <w:p w:rsidR="00576DD7" w:rsidRPr="003E29BA" w:rsidRDefault="00576DD7" w:rsidP="004E2588">
      <w:pPr>
        <w:pStyle w:val="3"/>
        <w:ind w:left="720" w:right="-74" w:firstLine="0"/>
        <w:rPr>
          <w:rFonts w:ascii="Arial" w:hAnsi="Arial" w:cs="Arial"/>
          <w:sz w:val="24"/>
        </w:rPr>
      </w:pPr>
      <w:r w:rsidRPr="003E29BA">
        <w:rPr>
          <w:rFonts w:ascii="Arial" w:hAnsi="Arial" w:cs="Arial"/>
          <w:sz w:val="24"/>
        </w:rPr>
        <w:t xml:space="preserve">Los cuestionamientos formulados por los interesados y las aclaraciones que se deriven de los mismos, así como las modificaciones que en su caso emita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constarán</w:t>
      </w:r>
      <w:r w:rsidR="008E4ABF" w:rsidRPr="003E29BA">
        <w:rPr>
          <w:rFonts w:ascii="Arial" w:hAnsi="Arial" w:cs="Arial"/>
          <w:sz w:val="24"/>
        </w:rPr>
        <w:t xml:space="preserve"> en el acta que al efecto se formule</w:t>
      </w:r>
      <w:r w:rsidRPr="003E29BA">
        <w:rPr>
          <w:rFonts w:ascii="Arial" w:hAnsi="Arial" w:cs="Arial"/>
          <w:sz w:val="24"/>
        </w:rPr>
        <w:t xml:space="preserve">, misma que será firmada por los asistentes, sin que la falta de firma de alguno de ellos le reste validez o efectos, se entregará copia, </w:t>
      </w:r>
      <w:r w:rsidR="00151712" w:rsidRPr="003E29BA">
        <w:rPr>
          <w:rFonts w:ascii="Arial" w:hAnsi="Arial" w:cs="Arial"/>
          <w:sz w:val="24"/>
        </w:rPr>
        <w:t>y se pondrá</w:t>
      </w:r>
      <w:r w:rsidR="00B97AA7" w:rsidRPr="003E29BA">
        <w:rPr>
          <w:rFonts w:ascii="Arial" w:hAnsi="Arial" w:cs="Arial"/>
          <w:sz w:val="24"/>
        </w:rPr>
        <w:t xml:space="preserve"> al finalizar dicho acto</w:t>
      </w:r>
      <w:r w:rsidRPr="003E29BA">
        <w:rPr>
          <w:rFonts w:ascii="Arial" w:hAnsi="Arial" w:cs="Arial"/>
          <w:sz w:val="24"/>
        </w:rPr>
        <w:t xml:space="preserve">, para efectos de su notificación, a disposición de los licitantes que no hayan asistido, fijándose copia de dicha acta en el pizarrón de avisos instalado en </w:t>
      </w:r>
      <w:smartTag w:uri="urn:schemas-microsoft-com:office:smarttags" w:element="PersonName">
        <w:smartTagPr>
          <w:attr w:name="ProductID" w:val="la Direcci￳n"/>
        </w:smartTagPr>
        <w:r w:rsidRPr="003E29BA">
          <w:rPr>
            <w:rFonts w:ascii="Arial" w:hAnsi="Arial" w:cs="Arial"/>
            <w:sz w:val="24"/>
          </w:rPr>
          <w:t>la Dirección</w:t>
        </w:r>
      </w:smartTag>
      <w:r w:rsidRPr="003E29BA">
        <w:rPr>
          <w:rFonts w:ascii="Arial" w:hAnsi="Arial" w:cs="Arial"/>
          <w:sz w:val="24"/>
        </w:rPr>
        <w:t xml:space="preserve"> </w:t>
      </w:r>
      <w:r w:rsidR="001F5185">
        <w:rPr>
          <w:rFonts w:ascii="Arial" w:hAnsi="Arial" w:cs="Arial"/>
          <w:sz w:val="24"/>
        </w:rPr>
        <w:t>de Adquisiciones</w:t>
      </w:r>
      <w:r w:rsidRPr="003E29BA">
        <w:rPr>
          <w:rFonts w:ascii="Arial" w:hAnsi="Arial" w:cs="Arial"/>
          <w:sz w:val="24"/>
        </w:rPr>
        <w:t xml:space="preserve"> de</w:t>
      </w:r>
      <w:r w:rsidR="001949BF" w:rsidRPr="003E29BA">
        <w:rPr>
          <w:rFonts w:ascii="Arial" w:hAnsi="Arial" w:cs="Arial"/>
          <w:sz w:val="24"/>
        </w:rPr>
        <w:t xml:space="preserv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00EE3326" w:rsidRPr="003E29BA">
        <w:rPr>
          <w:rFonts w:ascii="Arial" w:hAnsi="Arial" w:cs="Arial"/>
          <w:sz w:val="24"/>
        </w:rPr>
        <w:t>”</w:t>
      </w:r>
      <w:r w:rsidRPr="003E29BA">
        <w:rPr>
          <w:rFonts w:ascii="Arial" w:hAnsi="Arial" w:cs="Arial"/>
          <w:sz w:val="24"/>
        </w:rPr>
        <w:t xml:space="preserve"> en el domicilio indicado en el párrafo que antecede</w:t>
      </w:r>
      <w:r w:rsidR="001F5185">
        <w:rPr>
          <w:rFonts w:ascii="Arial" w:hAnsi="Arial" w:cs="Arial"/>
          <w:sz w:val="24"/>
        </w:rPr>
        <w:t>,</w:t>
      </w:r>
      <w:r w:rsidR="001F5185" w:rsidRPr="001F5185">
        <w:rPr>
          <w:rFonts w:ascii="Arial" w:hAnsi="Arial" w:cs="Arial"/>
          <w:sz w:val="24"/>
        </w:rPr>
        <w:t xml:space="preserve"> </w:t>
      </w:r>
      <w:r w:rsidR="001F5185">
        <w:rPr>
          <w:rFonts w:ascii="Arial" w:hAnsi="Arial" w:cs="Arial"/>
          <w:sz w:val="24"/>
        </w:rPr>
        <w:t xml:space="preserve">así mismo se publicará el mismo día en la página de internet </w:t>
      </w:r>
      <w:r w:rsidR="001F5185" w:rsidRPr="00DD340F">
        <w:rPr>
          <w:rFonts w:ascii="Arial" w:hAnsi="Arial" w:cs="Arial"/>
          <w:sz w:val="24"/>
        </w:rPr>
        <w:t>de Gobierno del Estado: https://compras.ebajacalifornia.gob.mx</w:t>
      </w:r>
      <w:r w:rsidR="001F5185" w:rsidRPr="003E29BA">
        <w:rPr>
          <w:rFonts w:ascii="Arial" w:hAnsi="Arial" w:cs="Arial"/>
          <w:sz w:val="24"/>
        </w:rPr>
        <w:t>,</w:t>
      </w:r>
      <w:r w:rsidRPr="003E29BA">
        <w:rPr>
          <w:rFonts w:ascii="Arial" w:hAnsi="Arial" w:cs="Arial"/>
          <w:sz w:val="24"/>
        </w:rPr>
        <w:t xml:space="preserve"> por un término no menor de cinco días hábiles; siendo de la exclusiva responsabilidad de los licitantes acudir a enterarse de su contenido y obtener copia de la misma. </w:t>
      </w:r>
      <w:r w:rsidR="008E4ABF" w:rsidRPr="003E29BA">
        <w:rPr>
          <w:rFonts w:ascii="Arial" w:hAnsi="Arial" w:cs="Arial"/>
          <w:sz w:val="24"/>
        </w:rPr>
        <w:t>D</w:t>
      </w:r>
      <w:r w:rsidRPr="003E29BA">
        <w:rPr>
          <w:rFonts w:ascii="Arial" w:hAnsi="Arial" w:cs="Arial"/>
          <w:sz w:val="24"/>
        </w:rPr>
        <w:t>icho procedimiento sustituirá a la notificación personal.</w:t>
      </w:r>
    </w:p>
    <w:p w:rsidR="00576DD7" w:rsidRPr="003E29BA" w:rsidRDefault="001949BF" w:rsidP="00A2010C">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576DD7" w:rsidP="00A2010C">
      <w:pPr>
        <w:pStyle w:val="3"/>
        <w:ind w:left="720" w:firstLine="0"/>
        <w:rPr>
          <w:rFonts w:ascii="Arial" w:hAnsi="Arial" w:cs="Arial"/>
          <w:sz w:val="24"/>
        </w:rPr>
      </w:pPr>
      <w:r w:rsidRPr="003E29BA">
        <w:rPr>
          <w:rFonts w:ascii="Arial" w:hAnsi="Arial" w:cs="Arial"/>
          <w:sz w:val="24"/>
        </w:rPr>
        <w:t xml:space="preserve">Cualquier </w:t>
      </w:r>
      <w:r w:rsidR="004E2588">
        <w:rPr>
          <w:rFonts w:ascii="Arial" w:hAnsi="Arial" w:cs="Arial"/>
          <w:sz w:val="24"/>
        </w:rPr>
        <w:t>modificación a estas bases de</w:t>
      </w:r>
      <w:r w:rsidRPr="003E29BA">
        <w:rPr>
          <w:rFonts w:ascii="Arial" w:hAnsi="Arial" w:cs="Arial"/>
          <w:sz w:val="24"/>
        </w:rPr>
        <w:t xml:space="preserve">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se harán del conocimiento de todos los licitantes en los términos de</w:t>
      </w:r>
      <w:r w:rsidR="004E2588">
        <w:rPr>
          <w:rFonts w:ascii="Arial" w:hAnsi="Arial" w:cs="Arial"/>
          <w:sz w:val="24"/>
        </w:rPr>
        <w:t>l artículo 30 de</w:t>
      </w:r>
      <w:r w:rsidRPr="003E29BA">
        <w:rPr>
          <w:rFonts w:ascii="Arial" w:hAnsi="Arial" w:cs="Arial"/>
          <w:sz w:val="24"/>
        </w:rPr>
        <w:t xml:space="preserv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A2010C">
      <w:pPr>
        <w:rPr>
          <w:rFonts w:ascii="Arial" w:hAnsi="Arial" w:cs="Arial"/>
          <w:b/>
          <w:sz w:val="28"/>
        </w:rPr>
      </w:pPr>
    </w:p>
    <w:p w:rsidR="006C5ACD" w:rsidRPr="003E29BA" w:rsidRDefault="00485287" w:rsidP="00A2010C">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sidR="00F91ECB">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A2010C">
      <w:pPr>
        <w:pStyle w:val="2"/>
        <w:ind w:left="720"/>
        <w:rPr>
          <w:rFonts w:ascii="Arial" w:hAnsi="Arial" w:cs="Arial"/>
          <w:sz w:val="24"/>
        </w:rPr>
      </w:pPr>
    </w:p>
    <w:p w:rsidR="006C5ACD" w:rsidRPr="003E29BA" w:rsidRDefault="006C5ACD" w:rsidP="00BC67DC">
      <w:pPr>
        <w:pStyle w:val="3"/>
        <w:tabs>
          <w:tab w:val="left" w:pos="450"/>
        </w:tabs>
        <w:ind w:left="720" w:right="-72" w:firstLine="0"/>
        <w:rPr>
          <w:rFonts w:ascii="Arial" w:hAnsi="Arial" w:cs="Arial"/>
          <w:b/>
          <w:sz w:val="24"/>
          <w:u w:val="single"/>
        </w:rPr>
      </w:pPr>
      <w:r w:rsidRPr="008A535F">
        <w:rPr>
          <w:rFonts w:ascii="Arial" w:hAnsi="Arial" w:cs="Arial"/>
          <w:sz w:val="24"/>
        </w:rPr>
        <w:t>Las proposiciones deberán ser presentadas  por los licitantes,  conforme</w:t>
      </w:r>
      <w:r w:rsidR="001B0CEC" w:rsidRPr="008A535F">
        <w:rPr>
          <w:rFonts w:ascii="Arial" w:hAnsi="Arial" w:cs="Arial"/>
          <w:sz w:val="24"/>
        </w:rPr>
        <w:t xml:space="preserve"> a lo indicado en el artículo 31</w:t>
      </w:r>
      <w:r w:rsidRPr="008A535F">
        <w:rPr>
          <w:rFonts w:ascii="Arial" w:hAnsi="Arial" w:cs="Arial"/>
          <w:sz w:val="24"/>
        </w:rPr>
        <w:t xml:space="preserve"> de “La Ley” </w:t>
      </w:r>
      <w:r w:rsidR="00BC67DC" w:rsidRPr="008A535F">
        <w:rPr>
          <w:rFonts w:ascii="Arial" w:hAnsi="Arial" w:cs="Arial"/>
          <w:sz w:val="24"/>
        </w:rPr>
        <w:t xml:space="preserve">el día </w:t>
      </w:r>
      <w:r w:rsidR="00FD33ED">
        <w:rPr>
          <w:rFonts w:ascii="Arial" w:hAnsi="Arial" w:cs="Arial"/>
          <w:b/>
          <w:sz w:val="24"/>
        </w:rPr>
        <w:t>12</w:t>
      </w:r>
      <w:r w:rsidR="00871281" w:rsidRPr="008A535F">
        <w:rPr>
          <w:rFonts w:ascii="Arial" w:hAnsi="Arial" w:cs="Arial"/>
          <w:b/>
          <w:sz w:val="24"/>
        </w:rPr>
        <w:t xml:space="preserve"> de </w:t>
      </w:r>
      <w:r w:rsidR="00FD33ED">
        <w:rPr>
          <w:rFonts w:ascii="Arial" w:hAnsi="Arial" w:cs="Arial"/>
          <w:b/>
          <w:sz w:val="24"/>
        </w:rPr>
        <w:t>Agosto a las 13:0</w:t>
      </w:r>
      <w:r w:rsidR="00871281" w:rsidRPr="008A535F">
        <w:rPr>
          <w:rFonts w:ascii="Arial" w:hAnsi="Arial" w:cs="Arial"/>
          <w:b/>
          <w:sz w:val="24"/>
        </w:rPr>
        <w:t>0</w:t>
      </w:r>
      <w:r w:rsidR="00BC67DC" w:rsidRPr="008A535F">
        <w:rPr>
          <w:rFonts w:ascii="Arial" w:hAnsi="Arial" w:cs="Arial"/>
          <w:b/>
          <w:sz w:val="24"/>
        </w:rPr>
        <w:t xml:space="preserve"> horas </w:t>
      </w:r>
      <w:r w:rsidR="00BC67DC" w:rsidRPr="008A535F">
        <w:rPr>
          <w:rFonts w:ascii="Arial" w:hAnsi="Arial" w:cs="Arial"/>
          <w:sz w:val="24"/>
        </w:rPr>
        <w:t>en sala de juntas de</w:t>
      </w:r>
      <w:r w:rsidR="00871281" w:rsidRPr="008A535F">
        <w:rPr>
          <w:rFonts w:ascii="Arial" w:hAnsi="Arial" w:cs="Arial"/>
          <w:sz w:val="24"/>
        </w:rPr>
        <w:t xml:space="preserve"> la </w:t>
      </w:r>
      <w:r w:rsidR="008A535F" w:rsidRPr="008A535F">
        <w:rPr>
          <w:rFonts w:ascii="Arial" w:hAnsi="Arial" w:cs="Arial"/>
          <w:sz w:val="24"/>
        </w:rPr>
        <w:t>Dirección</w:t>
      </w:r>
      <w:r w:rsidR="008A535F">
        <w:rPr>
          <w:rFonts w:ascii="Arial" w:hAnsi="Arial" w:cs="Arial"/>
          <w:sz w:val="24"/>
        </w:rPr>
        <w:t xml:space="preserve"> </w:t>
      </w:r>
      <w:r w:rsidR="00871281" w:rsidRPr="008A535F">
        <w:rPr>
          <w:rFonts w:ascii="Arial" w:hAnsi="Arial" w:cs="Arial"/>
          <w:sz w:val="24"/>
        </w:rPr>
        <w:t xml:space="preserve">de adquisiciones de </w:t>
      </w:r>
      <w:r w:rsidR="008A535F" w:rsidRPr="008A535F">
        <w:rPr>
          <w:rFonts w:ascii="Arial" w:hAnsi="Arial" w:cs="Arial"/>
          <w:sz w:val="24"/>
        </w:rPr>
        <w:t>oficialía</w:t>
      </w:r>
      <w:r w:rsidR="00871281" w:rsidRPr="008A535F">
        <w:rPr>
          <w:rFonts w:ascii="Arial" w:hAnsi="Arial" w:cs="Arial"/>
          <w:sz w:val="24"/>
        </w:rPr>
        <w:t xml:space="preserve"> Mayor de Gobierno</w:t>
      </w:r>
      <w:r w:rsidR="00BC67DC" w:rsidRPr="008A535F">
        <w:rPr>
          <w:rFonts w:ascii="Arial" w:hAnsi="Arial" w:cs="Arial"/>
          <w:sz w:val="24"/>
          <w:szCs w:val="24"/>
          <w:lang w:val="es-MX"/>
        </w:rPr>
        <w:t xml:space="preserve"> ubicada en</w:t>
      </w:r>
      <w:r w:rsidR="008A535F" w:rsidRPr="008A535F">
        <w:rPr>
          <w:rFonts w:ascii="Arial" w:hAnsi="Arial" w:cs="Arial"/>
          <w:b/>
          <w:bCs/>
          <w:sz w:val="24"/>
          <w:szCs w:val="24"/>
          <w:lang w:val="es-MX"/>
        </w:rPr>
        <w:t xml:space="preserve"> Calzada Independencia No. 994 Centro Cívico 3er piso en Mexicali, Baja California</w:t>
      </w:r>
      <w:r w:rsidR="00BC67DC" w:rsidRPr="008A535F">
        <w:rPr>
          <w:rFonts w:ascii="Arial" w:hAnsi="Arial" w:cs="Arial"/>
          <w:sz w:val="24"/>
        </w:rPr>
        <w:t xml:space="preserve">, </w:t>
      </w:r>
      <w:r w:rsidRPr="008A535F">
        <w:rPr>
          <w:rFonts w:ascii="Arial" w:hAnsi="Arial" w:cs="Arial"/>
          <w:bCs/>
          <w:sz w:val="24"/>
        </w:rPr>
        <w:t>o</w:t>
      </w:r>
      <w:r w:rsidR="008E4ABF" w:rsidRPr="008A535F">
        <w:rPr>
          <w:rFonts w:ascii="Arial" w:hAnsi="Arial" w:cs="Arial"/>
          <w:bCs/>
          <w:sz w:val="24"/>
        </w:rPr>
        <w:t xml:space="preserve"> enviarl</w:t>
      </w:r>
      <w:r w:rsidRPr="008A535F">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A2010C">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A2010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A2010C">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BC67DC" w:rsidP="00A2010C">
      <w:pPr>
        <w:pStyle w:val="3"/>
        <w:ind w:left="709" w:right="18" w:firstLine="0"/>
        <w:rPr>
          <w:rFonts w:ascii="Arial" w:hAnsi="Arial" w:cs="Arial"/>
          <w:sz w:val="24"/>
          <w:szCs w:val="24"/>
        </w:rPr>
      </w:pPr>
      <w:r w:rsidRPr="004A7028">
        <w:rPr>
          <w:rFonts w:ascii="Arial" w:hAnsi="Arial" w:cs="Arial"/>
          <w:sz w:val="24"/>
          <w:szCs w:val="24"/>
        </w:rPr>
        <w:t>“La convocante” realizará</w:t>
      </w:r>
      <w:r w:rsidR="0096162C" w:rsidRPr="004A7028">
        <w:rPr>
          <w:rFonts w:ascii="Arial" w:hAnsi="Arial" w:cs="Arial"/>
          <w:sz w:val="24"/>
          <w:szCs w:val="24"/>
        </w:rPr>
        <w:t xml:space="preserve"> el acto de presentación y apertura de proposiciones en su primera etapa </w:t>
      </w:r>
      <w:r w:rsidR="0096162C" w:rsidRPr="004A7028">
        <w:rPr>
          <w:rFonts w:ascii="Arial" w:hAnsi="Arial" w:cs="Arial"/>
          <w:bCs/>
          <w:sz w:val="24"/>
        </w:rPr>
        <w:t>a las</w:t>
      </w:r>
      <w:r w:rsidR="0096162C" w:rsidRPr="004A7028">
        <w:rPr>
          <w:rFonts w:ascii="Arial" w:hAnsi="Arial" w:cs="Arial"/>
          <w:b/>
          <w:sz w:val="24"/>
        </w:rPr>
        <w:t xml:space="preserve"> </w:t>
      </w:r>
      <w:r w:rsidR="00FD33ED">
        <w:rPr>
          <w:rFonts w:ascii="Arial" w:hAnsi="Arial" w:cs="Arial"/>
          <w:b/>
          <w:sz w:val="24"/>
        </w:rPr>
        <w:t>13:0</w:t>
      </w:r>
      <w:r w:rsidR="004A7028" w:rsidRPr="004A7028">
        <w:rPr>
          <w:rFonts w:ascii="Arial" w:hAnsi="Arial" w:cs="Arial"/>
          <w:b/>
          <w:sz w:val="24"/>
        </w:rPr>
        <w:t xml:space="preserve">0 </w:t>
      </w:r>
      <w:r w:rsidR="00485287" w:rsidRPr="004A7028">
        <w:rPr>
          <w:rFonts w:ascii="Arial" w:hAnsi="Arial" w:cs="Arial"/>
          <w:b/>
          <w:sz w:val="24"/>
        </w:rPr>
        <w:t xml:space="preserve">horas del día </w:t>
      </w:r>
      <w:r w:rsidR="00FD33ED">
        <w:rPr>
          <w:rFonts w:ascii="Arial" w:hAnsi="Arial" w:cs="Arial"/>
          <w:b/>
          <w:sz w:val="24"/>
        </w:rPr>
        <w:t>12</w:t>
      </w:r>
      <w:r w:rsidRPr="004A7028">
        <w:rPr>
          <w:rFonts w:ascii="Arial" w:hAnsi="Arial" w:cs="Arial"/>
          <w:b/>
          <w:sz w:val="24"/>
        </w:rPr>
        <w:t xml:space="preserve"> de </w:t>
      </w:r>
      <w:r w:rsidR="00FD33ED">
        <w:rPr>
          <w:rFonts w:ascii="Arial" w:hAnsi="Arial" w:cs="Arial"/>
          <w:b/>
          <w:sz w:val="24"/>
        </w:rPr>
        <w:t>Agosto</w:t>
      </w:r>
      <w:r w:rsidR="00827FF8">
        <w:rPr>
          <w:rFonts w:ascii="Arial" w:hAnsi="Arial" w:cs="Arial"/>
          <w:b/>
          <w:sz w:val="24"/>
        </w:rPr>
        <w:t xml:space="preserve"> de 2020</w:t>
      </w:r>
      <w:r w:rsidR="00485287" w:rsidRPr="004A7028">
        <w:rPr>
          <w:rFonts w:ascii="Arial" w:hAnsi="Arial" w:cs="Arial"/>
          <w:b/>
          <w:sz w:val="24"/>
        </w:rPr>
        <w:t xml:space="preserve"> </w:t>
      </w:r>
      <w:r w:rsidR="00C713F9" w:rsidRPr="004A7028">
        <w:rPr>
          <w:rFonts w:ascii="Arial" w:hAnsi="Arial" w:cs="Arial"/>
          <w:sz w:val="24"/>
        </w:rPr>
        <w:t>e</w:t>
      </w:r>
      <w:r w:rsidR="0096162C" w:rsidRPr="004A7028">
        <w:rPr>
          <w:rFonts w:ascii="Arial" w:hAnsi="Arial" w:cs="Arial"/>
          <w:sz w:val="24"/>
        </w:rPr>
        <w:t>n la Sala de Juntas de</w:t>
      </w:r>
      <w:r w:rsidR="004A7028" w:rsidRPr="004A7028">
        <w:rPr>
          <w:rFonts w:ascii="Arial" w:hAnsi="Arial" w:cs="Arial"/>
          <w:sz w:val="24"/>
        </w:rPr>
        <w:t xml:space="preserve"> Dirección de Adquisiciones de Oficialía Mayor de Gobierno </w:t>
      </w:r>
      <w:r w:rsidR="0096162C" w:rsidRPr="004A7028">
        <w:rPr>
          <w:rFonts w:ascii="Arial" w:hAnsi="Arial" w:cs="Arial"/>
          <w:sz w:val="24"/>
        </w:rPr>
        <w:t xml:space="preserve">en el domicilio </w:t>
      </w:r>
      <w:r w:rsidR="0096162C" w:rsidRPr="004A7028">
        <w:rPr>
          <w:rFonts w:ascii="Arial" w:hAnsi="Arial" w:cs="Arial"/>
          <w:b/>
          <w:bCs/>
          <w:sz w:val="24"/>
          <w:szCs w:val="24"/>
          <w:lang w:val="es-MX"/>
        </w:rPr>
        <w:t xml:space="preserve">ubicado en </w:t>
      </w:r>
      <w:r w:rsidR="004A7028" w:rsidRPr="004A7028">
        <w:rPr>
          <w:rFonts w:ascii="Arial" w:hAnsi="Arial" w:cs="Arial"/>
          <w:b/>
          <w:bCs/>
          <w:sz w:val="24"/>
          <w:szCs w:val="24"/>
          <w:lang w:val="es-MX"/>
        </w:rPr>
        <w:t>Calzada Independencia No. 994 Centro Cívico 3er piso en  Mexicali, Baja California</w:t>
      </w:r>
      <w:r w:rsidR="0096162C" w:rsidRPr="004A7028">
        <w:rPr>
          <w:rFonts w:ascii="Arial" w:hAnsi="Arial" w:cs="Arial"/>
          <w:b/>
          <w:bCs/>
          <w:sz w:val="24"/>
          <w:szCs w:val="24"/>
          <w:lang w:val="es-MX"/>
        </w:rPr>
        <w:t xml:space="preserve"> </w:t>
      </w:r>
      <w:r w:rsidR="0096162C" w:rsidRPr="004A7028">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w:t>
      </w:r>
      <w:r w:rsidR="0096162C" w:rsidRPr="003E29BA">
        <w:rPr>
          <w:rFonts w:ascii="Arial" w:hAnsi="Arial" w:cs="Arial"/>
          <w:sz w:val="24"/>
          <w:szCs w:val="24"/>
        </w:rPr>
        <w:t xml:space="preserve"> presentada se efectuará en forma cuantitativa, sin entrar al análisis detallado de su contenido y se desecharán las que hubieren omitido</w:t>
      </w:r>
      <w:r>
        <w:rPr>
          <w:rFonts w:ascii="Arial" w:hAnsi="Arial" w:cs="Arial"/>
          <w:sz w:val="24"/>
          <w:szCs w:val="24"/>
        </w:rPr>
        <w:t xml:space="preserve"> la presentación de </w:t>
      </w:r>
      <w:r w:rsidR="0096162C" w:rsidRPr="003E29BA">
        <w:rPr>
          <w:rFonts w:ascii="Arial" w:hAnsi="Arial" w:cs="Arial"/>
          <w:sz w:val="24"/>
          <w:szCs w:val="24"/>
        </w:rPr>
        <w:t>alguno de los requisitos exigidos.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1F5185">
        <w:rPr>
          <w:rFonts w:ascii="Arial" w:hAnsi="Arial" w:cs="Arial"/>
          <w:sz w:val="24"/>
        </w:rPr>
        <w:t>la Dirección de Adquisiciones</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1"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827FF8" w:rsidRDefault="0096162C" w:rsidP="00827FF8">
      <w:pPr>
        <w:pStyle w:val="Textodebloque"/>
        <w:tabs>
          <w:tab w:val="left" w:pos="1440"/>
        </w:tabs>
        <w:spacing w:line="240" w:lineRule="auto"/>
        <w:ind w:right="11"/>
        <w:rPr>
          <w:rFonts w:ascii="Arial" w:hAnsi="Arial" w:cs="Arial"/>
          <w:b/>
        </w:rPr>
      </w:pPr>
      <w:r w:rsidRPr="003E29BA">
        <w:rPr>
          <w:rFonts w:ascii="Arial" w:hAnsi="Arial" w:cs="Arial"/>
          <w:szCs w:val="24"/>
        </w:rPr>
        <w:tab/>
      </w:r>
      <w:r w:rsidRPr="00AD77BE">
        <w:rPr>
          <w:rFonts w:ascii="Arial" w:hAnsi="Arial" w:cs="Arial"/>
          <w:szCs w:val="24"/>
        </w:rPr>
        <w:t xml:space="preserve">El acto de presentación y apertura de proposiciones segunda etapa tendrá verificativo </w:t>
      </w:r>
      <w:r w:rsidRPr="00AD77BE">
        <w:rPr>
          <w:rFonts w:ascii="Arial" w:hAnsi="Arial" w:cs="Arial"/>
          <w:bCs/>
        </w:rPr>
        <w:t>a las</w:t>
      </w:r>
      <w:r w:rsidRPr="00AD77BE">
        <w:rPr>
          <w:rFonts w:ascii="Arial" w:hAnsi="Arial" w:cs="Arial"/>
          <w:b/>
        </w:rPr>
        <w:t xml:space="preserve"> </w:t>
      </w:r>
      <w:r w:rsidR="00FD33ED">
        <w:rPr>
          <w:rFonts w:ascii="Arial" w:hAnsi="Arial" w:cs="Arial"/>
          <w:b/>
        </w:rPr>
        <w:t>09</w:t>
      </w:r>
      <w:r w:rsidR="00AD77BE" w:rsidRPr="00AD77BE">
        <w:rPr>
          <w:rFonts w:ascii="Arial" w:hAnsi="Arial" w:cs="Arial"/>
          <w:b/>
        </w:rPr>
        <w:t>:</w:t>
      </w:r>
      <w:r w:rsidR="00FD33ED">
        <w:rPr>
          <w:rFonts w:ascii="Arial" w:hAnsi="Arial" w:cs="Arial"/>
          <w:b/>
        </w:rPr>
        <w:t>3</w:t>
      </w:r>
      <w:r w:rsidR="00AD77BE" w:rsidRPr="00AD77BE">
        <w:rPr>
          <w:rFonts w:ascii="Arial" w:hAnsi="Arial" w:cs="Arial"/>
          <w:b/>
        </w:rPr>
        <w:t>0</w:t>
      </w:r>
      <w:r w:rsidR="00485287" w:rsidRPr="00AD77BE">
        <w:rPr>
          <w:rFonts w:ascii="Arial" w:hAnsi="Arial" w:cs="Arial"/>
          <w:b/>
        </w:rPr>
        <w:t xml:space="preserve"> horas del día </w:t>
      </w:r>
      <w:r w:rsidR="00FD33ED">
        <w:rPr>
          <w:rFonts w:ascii="Arial" w:hAnsi="Arial" w:cs="Arial"/>
          <w:b/>
        </w:rPr>
        <w:t>18</w:t>
      </w:r>
      <w:r w:rsidR="00AD77BE" w:rsidRPr="00AD77BE">
        <w:rPr>
          <w:rFonts w:ascii="Arial" w:hAnsi="Arial" w:cs="Arial"/>
          <w:b/>
        </w:rPr>
        <w:t xml:space="preserve"> </w:t>
      </w:r>
      <w:r w:rsidR="00485287" w:rsidRPr="00AD77BE">
        <w:rPr>
          <w:rFonts w:ascii="Arial" w:hAnsi="Arial" w:cs="Arial"/>
          <w:b/>
        </w:rPr>
        <w:t xml:space="preserve">de </w:t>
      </w:r>
      <w:r w:rsidR="00FD33ED">
        <w:rPr>
          <w:rFonts w:ascii="Arial" w:hAnsi="Arial" w:cs="Arial"/>
          <w:b/>
        </w:rPr>
        <w:t>Agosto</w:t>
      </w:r>
      <w:r w:rsidR="00827FF8">
        <w:rPr>
          <w:rFonts w:ascii="Arial" w:hAnsi="Arial" w:cs="Arial"/>
          <w:b/>
        </w:rPr>
        <w:t xml:space="preserve"> de 2020</w:t>
      </w:r>
      <w:r w:rsidR="00485287" w:rsidRPr="00AD77BE">
        <w:rPr>
          <w:rFonts w:ascii="Arial" w:hAnsi="Arial" w:cs="Arial"/>
          <w:b/>
        </w:rPr>
        <w:t xml:space="preserve"> </w:t>
      </w:r>
      <w:r w:rsidRPr="00AD77BE">
        <w:rPr>
          <w:rFonts w:ascii="Arial" w:hAnsi="Arial" w:cs="Arial"/>
        </w:rPr>
        <w:t>en la Sala de Juntas de</w:t>
      </w:r>
      <w:r w:rsidR="00BC67DC" w:rsidRPr="00AD77BE">
        <w:rPr>
          <w:rFonts w:ascii="Arial" w:hAnsi="Arial" w:cs="Arial"/>
        </w:rPr>
        <w:t xml:space="preserve"> </w:t>
      </w:r>
      <w:r w:rsidR="00AD77BE" w:rsidRPr="00AD77BE">
        <w:rPr>
          <w:rFonts w:ascii="Arial" w:hAnsi="Arial" w:cs="Arial"/>
        </w:rPr>
        <w:t xml:space="preserve"> la Dirección de Adquisiciones de Oficialía Mayor</w:t>
      </w:r>
      <w:r w:rsidRPr="00AD77BE">
        <w:rPr>
          <w:rFonts w:ascii="Arial" w:hAnsi="Arial" w:cs="Arial"/>
        </w:rPr>
        <w:t xml:space="preserve"> en el domicilio </w:t>
      </w:r>
      <w:r w:rsidRPr="00AD77BE">
        <w:rPr>
          <w:rFonts w:ascii="Arial" w:hAnsi="Arial" w:cs="Arial"/>
          <w:bCs/>
          <w:szCs w:val="24"/>
          <w:lang w:val="es-MX"/>
        </w:rPr>
        <w:t>ubicado en</w:t>
      </w:r>
      <w:r w:rsidRPr="00AD77BE">
        <w:rPr>
          <w:rFonts w:ascii="Arial" w:hAnsi="Arial" w:cs="Arial"/>
          <w:b/>
          <w:bCs/>
          <w:szCs w:val="24"/>
          <w:lang w:val="es-MX"/>
        </w:rPr>
        <w:t xml:space="preserve"> </w:t>
      </w:r>
      <w:r w:rsidR="00AD77BE" w:rsidRPr="00AD77BE">
        <w:rPr>
          <w:rFonts w:ascii="Arial" w:hAnsi="Arial" w:cs="Arial"/>
          <w:b/>
          <w:bCs/>
          <w:szCs w:val="24"/>
          <w:lang w:val="es-MX"/>
        </w:rPr>
        <w:t>Calzada Independencia No. 994 Centro Cívico 3er piso en  Mexicali, Baja California</w:t>
      </w:r>
      <w:r w:rsidRPr="00AD77BE">
        <w:rPr>
          <w:rFonts w:ascii="Arial" w:hAnsi="Arial" w:cs="Arial"/>
          <w:b/>
          <w:bCs/>
          <w:szCs w:val="24"/>
          <w:lang w:val="es-MX"/>
        </w:rPr>
        <w:t xml:space="preserve">. </w:t>
      </w:r>
      <w:r w:rsidRPr="00AD77BE">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w:t>
      </w:r>
      <w:r w:rsidRPr="003E29BA">
        <w:rPr>
          <w:rFonts w:ascii="Arial" w:hAnsi="Arial" w:cs="Arial"/>
          <w:szCs w:val="24"/>
        </w:rPr>
        <w:t>” presentes rubricarán las propuestas económicas.</w:t>
      </w:r>
    </w:p>
    <w:p w:rsidR="0096162C" w:rsidRPr="003E29BA" w:rsidRDefault="0096162C" w:rsidP="00A2010C">
      <w:pPr>
        <w:pStyle w:val="Textodebloque"/>
        <w:tabs>
          <w:tab w:val="left" w:pos="1440"/>
        </w:tabs>
        <w:spacing w:line="240" w:lineRule="auto"/>
        <w:ind w:right="11"/>
        <w:rPr>
          <w:rFonts w:ascii="Arial" w:hAnsi="Arial" w:cs="Arial"/>
          <w:szCs w:val="24"/>
        </w:rPr>
      </w:pPr>
    </w:p>
    <w:p w:rsidR="0096162C" w:rsidRPr="003E29BA" w:rsidRDefault="0096162C" w:rsidP="00A2010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00BC67DC" w:rsidRPr="00BC67DC">
        <w:t xml:space="preserve"> </w:t>
      </w:r>
      <w:r w:rsidR="00BC67DC" w:rsidRPr="00BC67DC">
        <w:rPr>
          <w:rFonts w:ascii="Arial" w:hAnsi="Arial" w:cs="Arial"/>
          <w:sz w:val="24"/>
          <w:szCs w:val="24"/>
        </w:rPr>
        <w:t xml:space="preserve">y </w:t>
      </w:r>
      <w:r w:rsidR="00BC67DC">
        <w:rPr>
          <w:rFonts w:ascii="Arial" w:hAnsi="Arial" w:cs="Arial"/>
          <w:sz w:val="24"/>
          <w:szCs w:val="24"/>
        </w:rPr>
        <w:t xml:space="preserve">los </w:t>
      </w:r>
      <w:r w:rsidR="00BC67DC" w:rsidRPr="00BC67DC">
        <w:rPr>
          <w:rFonts w:ascii="Arial" w:hAnsi="Arial" w:cs="Arial"/>
          <w:sz w:val="24"/>
          <w:szCs w:val="24"/>
        </w:rPr>
        <w:t>fundamentos</w:t>
      </w:r>
      <w:r w:rsidR="00BC67DC">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w:t>
      </w:r>
      <w:r w:rsidR="001F5185" w:rsidRPr="003E29BA">
        <w:rPr>
          <w:rFonts w:ascii="Arial" w:hAnsi="Arial" w:cs="Arial"/>
          <w:sz w:val="24"/>
        </w:rPr>
        <w:t xml:space="preserve">en </w:t>
      </w:r>
      <w:r w:rsidR="001F5185">
        <w:rPr>
          <w:rFonts w:ascii="Arial" w:hAnsi="Arial" w:cs="Arial"/>
          <w:sz w:val="24"/>
        </w:rPr>
        <w:t>la Dirección de Adquisiciones</w:t>
      </w:r>
      <w:r w:rsidR="001F5185" w:rsidRPr="003E29BA">
        <w:rPr>
          <w:rFonts w:ascii="Arial" w:hAnsi="Arial" w:cs="Arial"/>
          <w:sz w:val="24"/>
        </w:rPr>
        <w:t xml:space="preserve"> de “</w:t>
      </w:r>
      <w:smartTag w:uri="urn:schemas-microsoft-com:office:smarttags" w:element="PersonName">
        <w:smartTagPr>
          <w:attr w:name="ProductID" w:val="La Convocante"/>
        </w:smartTagPr>
        <w:r w:rsidR="001F5185" w:rsidRPr="003E29BA">
          <w:rPr>
            <w:rFonts w:ascii="Arial" w:hAnsi="Arial" w:cs="Arial"/>
            <w:sz w:val="24"/>
          </w:rPr>
          <w:t>La Convocante</w:t>
        </w:r>
      </w:smartTag>
      <w:r w:rsidR="001F5185" w:rsidRPr="003E29BA">
        <w:rPr>
          <w:rFonts w:ascii="Arial" w:hAnsi="Arial" w:cs="Arial"/>
          <w:sz w:val="24"/>
        </w:rPr>
        <w:t xml:space="preserve">” en el domicilio  ya indicado, </w:t>
      </w:r>
      <w:r w:rsidR="001F5185">
        <w:rPr>
          <w:rFonts w:ascii="Arial" w:hAnsi="Arial" w:cs="Arial"/>
          <w:sz w:val="24"/>
        </w:rPr>
        <w:t xml:space="preserve">así mismo se publicará el mismo día en la página de internet </w:t>
      </w:r>
      <w:r w:rsidR="001F5185" w:rsidRPr="00DD340F">
        <w:rPr>
          <w:rFonts w:ascii="Arial" w:hAnsi="Arial" w:cs="Arial"/>
          <w:sz w:val="24"/>
        </w:rPr>
        <w:t xml:space="preserve">de Gobierno del Estado: </w:t>
      </w:r>
      <w:hyperlink r:id="rId12" w:history="1">
        <w:r w:rsidR="001F5185" w:rsidRPr="00BF4EBD">
          <w:rPr>
            <w:rStyle w:val="Hipervnculo"/>
            <w:rFonts w:ascii="Arial" w:hAnsi="Arial" w:cs="Arial"/>
            <w:sz w:val="24"/>
          </w:rPr>
          <w:t>https://compras.ebajacalifornia.gob.mx</w:t>
        </w:r>
      </w:hyperlink>
      <w:r w:rsidR="001F5185" w:rsidRPr="003E29BA">
        <w:rPr>
          <w:rFonts w:ascii="Arial" w:hAnsi="Arial" w:cs="Arial"/>
          <w:sz w:val="24"/>
        </w:rPr>
        <w:t>,</w:t>
      </w:r>
      <w:r w:rsidR="001F5185">
        <w:rPr>
          <w:rFonts w:ascii="Arial" w:hAnsi="Arial" w:cs="Arial"/>
          <w:sz w:val="24"/>
        </w:rPr>
        <w:t xml:space="preserve"> </w:t>
      </w:r>
      <w:r w:rsidR="001F5185" w:rsidRPr="003E29BA">
        <w:rPr>
          <w:rFonts w:ascii="Arial" w:hAnsi="Arial" w:cs="Arial"/>
          <w:sz w:val="24"/>
        </w:rPr>
        <w:t>por un término no menor de cinco días hábiles;</w:t>
      </w:r>
      <w:r w:rsidRPr="003E29BA">
        <w:rPr>
          <w:rFonts w:ascii="Arial" w:hAnsi="Arial" w:cs="Arial"/>
          <w:sz w:val="24"/>
        </w:rPr>
        <w:t xml:space="preserve"> siendo de la exclusiva responsabilidad de los licitantes acudir a enterarse de su contenido y obtener copia de la misma. Dicho procedimiento sustituirá a la notificación personal.</w:t>
      </w:r>
    </w:p>
    <w:p w:rsidR="0096162C" w:rsidRPr="003E29BA" w:rsidRDefault="0096162C" w:rsidP="00A2010C">
      <w:pPr>
        <w:pStyle w:val="3"/>
        <w:ind w:left="720" w:right="-72" w:firstLine="0"/>
        <w:rPr>
          <w:rFonts w:ascii="Arial" w:hAnsi="Arial" w:cs="Arial"/>
          <w:sz w:val="24"/>
        </w:rPr>
      </w:pPr>
    </w:p>
    <w:p w:rsidR="0096162C" w:rsidRPr="003E29BA" w:rsidRDefault="0096162C" w:rsidP="00A2010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A2010C">
      <w:pPr>
        <w:pStyle w:val="3"/>
        <w:ind w:left="720" w:right="-72" w:firstLine="0"/>
        <w:rPr>
          <w:rFonts w:ascii="Arial" w:hAnsi="Arial" w:cs="Arial"/>
          <w:sz w:val="24"/>
          <w:szCs w:val="24"/>
        </w:rPr>
      </w:pPr>
    </w:p>
    <w:p w:rsidR="0096162C" w:rsidRPr="003E29BA" w:rsidRDefault="0096162C" w:rsidP="00A2010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EF643E" w:rsidRPr="003E29BA">
        <w:rPr>
          <w:rFonts w:ascii="Arial" w:hAnsi="Arial" w:cs="Arial"/>
          <w:sz w:val="24"/>
        </w:rPr>
        <w:t>artículo</w:t>
      </w:r>
      <w:r w:rsidRPr="003E29BA">
        <w:rPr>
          <w:rFonts w:ascii="Arial" w:hAnsi="Arial" w:cs="Arial"/>
          <w:sz w:val="24"/>
        </w:rPr>
        <w:t xml:space="preserve">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mismo que servirá como fundamento al fallo del procedimiento.</w:t>
      </w:r>
    </w:p>
    <w:p w:rsidR="008B7718" w:rsidRPr="003E29BA" w:rsidRDefault="008B7718" w:rsidP="00A2010C">
      <w:pPr>
        <w:pStyle w:val="3"/>
        <w:tabs>
          <w:tab w:val="left" w:pos="1620"/>
        </w:tabs>
        <w:ind w:left="720" w:firstLine="0"/>
        <w:rPr>
          <w:rFonts w:ascii="Arial" w:hAnsi="Arial" w:cs="Arial"/>
          <w:bCs/>
          <w:sz w:val="24"/>
        </w:rPr>
      </w:pPr>
    </w:p>
    <w:p w:rsidR="0096162C" w:rsidRPr="003E29BA" w:rsidRDefault="0096162C" w:rsidP="00A2010C">
      <w:pPr>
        <w:pStyle w:val="3"/>
        <w:tabs>
          <w:tab w:val="left" w:pos="1620"/>
        </w:tabs>
        <w:ind w:left="720" w:firstLine="0"/>
        <w:rPr>
          <w:rFonts w:ascii="Arial" w:hAnsi="Arial" w:cs="Arial"/>
          <w:bCs/>
          <w:sz w:val="24"/>
        </w:rPr>
      </w:pPr>
      <w:r w:rsidRPr="003E29BA">
        <w:rPr>
          <w:rFonts w:ascii="Arial" w:hAnsi="Arial" w:cs="Arial"/>
          <w:bCs/>
          <w:sz w:val="24"/>
        </w:rPr>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A2010C">
      <w:pPr>
        <w:pStyle w:val="3"/>
        <w:tabs>
          <w:tab w:val="left" w:pos="1620"/>
        </w:tabs>
        <w:rPr>
          <w:rFonts w:ascii="Arial" w:hAnsi="Arial" w:cs="Arial"/>
          <w:bCs/>
          <w:sz w:val="24"/>
        </w:rPr>
      </w:pPr>
    </w:p>
    <w:p w:rsidR="008575ED" w:rsidRPr="003E29BA" w:rsidRDefault="001B4628" w:rsidP="00A2010C">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A2010C">
      <w:pPr>
        <w:pStyle w:val="3"/>
        <w:ind w:left="720"/>
        <w:rPr>
          <w:rFonts w:ascii="Arial" w:hAnsi="Arial" w:cs="Arial"/>
          <w:sz w:val="24"/>
        </w:rPr>
      </w:pPr>
    </w:p>
    <w:p w:rsidR="00DD53B8" w:rsidRPr="003E29BA" w:rsidRDefault="008575ED" w:rsidP="00A2010C">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A2010C">
      <w:pPr>
        <w:pStyle w:val="4"/>
        <w:tabs>
          <w:tab w:val="left" w:pos="540"/>
          <w:tab w:val="left" w:pos="1350"/>
        </w:tabs>
        <w:ind w:left="720" w:firstLine="0"/>
        <w:jc w:val="both"/>
        <w:rPr>
          <w:rFonts w:ascii="Arial" w:hAnsi="Arial" w:cs="Arial"/>
          <w:b w:val="0"/>
          <w:sz w:val="24"/>
        </w:rPr>
      </w:pPr>
    </w:p>
    <w:p w:rsidR="00A150C9"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REVISIÓN DOCUMENTAL</w:t>
      </w:r>
      <w:r w:rsidR="00A150C9" w:rsidRPr="003E29BA">
        <w:rPr>
          <w:rFonts w:cs="Arial"/>
          <w:b w:val="0"/>
          <w:color w:val="000000"/>
          <w:sz w:val="24"/>
          <w:szCs w:val="24"/>
        </w:rPr>
        <w:t>.- Verificaci</w:t>
      </w:r>
      <w:r w:rsidR="001B4D7B">
        <w:rPr>
          <w:rFonts w:cs="Arial"/>
          <w:b w:val="0"/>
          <w:color w:val="000000"/>
          <w:sz w:val="24"/>
          <w:szCs w:val="24"/>
        </w:rPr>
        <w:t xml:space="preserve">ón </w:t>
      </w:r>
      <w:r w:rsidR="00A150C9" w:rsidRPr="003E29BA">
        <w:rPr>
          <w:rFonts w:cs="Arial"/>
          <w:b w:val="0"/>
          <w:color w:val="000000"/>
          <w:sz w:val="24"/>
          <w:szCs w:val="24"/>
        </w:rPr>
        <w:t>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A2010C">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A2010C">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1B4D7B" w:rsidRPr="001B4D7B">
        <w:rPr>
          <w:rFonts w:cs="Arial"/>
          <w:color w:val="000000"/>
          <w:sz w:val="24"/>
          <w:szCs w:val="24"/>
        </w:rPr>
        <w:t>VERIFICACIÓN DE LA PROPUESTA TÉCNICA DETALLADA</w:t>
      </w:r>
      <w:r w:rsidR="001B4D7B" w:rsidRPr="003E29BA">
        <w:rPr>
          <w:rFonts w:cs="Arial"/>
          <w:b w:val="0"/>
          <w:color w:val="000000"/>
          <w:sz w:val="24"/>
          <w:szCs w:val="24"/>
        </w:rPr>
        <w:t xml:space="preserve"> </w:t>
      </w:r>
      <w:r w:rsidR="00C415E1" w:rsidRPr="003E29BA">
        <w:rPr>
          <w:rFonts w:cs="Arial"/>
          <w:b w:val="0"/>
          <w:color w:val="000000"/>
          <w:sz w:val="24"/>
          <w:szCs w:val="24"/>
        </w:rPr>
        <w:t xml:space="preserve">y los catálogos </w:t>
      </w:r>
      <w:r w:rsidR="00485287">
        <w:rPr>
          <w:rFonts w:cs="Arial"/>
          <w:b w:val="0"/>
          <w:color w:val="000000"/>
          <w:sz w:val="24"/>
          <w:szCs w:val="24"/>
        </w:rPr>
        <w:t>presentado</w:t>
      </w:r>
      <w:r w:rsidR="00C415E1" w:rsidRPr="003E29BA">
        <w:rPr>
          <w:rFonts w:cs="Arial"/>
          <w:b w:val="0"/>
          <w:color w:val="000000"/>
          <w:sz w:val="24"/>
          <w:szCs w:val="24"/>
        </w:rPr>
        <w:t xml:space="preserve">s con relación a </w:t>
      </w:r>
      <w:r w:rsidR="00A150C9" w:rsidRPr="003E29BA">
        <w:rPr>
          <w:rFonts w:cs="Arial"/>
          <w:b w:val="0"/>
          <w:color w:val="000000"/>
          <w:sz w:val="24"/>
          <w:szCs w:val="24"/>
        </w:rPr>
        <w:t>los bienes ofertados,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A2010C">
      <w:pPr>
        <w:pStyle w:val="Sangradetextonormal"/>
        <w:tabs>
          <w:tab w:val="left" w:pos="993"/>
        </w:tabs>
        <w:spacing w:line="240" w:lineRule="auto"/>
        <w:ind w:left="720" w:hanging="11"/>
        <w:rPr>
          <w:rFonts w:cs="Arial"/>
          <w:b w:val="0"/>
          <w:color w:val="000000"/>
          <w:sz w:val="24"/>
          <w:szCs w:val="24"/>
        </w:rPr>
      </w:pPr>
    </w:p>
    <w:p w:rsidR="00C3054D" w:rsidRPr="001B4D7B" w:rsidRDefault="00C650D1" w:rsidP="00B63619">
      <w:pPr>
        <w:pStyle w:val="Sangradetextonormal"/>
        <w:numPr>
          <w:ilvl w:val="0"/>
          <w:numId w:val="14"/>
        </w:numPr>
        <w:tabs>
          <w:tab w:val="left" w:pos="90"/>
          <w:tab w:val="left" w:pos="993"/>
        </w:tabs>
        <w:spacing w:line="240" w:lineRule="auto"/>
        <w:rPr>
          <w:rFonts w:cs="Arial"/>
          <w:b w:val="0"/>
          <w:bCs/>
          <w:sz w:val="24"/>
        </w:rPr>
      </w:pPr>
      <w:r w:rsidRPr="001B4D7B">
        <w:rPr>
          <w:rFonts w:cs="Arial"/>
          <w:sz w:val="24"/>
          <w:szCs w:val="24"/>
        </w:rPr>
        <w:t xml:space="preserve">   </w:t>
      </w:r>
      <w:r w:rsidR="001B4D7B" w:rsidRPr="001B4D7B">
        <w:rPr>
          <w:rFonts w:cs="Arial"/>
          <w:sz w:val="24"/>
          <w:szCs w:val="24"/>
        </w:rPr>
        <w:t>ANÁLISIS DE LOS PRECIOS OFERTADOS</w:t>
      </w:r>
      <w:r w:rsidR="00C415E1" w:rsidRPr="001B4D7B">
        <w:rPr>
          <w:rFonts w:cs="Arial"/>
          <w:sz w:val="24"/>
          <w:szCs w:val="24"/>
        </w:rPr>
        <w:t xml:space="preserve">.- </w:t>
      </w:r>
      <w:r w:rsidR="00B63619" w:rsidRPr="00B63619">
        <w:rPr>
          <w:rFonts w:cs="Arial"/>
          <w:b w:val="0"/>
          <w:sz w:val="24"/>
          <w:szCs w:val="24"/>
        </w:rPr>
        <w:t>En términos del presupuesto base y el costo de su producción en el mercado se determinará si los precios de los bienes ofertados resultan aceptables y que las condiciones ofrecidas por los licitantes coincidan con las señaladas en estas bases.</w:t>
      </w:r>
      <w:r w:rsidR="00FD33ED">
        <w:rPr>
          <w:rFonts w:cs="Arial"/>
          <w:b w:val="0"/>
          <w:sz w:val="24"/>
          <w:szCs w:val="24"/>
        </w:rPr>
        <w:t xml:space="preserve"> </w:t>
      </w:r>
      <w:r w:rsidR="00B63619">
        <w:rPr>
          <w:rFonts w:cs="Arial"/>
          <w:b w:val="0"/>
          <w:sz w:val="24"/>
          <w:szCs w:val="24"/>
        </w:rPr>
        <w:t>E</w:t>
      </w:r>
      <w:r w:rsidR="00C3054D" w:rsidRPr="001B4D7B">
        <w:rPr>
          <w:rFonts w:cs="Arial"/>
          <w:b w:val="0"/>
          <w:sz w:val="24"/>
        </w:rPr>
        <w:t xml:space="preserve">n caso de que no se indique el precio unitario </w:t>
      </w:r>
      <w:r w:rsidR="00E22C7C" w:rsidRPr="001B4D7B">
        <w:rPr>
          <w:rFonts w:cs="Arial"/>
          <w:b w:val="0"/>
          <w:sz w:val="24"/>
        </w:rPr>
        <w:t xml:space="preserve">en moneda </w:t>
      </w:r>
      <w:r w:rsidR="001B6C01" w:rsidRPr="001B4D7B">
        <w:rPr>
          <w:rFonts w:cs="Arial"/>
          <w:b w:val="0"/>
          <w:sz w:val="24"/>
        </w:rPr>
        <w:t>nacional</w:t>
      </w:r>
      <w:r w:rsidR="00E22C7C" w:rsidRPr="001B4D7B">
        <w:rPr>
          <w:rFonts w:cs="Arial"/>
          <w:b w:val="0"/>
          <w:sz w:val="24"/>
        </w:rPr>
        <w:t xml:space="preserve"> </w:t>
      </w:r>
      <w:r w:rsidR="00C3054D" w:rsidRPr="001B4D7B">
        <w:rPr>
          <w:rFonts w:cs="Arial"/>
          <w:b w:val="0"/>
          <w:sz w:val="24"/>
        </w:rPr>
        <w:t xml:space="preserve">o la condición de precio fijo será causa suficiente para </w:t>
      </w:r>
      <w:r w:rsidR="00C3054D" w:rsidRPr="001B4D7B">
        <w:rPr>
          <w:rFonts w:cs="Arial"/>
          <w:b w:val="0"/>
          <w:bCs/>
          <w:sz w:val="24"/>
        </w:rPr>
        <w:t>desechar la propuesta.</w:t>
      </w:r>
    </w:p>
    <w:p w:rsidR="000360D9" w:rsidRPr="003E29BA" w:rsidRDefault="000360D9" w:rsidP="00A2010C">
      <w:pPr>
        <w:pStyle w:val="3"/>
        <w:tabs>
          <w:tab w:val="left" w:pos="90"/>
        </w:tabs>
        <w:ind w:left="720" w:firstLine="0"/>
        <w:rPr>
          <w:rFonts w:ascii="Arial" w:hAnsi="Arial" w:cs="Arial"/>
          <w:bCs/>
          <w:sz w:val="24"/>
        </w:rPr>
      </w:pPr>
    </w:p>
    <w:p w:rsidR="00AB3C15" w:rsidRPr="003E29BA" w:rsidRDefault="00AB3C15" w:rsidP="00A2010C">
      <w:pPr>
        <w:pStyle w:val="3"/>
        <w:tabs>
          <w:tab w:val="left" w:pos="90"/>
        </w:tabs>
        <w:ind w:left="72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sidR="00A100D6">
        <w:rPr>
          <w:rFonts w:ascii="Arial" w:hAnsi="Arial" w:cs="Arial"/>
          <w:bCs/>
          <w:sz w:val="24"/>
        </w:rPr>
        <w:t xml:space="preserve"> </w:t>
      </w:r>
      <w:r w:rsidRPr="003E29BA">
        <w:rPr>
          <w:rFonts w:ascii="Arial" w:hAnsi="Arial" w:cs="Arial"/>
          <w:bCs/>
          <w:sz w:val="24"/>
        </w:rPr>
        <w:t xml:space="preserve">Las correcciones se harán constar en el dictamen a que se refiere el artículo </w:t>
      </w:r>
      <w:r w:rsidR="001C6562" w:rsidRPr="003E29BA">
        <w:rPr>
          <w:rFonts w:ascii="Arial" w:hAnsi="Arial" w:cs="Arial"/>
          <w:bCs/>
          <w:sz w:val="24"/>
        </w:rPr>
        <w:t>33</w:t>
      </w:r>
      <w:r w:rsidRPr="003E29BA">
        <w:rPr>
          <w:rFonts w:ascii="Arial" w:hAnsi="Arial" w:cs="Arial"/>
          <w:bCs/>
          <w:sz w:val="24"/>
        </w:rPr>
        <w:t xml:space="preserve">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 o sólo las partidas que sean afectadas por el error.</w:t>
      </w:r>
    </w:p>
    <w:p w:rsidR="001B6C01" w:rsidRPr="003E29BA" w:rsidRDefault="001B6C01" w:rsidP="00A2010C">
      <w:pPr>
        <w:pStyle w:val="3"/>
        <w:ind w:left="720" w:firstLine="0"/>
        <w:rPr>
          <w:rFonts w:ascii="Arial" w:hAnsi="Arial" w:cs="Arial"/>
          <w:sz w:val="24"/>
        </w:rPr>
      </w:pPr>
    </w:p>
    <w:p w:rsidR="001746BA" w:rsidRPr="003E29BA" w:rsidRDefault="001746BA" w:rsidP="00A2010C">
      <w:pPr>
        <w:pStyle w:val="3"/>
        <w:ind w:left="720" w:firstLine="0"/>
        <w:rPr>
          <w:rFonts w:ascii="Arial" w:hAnsi="Arial" w:cs="Arial"/>
          <w:sz w:val="24"/>
        </w:rPr>
      </w:pPr>
      <w:r w:rsidRPr="001C4A0C">
        <w:rPr>
          <w:rFonts w:ascii="Arial" w:hAnsi="Arial" w:cs="Arial"/>
          <w:sz w:val="24"/>
        </w:rPr>
        <w:t>Si derivado de la evaluación económica se obtuviera un empate en el precio de dos o más proposiciones</w:t>
      </w:r>
      <w:r w:rsidR="00512489" w:rsidRPr="001C4A0C">
        <w:rPr>
          <w:rFonts w:ascii="Arial" w:hAnsi="Arial" w:cs="Arial"/>
          <w:sz w:val="24"/>
        </w:rPr>
        <w:t xml:space="preserve"> la adjudicación se hará </w:t>
      </w:r>
      <w:r w:rsidRPr="001C4A0C">
        <w:rPr>
          <w:rFonts w:ascii="Arial" w:hAnsi="Arial" w:cs="Arial"/>
          <w:sz w:val="24"/>
        </w:rPr>
        <w:t>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0360D9" w:rsidRPr="003E29BA" w:rsidRDefault="000360D9" w:rsidP="00A2010C">
      <w:pPr>
        <w:pStyle w:val="3"/>
        <w:tabs>
          <w:tab w:val="left" w:pos="1350"/>
        </w:tabs>
        <w:ind w:left="720" w:firstLine="3"/>
        <w:rPr>
          <w:rFonts w:ascii="Arial" w:hAnsi="Arial" w:cs="Arial"/>
          <w:sz w:val="24"/>
        </w:rPr>
      </w:pPr>
    </w:p>
    <w:p w:rsidR="008575ED" w:rsidRPr="003E29BA" w:rsidRDefault="008575ED" w:rsidP="00A2010C">
      <w:pPr>
        <w:pStyle w:val="3"/>
        <w:tabs>
          <w:tab w:val="left" w:pos="1350"/>
        </w:tabs>
        <w:ind w:left="720" w:firstLine="3"/>
        <w:rPr>
          <w:rFonts w:ascii="Arial" w:hAnsi="Arial" w:cs="Arial"/>
          <w:sz w:val="24"/>
        </w:rPr>
      </w:pPr>
      <w:r w:rsidRPr="003E29BA">
        <w:rPr>
          <w:rFonts w:ascii="Arial" w:hAnsi="Arial" w:cs="Arial"/>
          <w:sz w:val="24"/>
        </w:rPr>
        <w:t>No será objeto de evaluación, las condiciones establecidas en las bases de licitación que tengan como propósito facilitar la presentación de las proposiciones y agil</w:t>
      </w:r>
      <w:r w:rsidR="00C415E1" w:rsidRPr="003E29BA">
        <w:rPr>
          <w:rFonts w:ascii="Arial" w:hAnsi="Arial" w:cs="Arial"/>
          <w:sz w:val="24"/>
        </w:rPr>
        <w:t>izar la conducción de los actos, l</w:t>
      </w:r>
      <w:r w:rsidRPr="003E29BA">
        <w:rPr>
          <w:rFonts w:ascii="Arial" w:hAnsi="Arial" w:cs="Arial"/>
          <w:sz w:val="24"/>
        </w:rPr>
        <w:t xml:space="preserve">a inobservancia por parte de los licitantes respecto a dichas condiciones o requisitos no será motivo para desechar sus propuestas. </w:t>
      </w: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b/>
          <w:sz w:val="24"/>
          <w:highlight w:val="yellow"/>
        </w:rPr>
      </w:pPr>
    </w:p>
    <w:p w:rsidR="000360D9" w:rsidRPr="003E29BA" w:rsidRDefault="000360D9" w:rsidP="00A2010C">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sidRPr="003E29BA">
        <w:rPr>
          <w:rFonts w:ascii="Arial" w:hAnsi="Arial" w:cs="Arial"/>
          <w:b/>
          <w:sz w:val="24"/>
        </w:rPr>
        <w:tab/>
      </w:r>
      <w:r w:rsidR="001C4A0C">
        <w:rPr>
          <w:rFonts w:ascii="Arial" w:hAnsi="Arial" w:cs="Arial"/>
          <w:b/>
          <w:sz w:val="24"/>
        </w:rPr>
        <w:t xml:space="preserve">10. </w:t>
      </w:r>
      <w:r w:rsidRPr="003E29BA">
        <w:rPr>
          <w:rFonts w:ascii="Arial" w:hAnsi="Arial" w:cs="Arial"/>
          <w:b/>
          <w:sz w:val="24"/>
        </w:rPr>
        <w:t xml:space="preserve">  DESCALIFICACIÓN A UN LICITANTE:</w:t>
      </w:r>
    </w:p>
    <w:p w:rsidR="000360D9" w:rsidRPr="003E29BA" w:rsidRDefault="000360D9" w:rsidP="00A2010C">
      <w:pPr>
        <w:ind w:left="720"/>
        <w:jc w:val="both"/>
        <w:rPr>
          <w:rFonts w:ascii="Arial" w:hAnsi="Arial" w:cs="Arial"/>
          <w:sz w:val="24"/>
        </w:rPr>
      </w:pPr>
    </w:p>
    <w:p w:rsidR="000360D9" w:rsidRPr="003E29BA" w:rsidRDefault="000360D9" w:rsidP="00A2010C">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A2010C">
      <w:pPr>
        <w:pStyle w:val="3"/>
        <w:tabs>
          <w:tab w:val="left" w:pos="1530"/>
        </w:tabs>
        <w:ind w:left="720" w:firstLine="0"/>
        <w:rPr>
          <w:rFonts w:ascii="Arial" w:hAnsi="Arial" w:cs="Arial"/>
          <w:sz w:val="24"/>
        </w:rPr>
      </w:pPr>
    </w:p>
    <w:p w:rsidR="00D6243D"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 xml:space="preserve">te la solvencia de la propuesta,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w:t>
      </w:r>
    </w:p>
    <w:p w:rsidR="002E5D81" w:rsidRPr="003E29BA" w:rsidRDefault="00395E34" w:rsidP="00A2010C">
      <w:pPr>
        <w:pStyle w:val="3"/>
        <w:tabs>
          <w:tab w:val="left" w:pos="1134"/>
        </w:tabs>
        <w:ind w:left="709"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2E5D81" w:rsidRPr="003E29BA" w:rsidRDefault="002E5D81" w:rsidP="00A2010C">
      <w:pPr>
        <w:pStyle w:val="3"/>
        <w:tabs>
          <w:tab w:val="left" w:pos="1134"/>
        </w:tabs>
        <w:ind w:left="720" w:hanging="11"/>
        <w:rPr>
          <w:rFonts w:ascii="Arial" w:hAnsi="Arial" w:cs="Arial"/>
          <w:sz w:val="24"/>
        </w:rPr>
      </w:pPr>
    </w:p>
    <w:p w:rsidR="008B19D7"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A2010C">
      <w:pPr>
        <w:pStyle w:val="3"/>
        <w:tabs>
          <w:tab w:val="left" w:pos="1134"/>
        </w:tabs>
        <w:ind w:left="709" w:firstLine="0"/>
        <w:rPr>
          <w:rFonts w:ascii="Arial" w:hAnsi="Arial" w:cs="Arial"/>
          <w:sz w:val="24"/>
        </w:rPr>
      </w:pPr>
    </w:p>
    <w:p w:rsidR="00425FC5" w:rsidRPr="003E29BA" w:rsidRDefault="000360D9" w:rsidP="00A2010C">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A2010C">
      <w:pPr>
        <w:pStyle w:val="3"/>
        <w:tabs>
          <w:tab w:val="left" w:pos="720"/>
          <w:tab w:val="left" w:pos="990"/>
          <w:tab w:val="left" w:pos="1170"/>
        </w:tabs>
        <w:ind w:left="720" w:right="18" w:firstLine="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A2010C">
      <w:pPr>
        <w:pStyle w:val="2"/>
        <w:ind w:left="720" w:hanging="900"/>
        <w:rPr>
          <w:rFonts w:ascii="Arial" w:hAnsi="Arial" w:cs="Arial"/>
          <w:sz w:val="24"/>
        </w:rPr>
      </w:pPr>
    </w:p>
    <w:p w:rsidR="001C4A0C" w:rsidRPr="003E29BA" w:rsidRDefault="00FD33ED" w:rsidP="00A2010C">
      <w:pPr>
        <w:pStyle w:val="3"/>
        <w:tabs>
          <w:tab w:val="left" w:pos="0"/>
          <w:tab w:val="left" w:pos="90"/>
        </w:tabs>
        <w:ind w:left="720" w:firstLine="0"/>
        <w:rPr>
          <w:rFonts w:ascii="Arial" w:hAnsi="Arial" w:cs="Arial"/>
          <w:sz w:val="24"/>
        </w:rPr>
      </w:pPr>
      <w:r>
        <w:rPr>
          <w:rFonts w:ascii="Arial" w:hAnsi="Arial" w:cs="Arial"/>
          <w:sz w:val="24"/>
        </w:rPr>
        <w:t>La adjudicación será por PARTIDA</w:t>
      </w:r>
      <w:r w:rsidR="001C4A0C" w:rsidRPr="003E29BA">
        <w:rPr>
          <w:rFonts w:ascii="Arial" w:hAnsi="Arial" w:cs="Arial"/>
          <w:sz w:val="24"/>
        </w:rPr>
        <w:t xml:space="preserve"> al licitante 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1C4A0C" w:rsidRPr="001B4628" w:rsidRDefault="001C4A0C" w:rsidP="00A2010C">
      <w:pPr>
        <w:pStyle w:val="3"/>
        <w:ind w:left="720" w:firstLine="0"/>
        <w:rPr>
          <w:rFonts w:ascii="Arial" w:hAnsi="Arial" w:cs="Arial"/>
          <w:sz w:val="24"/>
        </w:rPr>
      </w:pPr>
    </w:p>
    <w:p w:rsidR="001C4A0C" w:rsidRDefault="001C4A0C" w:rsidP="00A201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A2010C">
      <w:pPr>
        <w:pStyle w:val="3"/>
        <w:tabs>
          <w:tab w:val="left" w:pos="0"/>
          <w:tab w:val="left" w:pos="90"/>
        </w:tabs>
        <w:ind w:left="720" w:firstLine="0"/>
        <w:rPr>
          <w:rFonts w:ascii="Arial" w:hAnsi="Arial" w:cs="Arial"/>
          <w:sz w:val="16"/>
          <w:szCs w:val="16"/>
        </w:rPr>
      </w:pPr>
    </w:p>
    <w:p w:rsidR="00B023D3" w:rsidRPr="003E29BA" w:rsidRDefault="00B023D3" w:rsidP="00A2010C">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A2010C">
      <w:pPr>
        <w:pStyle w:val="3"/>
        <w:ind w:left="720" w:hanging="720"/>
        <w:rPr>
          <w:rFonts w:ascii="Arial" w:hAnsi="Arial" w:cs="Arial"/>
          <w:sz w:val="16"/>
          <w:szCs w:val="16"/>
        </w:rPr>
      </w:pPr>
    </w:p>
    <w:p w:rsidR="003D083F" w:rsidRDefault="003D083F" w:rsidP="00A2010C">
      <w:pPr>
        <w:pStyle w:val="2"/>
        <w:ind w:left="720"/>
        <w:rPr>
          <w:rFonts w:ascii="Arial" w:hAnsi="Arial" w:cs="Arial"/>
          <w:b/>
          <w:sz w:val="24"/>
        </w:rPr>
      </w:pPr>
    </w:p>
    <w:p w:rsidR="009A625F" w:rsidRPr="003E29BA" w:rsidRDefault="009A625F"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A2010C">
      <w:pPr>
        <w:pStyle w:val="3"/>
        <w:ind w:left="720" w:right="18"/>
        <w:rPr>
          <w:rFonts w:ascii="Arial" w:hAnsi="Arial" w:cs="Arial"/>
          <w:sz w:val="22"/>
        </w:rPr>
      </w:pPr>
    </w:p>
    <w:p w:rsidR="009A625F" w:rsidRPr="003E29BA" w:rsidRDefault="009A625F" w:rsidP="00A2010C">
      <w:pPr>
        <w:pStyle w:val="3"/>
        <w:ind w:left="720" w:right="18" w:firstLine="0"/>
        <w:rPr>
          <w:rFonts w:ascii="Arial" w:hAnsi="Arial" w:cs="Arial"/>
          <w:sz w:val="24"/>
        </w:rPr>
      </w:pPr>
      <w:r w:rsidRPr="00E2102A">
        <w:rPr>
          <w:rFonts w:ascii="Arial" w:hAnsi="Arial" w:cs="Arial"/>
          <w:sz w:val="24"/>
        </w:rPr>
        <w:t xml:space="preserve">El Fallo de la Licitación se dará a conocer </w:t>
      </w:r>
      <w:r w:rsidR="00C72543" w:rsidRPr="00E2102A">
        <w:rPr>
          <w:rFonts w:ascii="Arial" w:hAnsi="Arial" w:cs="Arial"/>
          <w:sz w:val="24"/>
        </w:rPr>
        <w:t xml:space="preserve"> </w:t>
      </w:r>
      <w:r w:rsidR="001B6C01" w:rsidRPr="00E2102A">
        <w:rPr>
          <w:rFonts w:ascii="Arial" w:hAnsi="Arial" w:cs="Arial"/>
          <w:sz w:val="24"/>
        </w:rPr>
        <w:t>en junta pública el día</w:t>
      </w:r>
      <w:r w:rsidR="001B6C01" w:rsidRPr="00E2102A">
        <w:rPr>
          <w:rFonts w:ascii="Arial" w:hAnsi="Arial" w:cs="Arial"/>
          <w:b/>
          <w:sz w:val="24"/>
        </w:rPr>
        <w:t xml:space="preserve"> </w:t>
      </w:r>
      <w:r w:rsidR="00FD33ED">
        <w:rPr>
          <w:rFonts w:ascii="Arial" w:hAnsi="Arial" w:cs="Arial"/>
          <w:b/>
          <w:sz w:val="24"/>
        </w:rPr>
        <w:t>20</w:t>
      </w:r>
      <w:r w:rsidR="00395E34" w:rsidRPr="00E2102A">
        <w:rPr>
          <w:rFonts w:ascii="Arial" w:hAnsi="Arial" w:cs="Arial"/>
          <w:b/>
          <w:sz w:val="24"/>
        </w:rPr>
        <w:t xml:space="preserve"> de </w:t>
      </w:r>
      <w:r w:rsidR="00FD33ED">
        <w:rPr>
          <w:rFonts w:ascii="Arial" w:hAnsi="Arial" w:cs="Arial"/>
          <w:b/>
          <w:sz w:val="24"/>
        </w:rPr>
        <w:t>Agosto</w:t>
      </w:r>
      <w:r w:rsidR="00827FF8">
        <w:rPr>
          <w:rFonts w:ascii="Arial" w:hAnsi="Arial" w:cs="Arial"/>
          <w:b/>
          <w:sz w:val="24"/>
        </w:rPr>
        <w:t xml:space="preserve"> de 2020</w:t>
      </w:r>
      <w:r w:rsidR="000F40BF" w:rsidRPr="00E2102A">
        <w:rPr>
          <w:rFonts w:ascii="Arial" w:hAnsi="Arial" w:cs="Arial"/>
          <w:b/>
          <w:sz w:val="24"/>
        </w:rPr>
        <w:t xml:space="preserve"> </w:t>
      </w:r>
      <w:r w:rsidR="001B6C01" w:rsidRPr="00E2102A">
        <w:rPr>
          <w:rFonts w:ascii="Arial" w:hAnsi="Arial" w:cs="Arial"/>
          <w:b/>
          <w:sz w:val="24"/>
        </w:rPr>
        <w:t>a</w:t>
      </w:r>
      <w:r w:rsidR="001B6C01" w:rsidRPr="00E2102A">
        <w:rPr>
          <w:rFonts w:ascii="Arial" w:hAnsi="Arial" w:cs="Arial"/>
          <w:sz w:val="24"/>
        </w:rPr>
        <w:t xml:space="preserve"> </w:t>
      </w:r>
      <w:r w:rsidR="001B6C01" w:rsidRPr="00E2102A">
        <w:rPr>
          <w:rFonts w:ascii="Arial" w:hAnsi="Arial" w:cs="Arial"/>
          <w:b/>
          <w:sz w:val="24"/>
        </w:rPr>
        <w:t xml:space="preserve">las </w:t>
      </w:r>
      <w:r w:rsidR="00A62EF0">
        <w:rPr>
          <w:rFonts w:ascii="Arial" w:hAnsi="Arial" w:cs="Arial"/>
          <w:b/>
          <w:sz w:val="24"/>
        </w:rPr>
        <w:t>13</w:t>
      </w:r>
      <w:r w:rsidR="00E2102A" w:rsidRPr="00E2102A">
        <w:rPr>
          <w:rFonts w:ascii="Arial" w:hAnsi="Arial" w:cs="Arial"/>
          <w:b/>
          <w:sz w:val="24"/>
        </w:rPr>
        <w:t>:30</w:t>
      </w:r>
      <w:r w:rsidR="001B6C01" w:rsidRPr="00E2102A">
        <w:rPr>
          <w:rFonts w:ascii="Arial" w:hAnsi="Arial" w:cs="Arial"/>
          <w:b/>
          <w:bCs/>
          <w:sz w:val="24"/>
        </w:rPr>
        <w:t xml:space="preserve"> horas</w:t>
      </w:r>
      <w:r w:rsidR="001B6C01" w:rsidRPr="00E2102A">
        <w:rPr>
          <w:rFonts w:ascii="Arial" w:hAnsi="Arial" w:cs="Arial"/>
          <w:sz w:val="24"/>
        </w:rPr>
        <w:t xml:space="preserve"> en la que se dará a conocer el resultado de la evaluación de las propuestas así mismo se comun</w:t>
      </w:r>
      <w:r w:rsidR="00395E34" w:rsidRPr="00E2102A">
        <w:rPr>
          <w:rFonts w:ascii="Arial" w:hAnsi="Arial" w:cs="Arial"/>
          <w:sz w:val="24"/>
        </w:rPr>
        <w:t>icará</w:t>
      </w:r>
      <w:r w:rsidR="001B6C01" w:rsidRPr="00E2102A">
        <w:rPr>
          <w:rFonts w:ascii="Arial" w:hAnsi="Arial" w:cs="Arial"/>
          <w:sz w:val="24"/>
        </w:rPr>
        <w:t xml:space="preserve"> al licitante ganador la fecha y hora para la celebración del contratos respectivo.</w:t>
      </w:r>
    </w:p>
    <w:p w:rsidR="008575ED" w:rsidRPr="003E29BA" w:rsidRDefault="008575ED" w:rsidP="00A2010C">
      <w:pPr>
        <w:pStyle w:val="3"/>
        <w:ind w:left="720"/>
        <w:rPr>
          <w:rFonts w:ascii="Arial" w:hAnsi="Arial" w:cs="Arial"/>
          <w:sz w:val="24"/>
        </w:rPr>
      </w:pPr>
    </w:p>
    <w:p w:rsidR="008575ED" w:rsidRPr="003E29BA" w:rsidRDefault="001C4A0C" w:rsidP="00A2010C">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A2010C">
      <w:pPr>
        <w:pStyle w:val="2"/>
        <w:ind w:left="720"/>
        <w:rPr>
          <w:rFonts w:ascii="Arial" w:hAnsi="Arial" w:cs="Arial"/>
          <w:b/>
          <w:sz w:val="24"/>
        </w:rPr>
      </w:pPr>
    </w:p>
    <w:p w:rsidR="009A625F"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p>
    <w:p w:rsidR="009A625F" w:rsidRPr="003E29BA" w:rsidRDefault="0065558B" w:rsidP="00A2010C">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A2010C">
      <w:pPr>
        <w:pStyle w:val="2"/>
        <w:ind w:left="720"/>
        <w:rPr>
          <w:rFonts w:ascii="Arial" w:hAnsi="Arial" w:cs="Arial"/>
          <w:sz w:val="24"/>
        </w:rPr>
      </w:pPr>
    </w:p>
    <w:p w:rsidR="00A3306A" w:rsidRPr="003E29BA" w:rsidRDefault="0065558B" w:rsidP="00A2010C">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A2010C">
      <w:pPr>
        <w:pStyle w:val="2"/>
        <w:ind w:left="720"/>
        <w:rPr>
          <w:rFonts w:ascii="Arial" w:hAnsi="Arial" w:cs="Arial"/>
          <w:sz w:val="24"/>
        </w:rPr>
      </w:pPr>
      <w:r w:rsidRPr="003E29BA">
        <w:rPr>
          <w:rFonts w:ascii="Arial" w:hAnsi="Arial" w:cs="Arial"/>
          <w:sz w:val="24"/>
        </w:rPr>
        <w:tab/>
      </w:r>
    </w:p>
    <w:p w:rsidR="0065558B" w:rsidRPr="003E29BA" w:rsidRDefault="0065558B" w:rsidP="00A2010C">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w:t>
      </w:r>
      <w:r w:rsidR="00395E34">
        <w:rPr>
          <w:rFonts w:ascii="Arial" w:hAnsi="Arial" w:cs="Arial"/>
          <w:sz w:val="24"/>
        </w:rPr>
        <w:t>caso fortuito o fuerza mayor.- E</w:t>
      </w:r>
      <w:r w:rsidR="00B72BCC" w:rsidRPr="003E29BA">
        <w:rPr>
          <w:rFonts w:ascii="Arial" w:hAnsi="Arial" w:cs="Arial"/>
          <w:sz w:val="24"/>
        </w:rPr>
        <w:t xml:space="preserv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A2010C">
      <w:pPr>
        <w:pStyle w:val="2"/>
        <w:ind w:left="720"/>
        <w:rPr>
          <w:rFonts w:ascii="Arial" w:hAnsi="Arial" w:cs="Arial"/>
          <w:sz w:val="24"/>
          <w:szCs w:val="24"/>
        </w:rPr>
      </w:pPr>
    </w:p>
    <w:p w:rsidR="0065558B" w:rsidRPr="003E29BA" w:rsidRDefault="0065558B" w:rsidP="00A2010C">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9A625F" w:rsidRPr="003E29BA" w:rsidRDefault="009A625F" w:rsidP="00A2010C">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A2010C">
      <w:pPr>
        <w:pStyle w:val="2"/>
        <w:ind w:left="0"/>
        <w:rPr>
          <w:rFonts w:ascii="Arial" w:hAnsi="Arial" w:cs="Arial"/>
          <w:sz w:val="24"/>
        </w:rPr>
      </w:pPr>
    </w:p>
    <w:p w:rsidR="008575ED" w:rsidRPr="003E29BA" w:rsidRDefault="00552EA8" w:rsidP="00A2010C">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A2010C">
      <w:pPr>
        <w:ind w:left="720"/>
        <w:jc w:val="both"/>
        <w:rPr>
          <w:rFonts w:ascii="Arial" w:hAnsi="Arial" w:cs="Arial"/>
          <w:sz w:val="24"/>
        </w:rPr>
      </w:pPr>
    </w:p>
    <w:p w:rsidR="00552EA8" w:rsidRPr="003E29BA" w:rsidRDefault="00552EA8" w:rsidP="00A2010C">
      <w:pPr>
        <w:pStyle w:val="3"/>
        <w:ind w:left="720" w:firstLine="0"/>
        <w:rPr>
          <w:rFonts w:ascii="Arial" w:hAnsi="Arial" w:cs="Arial"/>
          <w:sz w:val="24"/>
        </w:rPr>
      </w:pPr>
      <w:r w:rsidRPr="003E29BA">
        <w:rPr>
          <w:rFonts w:ascii="Arial" w:hAnsi="Arial" w:cs="Arial"/>
          <w:sz w:val="24"/>
        </w:rPr>
        <w:t>La adjudicación del contrato obligará a</w:t>
      </w:r>
      <w:r w:rsidR="00AA0CF9">
        <w:rPr>
          <w:rFonts w:ascii="Arial" w:hAnsi="Arial" w:cs="Arial"/>
          <w:sz w:val="24"/>
        </w:rPr>
        <w:t>l</w:t>
      </w:r>
      <w:r w:rsidRPr="003E29BA">
        <w:rPr>
          <w:rFonts w:ascii="Arial" w:hAnsi="Arial" w:cs="Arial"/>
          <w:sz w:val="24"/>
        </w:rPr>
        <w:t xml:space="preserve"> </w:t>
      </w:r>
      <w:r w:rsidR="00DC707E" w:rsidRPr="003E29BA">
        <w:rPr>
          <w:rFonts w:ascii="Arial" w:hAnsi="Arial" w:cs="Arial"/>
          <w:sz w:val="24"/>
        </w:rPr>
        <w:t>“</w:t>
      </w:r>
      <w:r w:rsidR="00AA0CF9" w:rsidRPr="00AA0CF9">
        <w:rPr>
          <w:rFonts w:ascii="Arial" w:hAnsi="Arial" w:cs="Arial"/>
          <w:sz w:val="24"/>
        </w:rPr>
        <w:t>COLEGIO DE ESTUDIOS CIENTIFICOS Y TECNOLOGICOS DE BAJA CALIFORNIA</w:t>
      </w:r>
      <w:r w:rsidR="00DC707E" w:rsidRPr="003E29BA">
        <w:rPr>
          <w:rFonts w:ascii="Arial" w:hAnsi="Arial" w:cs="Arial"/>
          <w:sz w:val="24"/>
        </w:rPr>
        <w:t>”</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los veinte días naturales siguientes </w:t>
      </w:r>
      <w:r w:rsidR="00DD215D" w:rsidRPr="003E29BA">
        <w:rPr>
          <w:rFonts w:ascii="Arial" w:hAnsi="Arial" w:cs="Arial"/>
          <w:sz w:val="24"/>
        </w:rPr>
        <w:t>al de la n</w:t>
      </w:r>
      <w:r w:rsidR="00520D21" w:rsidRPr="003E29BA">
        <w:rPr>
          <w:rFonts w:ascii="Arial" w:hAnsi="Arial" w:cs="Arial"/>
          <w:sz w:val="24"/>
        </w:rPr>
        <w:t>otificación del fallo, siendo en este</w:t>
      </w:r>
      <w:r w:rsidR="00DD215D" w:rsidRPr="003E29BA">
        <w:rPr>
          <w:rFonts w:ascii="Arial" w:hAnsi="Arial" w:cs="Arial"/>
          <w:sz w:val="24"/>
        </w:rPr>
        <w:t xml:space="preserve"> caso </w:t>
      </w:r>
      <w:r w:rsidR="00520D21" w:rsidRPr="003E29BA">
        <w:rPr>
          <w:rFonts w:ascii="Arial" w:hAnsi="Arial" w:cs="Arial"/>
          <w:sz w:val="24"/>
        </w:rPr>
        <w:t xml:space="preserve">un </w:t>
      </w:r>
      <w:r w:rsidR="00DD215D" w:rsidRPr="003E29BA">
        <w:rPr>
          <w:rFonts w:ascii="Arial" w:hAnsi="Arial" w:cs="Arial"/>
          <w:sz w:val="24"/>
        </w:rPr>
        <w:t>contrato a precio fijo y tiempo determinado.</w:t>
      </w:r>
    </w:p>
    <w:p w:rsidR="00552EA8" w:rsidRPr="00B63619" w:rsidRDefault="00552EA8" w:rsidP="00A2010C">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w:t>
      </w:r>
      <w:r w:rsidRPr="00B63619">
        <w:rPr>
          <w:rFonts w:ascii="Arial" w:hAnsi="Arial" w:cs="Arial"/>
          <w:sz w:val="24"/>
        </w:rPr>
        <w:t>párrafo anterior</w:t>
      </w:r>
      <w:r w:rsidRPr="00B63477">
        <w:rPr>
          <w:rFonts w:ascii="Arial" w:hAnsi="Arial" w:cs="Arial"/>
          <w:sz w:val="24"/>
        </w:rPr>
        <w:t>,</w:t>
      </w:r>
      <w:r w:rsidR="00AA0CF9">
        <w:rPr>
          <w:rFonts w:ascii="Arial" w:hAnsi="Arial" w:cs="Arial"/>
          <w:sz w:val="24"/>
        </w:rPr>
        <w:t xml:space="preserve"> El</w:t>
      </w:r>
      <w:r w:rsidRPr="00B63477">
        <w:rPr>
          <w:rFonts w:ascii="Arial" w:hAnsi="Arial" w:cs="Arial"/>
          <w:sz w:val="24"/>
        </w:rPr>
        <w:t xml:space="preserve"> </w:t>
      </w:r>
      <w:r w:rsidR="00DC707E" w:rsidRPr="00B63477">
        <w:rPr>
          <w:rFonts w:ascii="Arial" w:hAnsi="Arial" w:cs="Arial"/>
          <w:sz w:val="24"/>
        </w:rPr>
        <w:t>“</w:t>
      </w:r>
      <w:r w:rsidR="00AA0CF9" w:rsidRPr="00AA0CF9">
        <w:rPr>
          <w:rFonts w:ascii="Arial" w:hAnsi="Arial" w:cs="Arial"/>
          <w:sz w:val="24"/>
        </w:rPr>
        <w:t>COLEGIO DE ESTUDIOS CIENTIFICOS Y TECNOLOGICOS DE BAJA CALIFORNIA</w:t>
      </w:r>
      <w:r w:rsidR="00DC707E" w:rsidRPr="00B63477">
        <w:rPr>
          <w:rFonts w:ascii="Arial" w:hAnsi="Arial" w:cs="Arial"/>
          <w:sz w:val="24"/>
        </w:rPr>
        <w:t>”</w:t>
      </w:r>
      <w:r w:rsidRPr="00B63619">
        <w:rPr>
          <w:rFonts w:ascii="Arial" w:hAnsi="Arial" w:cs="Arial"/>
          <w:sz w:val="24"/>
        </w:rPr>
        <w:t xml:space="preserve"> podrá, sin necesidad de un nuevo procedimiento, adjudicar el contrato al </w:t>
      </w:r>
      <w:r w:rsidR="00DC707E" w:rsidRPr="00B63619">
        <w:rPr>
          <w:rFonts w:ascii="Arial" w:hAnsi="Arial" w:cs="Arial"/>
          <w:sz w:val="24"/>
        </w:rPr>
        <w:t>licitante</w:t>
      </w:r>
      <w:r w:rsidRPr="00B63619">
        <w:rPr>
          <w:rFonts w:ascii="Arial" w:hAnsi="Arial" w:cs="Arial"/>
          <w:sz w:val="24"/>
        </w:rPr>
        <w:t xml:space="preserve"> que haya presentado la siguiente proposición solvente más baja, de conformidad con lo asentado en el dictamen</w:t>
      </w:r>
      <w:r w:rsidR="008C703E" w:rsidRPr="00B63619">
        <w:rPr>
          <w:rFonts w:ascii="Arial" w:hAnsi="Arial" w:cs="Arial"/>
          <w:sz w:val="24"/>
        </w:rPr>
        <w:t xml:space="preserve"> a que se refiere el artículo 33</w:t>
      </w:r>
      <w:r w:rsidR="00520D21" w:rsidRPr="00B63619">
        <w:rPr>
          <w:rFonts w:ascii="Arial" w:hAnsi="Arial" w:cs="Arial"/>
          <w:sz w:val="24"/>
        </w:rPr>
        <w:t xml:space="preserve"> de “L</w:t>
      </w:r>
      <w:r w:rsidRPr="00B63619">
        <w:rPr>
          <w:rFonts w:ascii="Arial" w:hAnsi="Arial" w:cs="Arial"/>
          <w:sz w:val="24"/>
        </w:rPr>
        <w:t>a Ley</w:t>
      </w:r>
      <w:r w:rsidR="00520D21" w:rsidRPr="00B63619">
        <w:rPr>
          <w:rFonts w:ascii="Arial" w:hAnsi="Arial" w:cs="Arial"/>
          <w:sz w:val="24"/>
        </w:rPr>
        <w:t>”</w:t>
      </w:r>
      <w:r w:rsidRPr="00B63619">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B63619" w:rsidRDefault="00552EA8" w:rsidP="00A2010C">
      <w:pPr>
        <w:pStyle w:val="3"/>
        <w:ind w:left="720" w:hanging="720"/>
        <w:rPr>
          <w:rFonts w:ascii="Arial" w:hAnsi="Arial" w:cs="Arial"/>
          <w:sz w:val="24"/>
        </w:rPr>
      </w:pPr>
      <w:r w:rsidRPr="00B63619">
        <w:rPr>
          <w:rFonts w:ascii="Arial" w:hAnsi="Arial" w:cs="Arial"/>
          <w:sz w:val="24"/>
        </w:rPr>
        <w:tab/>
      </w:r>
    </w:p>
    <w:p w:rsidR="00DC707E" w:rsidRPr="003E29BA" w:rsidRDefault="00552EA8" w:rsidP="00A2010C">
      <w:pPr>
        <w:pStyle w:val="3"/>
        <w:ind w:left="720" w:firstLine="0"/>
        <w:rPr>
          <w:rFonts w:ascii="Arial" w:hAnsi="Arial" w:cs="Arial"/>
          <w:sz w:val="24"/>
        </w:rPr>
      </w:pPr>
      <w:r w:rsidRPr="00B63619">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w:t>
      </w:r>
      <w:r w:rsidRPr="00B63477">
        <w:rPr>
          <w:rFonts w:ascii="Arial" w:hAnsi="Arial" w:cs="Arial"/>
          <w:sz w:val="24"/>
        </w:rPr>
        <w:t>de</w:t>
      </w:r>
      <w:r w:rsidR="00AA0CF9">
        <w:rPr>
          <w:rFonts w:ascii="Arial" w:hAnsi="Arial" w:cs="Arial"/>
          <w:sz w:val="24"/>
        </w:rPr>
        <w:t>l</w:t>
      </w:r>
      <w:r w:rsidRPr="00B63477">
        <w:rPr>
          <w:rFonts w:ascii="Arial" w:hAnsi="Arial" w:cs="Arial"/>
          <w:sz w:val="24"/>
        </w:rPr>
        <w:t xml:space="preserve"> </w:t>
      </w:r>
      <w:r w:rsidR="00DC707E" w:rsidRPr="00B63477">
        <w:rPr>
          <w:rFonts w:ascii="Arial" w:hAnsi="Arial" w:cs="Arial"/>
          <w:sz w:val="24"/>
        </w:rPr>
        <w:t>“</w:t>
      </w:r>
      <w:r w:rsidR="00AA0CF9" w:rsidRPr="00AA0CF9">
        <w:rPr>
          <w:rFonts w:ascii="Arial" w:hAnsi="Arial" w:cs="Arial"/>
          <w:sz w:val="24"/>
        </w:rPr>
        <w:t>COLEGIO DE ESTUDIOS CIENTIFICOS Y TECNOLOGICOS DE BAJA CALIFORNIA</w:t>
      </w:r>
      <w:r w:rsidR="00DC707E" w:rsidRPr="00B63477">
        <w:rPr>
          <w:rFonts w:ascii="Arial" w:hAnsi="Arial" w:cs="Arial"/>
          <w:sz w:val="24"/>
        </w:rPr>
        <w:t>”.</w:t>
      </w:r>
    </w:p>
    <w:p w:rsidR="00AB0C96" w:rsidRPr="003E29BA" w:rsidRDefault="00AB0C96" w:rsidP="00A2010C">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A2010C">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A2010C">
      <w:pPr>
        <w:pStyle w:val="3"/>
        <w:ind w:left="720" w:firstLine="0"/>
        <w:rPr>
          <w:rFonts w:ascii="Arial" w:hAnsi="Arial" w:cs="Arial"/>
          <w:sz w:val="24"/>
        </w:rPr>
      </w:pPr>
    </w:p>
    <w:p w:rsidR="00640FBD" w:rsidRPr="003E29BA" w:rsidRDefault="00640FBD" w:rsidP="00A2010C">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A2010C">
      <w:pPr>
        <w:pStyle w:val="3"/>
        <w:rPr>
          <w:rFonts w:ascii="Arial" w:hAnsi="Arial" w:cs="Arial"/>
          <w:b/>
          <w:sz w:val="24"/>
        </w:rPr>
      </w:pPr>
    </w:p>
    <w:p w:rsidR="00B00CB3" w:rsidRPr="00B00CB3" w:rsidRDefault="00B00CB3" w:rsidP="00A2010C">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00B63619">
        <w:rPr>
          <w:rFonts w:ascii="Arial" w:hAnsi="Arial" w:cs="Arial"/>
          <w:sz w:val="24"/>
        </w:rPr>
        <w:t xml:space="preserve">la </w:t>
      </w:r>
      <w:r w:rsidRPr="00B00CB3">
        <w:rPr>
          <w:rFonts w:ascii="Arial" w:hAnsi="Arial" w:cs="Arial"/>
          <w:sz w:val="24"/>
        </w:rPr>
        <w:t>garantía de cumplimiento del contrato en los siguientes términos:</w:t>
      </w:r>
    </w:p>
    <w:p w:rsidR="00B00CB3" w:rsidRPr="00B00CB3" w:rsidRDefault="00B00CB3" w:rsidP="00A2010C">
      <w:pPr>
        <w:pStyle w:val="3"/>
        <w:tabs>
          <w:tab w:val="left" w:pos="284"/>
        </w:tabs>
        <w:ind w:left="709" w:firstLine="0"/>
        <w:rPr>
          <w:rFonts w:ascii="Arial" w:hAnsi="Arial" w:cs="Arial"/>
          <w:b/>
          <w:sz w:val="24"/>
        </w:rPr>
      </w:pPr>
    </w:p>
    <w:p w:rsidR="00EF643E" w:rsidRPr="00EF643E" w:rsidRDefault="00B00CB3" w:rsidP="00B63477">
      <w:pPr>
        <w:pStyle w:val="2"/>
        <w:ind w:left="720"/>
        <w:rPr>
          <w:rFonts w:ascii="Arial" w:hAnsi="Arial" w:cs="Arial"/>
          <w:sz w:val="24"/>
          <w:szCs w:val="24"/>
        </w:rPr>
      </w:pPr>
      <w:r w:rsidRPr="00B63477">
        <w:rPr>
          <w:rFonts w:ascii="Arial" w:hAnsi="Arial" w:cs="Arial"/>
          <w:b/>
          <w:sz w:val="24"/>
        </w:rPr>
        <w:t>15.1.- GARANTIA DE CUMPLIMIENTO DEL CONTRATO.-</w:t>
      </w:r>
      <w:r w:rsidRPr="00B63477">
        <w:rPr>
          <w:rFonts w:ascii="Arial" w:hAnsi="Arial" w:cs="Arial"/>
          <w:sz w:val="24"/>
        </w:rPr>
        <w:t xml:space="preserve"> </w:t>
      </w:r>
      <w:r w:rsidR="00EF643E" w:rsidRPr="00B63477">
        <w:rPr>
          <w:rFonts w:ascii="Arial" w:hAnsi="Arial" w:cs="Arial"/>
          <w:sz w:val="24"/>
          <w:szCs w:val="24"/>
        </w:rPr>
        <w:t>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w:t>
      </w:r>
      <w:r w:rsidR="00EF643E" w:rsidRPr="00EF643E">
        <w:rPr>
          <w:rFonts w:ascii="Arial" w:hAnsi="Arial" w:cs="Arial"/>
          <w:sz w:val="24"/>
          <w:szCs w:val="24"/>
        </w:rPr>
        <w:t xml:space="preserve"> de la Unidad de Medida y Actualización , mediante póliza de fianza emitida por institución mexicana legalmente autorizada y entregarse a “La Convocante” dentro de los 10 (diez) días naturales contados a partir de la fecha en que se hubiese firmado el contrato, de acuerdo a la siguiente tabla:</w:t>
      </w:r>
    </w:p>
    <w:p w:rsidR="00EF643E" w:rsidRDefault="00EF643E" w:rsidP="00EF643E">
      <w:pPr>
        <w:pStyle w:val="3"/>
        <w:tabs>
          <w:tab w:val="left" w:pos="284"/>
        </w:tabs>
        <w:ind w:left="709"/>
        <w:rPr>
          <w:rFonts w:ascii="Arial" w:hAnsi="Arial" w:cs="Arial"/>
          <w:sz w:val="24"/>
          <w:szCs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EF643E" w:rsidRPr="00317F8F" w:rsidTr="001F5185">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8441DC">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8441DC">
              <w:rPr>
                <w:rFonts w:ascii="Arial" w:eastAsia="Calibri" w:hAnsi="Arial" w:cs="Arial"/>
                <w:b/>
                <w:lang w:val="es-MX"/>
              </w:rPr>
              <w:t>UMAS</w:t>
            </w:r>
            <w:r w:rsidRPr="00317F8F">
              <w:rPr>
                <w:rFonts w:ascii="Arial" w:eastAsia="Calibri" w:hAnsi="Arial" w:cs="Arial"/>
                <w:b/>
                <w:lang w:val="es-MX"/>
              </w:rPr>
              <w:t xml:space="preserve"> 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EF643E" w:rsidRPr="00317F8F" w:rsidRDefault="00EF643E" w:rsidP="001F5185">
            <w:pPr>
              <w:spacing w:before="16" w:line="200" w:lineRule="exact"/>
              <w:rPr>
                <w:rFonts w:ascii="Arial" w:hAnsi="Arial" w:cs="Arial"/>
                <w:lang w:val="es-MX"/>
              </w:rPr>
            </w:pPr>
          </w:p>
          <w:p w:rsidR="00EF643E" w:rsidRPr="00317F8F" w:rsidRDefault="00EF643E" w:rsidP="001F5185">
            <w:pPr>
              <w:ind w:left="306"/>
              <w:rPr>
                <w:rFonts w:ascii="Arial" w:eastAsia="Calibri" w:hAnsi="Arial" w:cs="Arial"/>
              </w:rPr>
            </w:pPr>
            <w:r w:rsidRPr="00317F8F">
              <w:rPr>
                <w:rFonts w:ascii="Arial" w:eastAsia="Calibri" w:hAnsi="Arial" w:cs="Arial"/>
                <w:b/>
              </w:rPr>
              <w:t>% Mínimo de Garantía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10</w:t>
            </w:r>
          </w:p>
        </w:tc>
      </w:tr>
      <w:tr w:rsidR="00EF643E" w:rsidRPr="00317F8F" w:rsidTr="001F5185">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EF643E" w:rsidRPr="00317F8F" w:rsidRDefault="00EF643E" w:rsidP="001F5185">
            <w:pPr>
              <w:spacing w:before="51"/>
              <w:ind w:left="1263" w:right="1264"/>
              <w:jc w:val="center"/>
              <w:rPr>
                <w:rFonts w:ascii="Arial" w:eastAsia="Calibri" w:hAnsi="Arial" w:cs="Arial"/>
              </w:rPr>
            </w:pPr>
            <w:r w:rsidRPr="00317F8F">
              <w:rPr>
                <w:rFonts w:ascii="Arial" w:eastAsia="Calibri" w:hAnsi="Arial" w:cs="Arial"/>
              </w:rPr>
              <w:t>15</w:t>
            </w:r>
          </w:p>
        </w:tc>
      </w:tr>
    </w:tbl>
    <w:p w:rsidR="00EF643E" w:rsidRDefault="00EF643E" w:rsidP="00EF643E">
      <w:pPr>
        <w:pStyle w:val="3"/>
        <w:tabs>
          <w:tab w:val="left" w:pos="284"/>
        </w:tabs>
        <w:ind w:left="709"/>
        <w:rPr>
          <w:rFonts w:ascii="Arial" w:hAnsi="Arial" w:cs="Arial"/>
          <w:sz w:val="24"/>
          <w:szCs w:val="24"/>
        </w:rPr>
      </w:pPr>
    </w:p>
    <w:p w:rsidR="00EF643E" w:rsidRDefault="00EF643E" w:rsidP="00E309A7">
      <w:pPr>
        <w:pStyle w:val="3"/>
        <w:tabs>
          <w:tab w:val="left" w:pos="284"/>
        </w:tabs>
        <w:ind w:left="993"/>
        <w:rPr>
          <w:rFonts w:ascii="Arial" w:hAnsi="Arial" w:cs="Arial"/>
          <w:sz w:val="24"/>
          <w:szCs w:val="24"/>
        </w:rPr>
      </w:pPr>
    </w:p>
    <w:p w:rsidR="00EF643E" w:rsidRPr="00B00CB3" w:rsidRDefault="00EF643E" w:rsidP="00E309A7">
      <w:pPr>
        <w:pStyle w:val="3"/>
        <w:ind w:left="993" w:firstLine="0"/>
        <w:rPr>
          <w:rFonts w:ascii="Arial" w:hAnsi="Arial" w:cs="Arial"/>
          <w:sz w:val="24"/>
        </w:rPr>
      </w:pPr>
      <w:r w:rsidRPr="00B00CB3">
        <w:rPr>
          <w:rFonts w:ascii="Arial" w:hAnsi="Arial" w:cs="Arial"/>
          <w:sz w:val="24"/>
        </w:rPr>
        <w:t xml:space="preserve">La garantía de cumplimiento se otorgará a favor del </w:t>
      </w:r>
      <w:r w:rsidR="00AA0CF9" w:rsidRPr="00AA0CF9">
        <w:rPr>
          <w:rFonts w:ascii="Arial" w:hAnsi="Arial" w:cs="Arial"/>
          <w:sz w:val="24"/>
        </w:rPr>
        <w:t xml:space="preserve">COLEGIO DE ESTUDIOS CIENTIFICOS Y TECNOLOGICOS DE BAJA CALIFORNIA </w:t>
      </w:r>
      <w:r w:rsidRPr="00B00CB3">
        <w:rPr>
          <w:rFonts w:ascii="Arial" w:hAnsi="Arial" w:cs="Arial"/>
          <w:sz w:val="24"/>
        </w:rPr>
        <w:t>y quedará sujeta a las condiciones siguientes:</w:t>
      </w:r>
    </w:p>
    <w:p w:rsidR="00EF643E" w:rsidRPr="00B00CB3" w:rsidRDefault="00EF643E" w:rsidP="00E309A7">
      <w:pPr>
        <w:pStyle w:val="3"/>
        <w:ind w:left="993" w:firstLine="0"/>
        <w:rPr>
          <w:rFonts w:ascii="Arial" w:hAnsi="Arial" w:cs="Arial"/>
          <w:sz w:val="24"/>
        </w:rPr>
      </w:pPr>
    </w:p>
    <w:p w:rsidR="00EF643E" w:rsidRPr="00285AD3" w:rsidRDefault="00EF643E" w:rsidP="00E309A7">
      <w:pPr>
        <w:pStyle w:val="3"/>
        <w:numPr>
          <w:ilvl w:val="0"/>
          <w:numId w:val="23"/>
        </w:numPr>
        <w:tabs>
          <w:tab w:val="clear" w:pos="720"/>
          <w:tab w:val="num" w:pos="284"/>
          <w:tab w:val="left" w:pos="1134"/>
        </w:tabs>
        <w:ind w:left="993"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“órgano solicitante”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Pr>
          <w:rFonts w:ascii="Arial" w:hAnsi="Arial" w:cs="Arial"/>
          <w:sz w:val="24"/>
          <w:szCs w:val="24"/>
        </w:rPr>
        <w:t>l</w:t>
      </w:r>
      <w:r w:rsidRPr="00B00CB3">
        <w:rPr>
          <w:rFonts w:ascii="Arial" w:hAnsi="Arial" w:cs="Arial"/>
          <w:sz w:val="24"/>
          <w:szCs w:val="24"/>
        </w:rPr>
        <w:t xml:space="preserve"> </w:t>
      </w:r>
      <w:r>
        <w:rPr>
          <w:rFonts w:ascii="Arial" w:hAnsi="Arial" w:cs="Arial"/>
          <w:sz w:val="24"/>
          <w:szCs w:val="24"/>
        </w:rPr>
        <w:t>“órgano solicitante”</w:t>
      </w:r>
      <w:r w:rsidRPr="00B00CB3">
        <w:rPr>
          <w:rFonts w:ascii="Arial" w:hAnsi="Arial" w:cs="Arial"/>
          <w:sz w:val="24"/>
          <w:szCs w:val="24"/>
        </w:rPr>
        <w:t xml:space="preserve"> derivada del contrato.</w:t>
      </w:r>
    </w:p>
    <w:p w:rsidR="00EF643E" w:rsidRPr="00B00CB3" w:rsidRDefault="00EF643E" w:rsidP="00E309A7">
      <w:pPr>
        <w:pStyle w:val="3"/>
        <w:tabs>
          <w:tab w:val="num" w:pos="720"/>
          <w:tab w:val="left" w:pos="1134"/>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del “órgano solicitante”.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Pr="00B00CB3" w:rsidRDefault="00EF643E" w:rsidP="00E309A7">
      <w:pPr>
        <w:pStyle w:val="3"/>
        <w:numPr>
          <w:ilvl w:val="0"/>
          <w:numId w:val="23"/>
        </w:numPr>
        <w:tabs>
          <w:tab w:val="clear" w:pos="720"/>
          <w:tab w:val="num" w:pos="284"/>
          <w:tab w:val="left" w:pos="1134"/>
          <w:tab w:val="left" w:pos="1620"/>
        </w:tabs>
        <w:ind w:left="993"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EF643E" w:rsidRPr="00B00CB3" w:rsidRDefault="00EF643E" w:rsidP="00E309A7">
      <w:pPr>
        <w:pStyle w:val="3"/>
        <w:tabs>
          <w:tab w:val="num" w:pos="720"/>
          <w:tab w:val="left" w:pos="1134"/>
          <w:tab w:val="left" w:pos="1620"/>
        </w:tabs>
        <w:ind w:left="993" w:firstLine="0"/>
        <w:rPr>
          <w:rFonts w:ascii="Arial" w:hAnsi="Arial" w:cs="Arial"/>
          <w:sz w:val="24"/>
          <w:szCs w:val="24"/>
        </w:rPr>
      </w:pPr>
    </w:p>
    <w:p w:rsidR="00EF643E" w:rsidRDefault="00EF643E" w:rsidP="00E309A7">
      <w:pPr>
        <w:pStyle w:val="3"/>
        <w:numPr>
          <w:ilvl w:val="0"/>
          <w:numId w:val="23"/>
        </w:numPr>
        <w:tabs>
          <w:tab w:val="clear" w:pos="720"/>
          <w:tab w:val="num" w:pos="284"/>
          <w:tab w:val="left" w:pos="1134"/>
          <w:tab w:val="left" w:pos="1530"/>
        </w:tabs>
        <w:ind w:left="993"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EF643E" w:rsidRDefault="00EF643E" w:rsidP="00EF643E">
      <w:pPr>
        <w:pStyle w:val="Prrafodelista"/>
        <w:ind w:left="0"/>
        <w:rPr>
          <w:rFonts w:ascii="Arial" w:hAnsi="Arial" w:cs="Arial"/>
          <w:sz w:val="24"/>
          <w:szCs w:val="24"/>
        </w:rPr>
      </w:pPr>
    </w:p>
    <w:p w:rsidR="00614FE7" w:rsidRDefault="00614FE7" w:rsidP="00EF643E">
      <w:pPr>
        <w:pStyle w:val="3"/>
        <w:tabs>
          <w:tab w:val="left" w:pos="284"/>
        </w:tabs>
        <w:ind w:left="709" w:firstLine="0"/>
        <w:rPr>
          <w:rFonts w:ascii="Arial" w:hAnsi="Arial" w:cs="Arial"/>
          <w:sz w:val="24"/>
          <w:szCs w:val="24"/>
        </w:rPr>
      </w:pPr>
    </w:p>
    <w:p w:rsidR="008575ED" w:rsidRPr="006B1B92" w:rsidRDefault="00466421" w:rsidP="00A2010C">
      <w:pPr>
        <w:pStyle w:val="3"/>
        <w:ind w:left="720" w:firstLine="0"/>
        <w:rPr>
          <w:rFonts w:ascii="Arial" w:hAnsi="Arial" w:cs="Arial"/>
          <w:b/>
          <w:sz w:val="24"/>
        </w:rPr>
      </w:pPr>
      <w:r w:rsidRPr="006B1B92">
        <w:rPr>
          <w:rFonts w:ascii="Arial" w:hAnsi="Arial" w:cs="Arial"/>
          <w:b/>
          <w:sz w:val="24"/>
        </w:rPr>
        <w:t>1</w:t>
      </w:r>
      <w:r w:rsidR="0075512F" w:rsidRPr="006B1B92">
        <w:rPr>
          <w:rFonts w:ascii="Arial" w:hAnsi="Arial" w:cs="Arial"/>
          <w:b/>
          <w:sz w:val="24"/>
        </w:rPr>
        <w:t>6</w:t>
      </w:r>
      <w:r w:rsidR="008575ED" w:rsidRPr="006B1B92">
        <w:rPr>
          <w:rFonts w:ascii="Arial" w:hAnsi="Arial" w:cs="Arial"/>
          <w:b/>
          <w:sz w:val="24"/>
        </w:rPr>
        <w:t>.</w:t>
      </w:r>
      <w:r w:rsidR="008575ED" w:rsidRPr="006B1B92">
        <w:rPr>
          <w:rFonts w:ascii="Arial" w:hAnsi="Arial" w:cs="Arial"/>
          <w:b/>
          <w:sz w:val="24"/>
        </w:rPr>
        <w:tab/>
        <w:t>PENAS CONVENCIONALES:</w:t>
      </w:r>
    </w:p>
    <w:p w:rsidR="008575ED" w:rsidRPr="003E29BA" w:rsidRDefault="008575ED" w:rsidP="00A2010C">
      <w:pPr>
        <w:pStyle w:val="3"/>
        <w:ind w:left="720"/>
        <w:rPr>
          <w:rFonts w:ascii="Arial" w:hAnsi="Arial" w:cs="Arial"/>
          <w:sz w:val="24"/>
        </w:rPr>
      </w:pPr>
    </w:p>
    <w:p w:rsidR="008575ED" w:rsidRDefault="008575ED" w:rsidP="00A2010C">
      <w:pPr>
        <w:pStyle w:val="3"/>
        <w:ind w:left="720" w:firstLine="0"/>
        <w:rPr>
          <w:rFonts w:ascii="Arial" w:hAnsi="Arial" w:cs="Arial"/>
          <w:sz w:val="24"/>
        </w:rPr>
      </w:pPr>
      <w:r w:rsidRPr="006F70CB">
        <w:rPr>
          <w:rFonts w:ascii="Arial" w:hAnsi="Arial" w:cs="Arial"/>
          <w:sz w:val="24"/>
        </w:rPr>
        <w:t>En el contrato respectivo se pacta</w:t>
      </w:r>
      <w:r w:rsidR="008C11C6" w:rsidRPr="006F70CB">
        <w:rPr>
          <w:rFonts w:ascii="Arial" w:hAnsi="Arial" w:cs="Arial"/>
          <w:sz w:val="24"/>
        </w:rPr>
        <w:t>rán penas convencionales para el</w:t>
      </w:r>
      <w:r w:rsidRPr="006F70CB">
        <w:rPr>
          <w:rFonts w:ascii="Arial" w:hAnsi="Arial" w:cs="Arial"/>
          <w:sz w:val="24"/>
        </w:rPr>
        <w:t xml:space="preserve"> caso de incumplimiento al contrato, por lo que en caso de que el proveedor </w:t>
      </w:r>
      <w:r w:rsidR="00614FE7">
        <w:rPr>
          <w:rFonts w:ascii="Arial" w:hAnsi="Arial" w:cs="Arial"/>
          <w:sz w:val="24"/>
        </w:rPr>
        <w:t xml:space="preserve">no </w:t>
      </w:r>
      <w:r w:rsidRPr="006F70CB">
        <w:rPr>
          <w:rFonts w:ascii="Arial" w:hAnsi="Arial" w:cs="Arial"/>
          <w:sz w:val="24"/>
        </w:rPr>
        <w:t xml:space="preserve">cumpla con los plazos de </w:t>
      </w:r>
      <w:r w:rsidR="00466421" w:rsidRPr="006F70CB">
        <w:rPr>
          <w:rFonts w:ascii="Arial" w:hAnsi="Arial" w:cs="Arial"/>
          <w:sz w:val="24"/>
        </w:rPr>
        <w:t>entrega</w:t>
      </w:r>
      <w:r w:rsidRPr="006F70CB">
        <w:rPr>
          <w:rFonts w:ascii="Arial" w:hAnsi="Arial" w:cs="Arial"/>
          <w:sz w:val="24"/>
        </w:rPr>
        <w:t xml:space="preserve"> pactados en el </w:t>
      </w:r>
      <w:r w:rsidR="008C11C6" w:rsidRPr="006F70CB">
        <w:rPr>
          <w:rFonts w:ascii="Arial" w:hAnsi="Arial" w:cs="Arial"/>
          <w:sz w:val="24"/>
        </w:rPr>
        <w:t>mismo</w:t>
      </w:r>
      <w:r w:rsidRPr="006F70CB">
        <w:rPr>
          <w:rFonts w:ascii="Arial" w:hAnsi="Arial" w:cs="Arial"/>
          <w:sz w:val="24"/>
        </w:rPr>
        <w:t xml:space="preserve">, se le sancionará con una pena convencional del .003 (tres al millar), por cada día natural de demora </w:t>
      </w:r>
      <w:r w:rsidR="00466421" w:rsidRPr="006F70CB">
        <w:rPr>
          <w:rFonts w:ascii="Arial" w:hAnsi="Arial" w:cs="Arial"/>
          <w:sz w:val="24"/>
        </w:rPr>
        <w:t>en las entregas</w:t>
      </w:r>
      <w:r w:rsidRPr="006F70CB">
        <w:rPr>
          <w:rFonts w:ascii="Arial" w:hAnsi="Arial" w:cs="Arial"/>
          <w:sz w:val="24"/>
        </w:rPr>
        <w:t>.  Dicha pena se le descontará al proveedor de las liquidaciones que deban hacérsele.</w:t>
      </w:r>
    </w:p>
    <w:p w:rsidR="006F70CB" w:rsidRDefault="006F70CB" w:rsidP="00A2010C">
      <w:pPr>
        <w:pStyle w:val="3"/>
        <w:ind w:left="720" w:firstLine="0"/>
        <w:rPr>
          <w:rFonts w:ascii="Arial" w:hAnsi="Arial" w:cs="Arial"/>
          <w:sz w:val="24"/>
        </w:rPr>
      </w:pPr>
    </w:p>
    <w:p w:rsidR="006F70CB" w:rsidRDefault="006F70CB" w:rsidP="00A2010C">
      <w:pPr>
        <w:pStyle w:val="3"/>
        <w:ind w:left="720" w:firstLine="0"/>
        <w:rPr>
          <w:rFonts w:ascii="Arial" w:hAnsi="Arial" w:cs="Arial"/>
          <w:sz w:val="24"/>
        </w:rPr>
      </w:pPr>
      <w:r>
        <w:rPr>
          <w:rFonts w:ascii="Arial" w:hAnsi="Arial" w:cs="Arial"/>
          <w:sz w:val="24"/>
        </w:rPr>
        <w:t>La pena convencional se calculará de acuerdo a la siguiente fórmula:</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6F70CB" w:rsidRDefault="006F70CB" w:rsidP="00A2010C">
      <w:pPr>
        <w:pStyle w:val="3"/>
        <w:ind w:left="720" w:firstLine="0"/>
        <w:rPr>
          <w:rFonts w:ascii="Arial" w:hAnsi="Arial" w:cs="Arial"/>
          <w:sz w:val="24"/>
        </w:rPr>
      </w:pPr>
      <w:r>
        <w:rPr>
          <w:rFonts w:ascii="Arial" w:hAnsi="Arial" w:cs="Arial"/>
          <w:sz w:val="24"/>
        </w:rPr>
        <w:t>Dónde:</w:t>
      </w:r>
    </w:p>
    <w:p w:rsidR="006F70CB" w:rsidRDefault="006F70CB" w:rsidP="00A2010C">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6F70CB" w:rsidRDefault="006F70CB" w:rsidP="00A2010C">
      <w:pPr>
        <w:pStyle w:val="3"/>
        <w:ind w:left="720" w:firstLine="0"/>
        <w:rPr>
          <w:rFonts w:ascii="Arial" w:hAnsi="Arial" w:cs="Arial"/>
          <w:sz w:val="24"/>
        </w:rPr>
      </w:pPr>
      <w:r>
        <w:rPr>
          <w:rFonts w:ascii="Arial" w:hAnsi="Arial" w:cs="Arial"/>
          <w:sz w:val="24"/>
        </w:rPr>
        <w:t>Pd= Penalización diaria</w:t>
      </w:r>
    </w:p>
    <w:p w:rsidR="006F70CB" w:rsidRDefault="006F70CB" w:rsidP="00A2010C">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6F70CB" w:rsidRDefault="006F70CB" w:rsidP="00A2010C">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A2010C">
      <w:pPr>
        <w:jc w:val="both"/>
        <w:rPr>
          <w:rFonts w:ascii="Arial" w:hAnsi="Arial" w:cs="Arial"/>
          <w:sz w:val="24"/>
        </w:rPr>
      </w:pPr>
    </w:p>
    <w:p w:rsidR="008575ED" w:rsidRPr="003E29BA" w:rsidRDefault="00C13BBE" w:rsidP="00A2010C">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A2010C">
      <w:pPr>
        <w:ind w:left="720"/>
        <w:jc w:val="both"/>
        <w:rPr>
          <w:rFonts w:ascii="Arial" w:hAnsi="Arial" w:cs="Arial"/>
          <w:sz w:val="24"/>
        </w:rPr>
      </w:pPr>
    </w:p>
    <w:p w:rsidR="00C13BBE" w:rsidRPr="00B63477" w:rsidRDefault="00B7735E" w:rsidP="00A2010C">
      <w:pPr>
        <w:pStyle w:val="3"/>
        <w:ind w:left="720" w:firstLine="0"/>
        <w:rPr>
          <w:rFonts w:ascii="Arial" w:hAnsi="Arial" w:cs="Arial"/>
          <w:sz w:val="24"/>
        </w:rPr>
      </w:pPr>
      <w:r w:rsidRPr="00B63477">
        <w:rPr>
          <w:rFonts w:ascii="Arial" w:hAnsi="Arial" w:cs="Arial"/>
          <w:sz w:val="24"/>
        </w:rPr>
        <w:t>“</w:t>
      </w:r>
      <w:r w:rsidR="00B63477" w:rsidRPr="00B63477">
        <w:rPr>
          <w:rFonts w:ascii="Arial" w:hAnsi="Arial" w:cs="Arial"/>
          <w:sz w:val="24"/>
        </w:rPr>
        <w:t>ORGANO REQUIRENTE</w:t>
      </w:r>
      <w:r w:rsidR="00C13BBE" w:rsidRPr="00B63477">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bienes sea igual al pactado originalmente.</w:t>
      </w:r>
    </w:p>
    <w:p w:rsidR="00C13BBE" w:rsidRPr="00B63477" w:rsidRDefault="00C13BBE" w:rsidP="00A2010C">
      <w:pPr>
        <w:pStyle w:val="3"/>
        <w:ind w:left="720"/>
        <w:rPr>
          <w:rFonts w:ascii="Arial" w:hAnsi="Arial" w:cs="Arial"/>
          <w:sz w:val="24"/>
        </w:rPr>
      </w:pPr>
      <w:r w:rsidRPr="00B63477">
        <w:rPr>
          <w:rFonts w:ascii="Arial" w:hAnsi="Arial" w:cs="Arial"/>
          <w:sz w:val="24"/>
        </w:rPr>
        <w:tab/>
        <w:t xml:space="preserve">Cualquier modificación al contrato se formalizará por escrito, los instrumentos legales respectivos serán suscritos por el Director General del </w:t>
      </w:r>
      <w:r w:rsidR="00EF27D8" w:rsidRPr="00B63477">
        <w:rPr>
          <w:rFonts w:ascii="Arial" w:hAnsi="Arial" w:cs="Arial"/>
          <w:sz w:val="24"/>
        </w:rPr>
        <w:t>Órgano solicitante</w:t>
      </w:r>
      <w:r w:rsidRPr="00B63477">
        <w:rPr>
          <w:rFonts w:ascii="Arial" w:hAnsi="Arial" w:cs="Arial"/>
          <w:sz w:val="24"/>
        </w:rPr>
        <w:t>.</w:t>
      </w:r>
    </w:p>
    <w:p w:rsidR="008575ED" w:rsidRPr="00B63477" w:rsidRDefault="00C13BBE" w:rsidP="00A2010C">
      <w:pPr>
        <w:pStyle w:val="3"/>
        <w:ind w:left="720"/>
        <w:rPr>
          <w:rFonts w:ascii="Arial" w:hAnsi="Arial" w:cs="Arial"/>
          <w:sz w:val="24"/>
        </w:rPr>
      </w:pPr>
      <w:r w:rsidRPr="00B63477">
        <w:rPr>
          <w:rFonts w:ascii="Arial" w:hAnsi="Arial" w:cs="Arial"/>
          <w:sz w:val="24"/>
        </w:rPr>
        <w:tab/>
      </w:r>
    </w:p>
    <w:p w:rsidR="00AB3158" w:rsidRPr="00B63477" w:rsidRDefault="005B0ADA" w:rsidP="00A2010C">
      <w:pPr>
        <w:pStyle w:val="3"/>
        <w:ind w:left="720" w:firstLine="0"/>
        <w:rPr>
          <w:rFonts w:ascii="Arial" w:hAnsi="Arial" w:cs="Arial"/>
          <w:b/>
          <w:sz w:val="24"/>
        </w:rPr>
      </w:pPr>
      <w:r w:rsidRPr="00B63477">
        <w:rPr>
          <w:rFonts w:ascii="Arial" w:hAnsi="Arial" w:cs="Arial"/>
          <w:b/>
          <w:sz w:val="24"/>
        </w:rPr>
        <w:t xml:space="preserve">18. </w:t>
      </w:r>
      <w:r w:rsidR="006478A5" w:rsidRPr="00B63477">
        <w:rPr>
          <w:rFonts w:ascii="Arial" w:hAnsi="Arial" w:cs="Arial"/>
          <w:b/>
          <w:sz w:val="24"/>
        </w:rPr>
        <w:t>RESCISION ADMINISTRATIVA DEL CONTRATO</w:t>
      </w:r>
    </w:p>
    <w:p w:rsidR="006478A5" w:rsidRPr="00B63477" w:rsidRDefault="006478A5" w:rsidP="00A2010C">
      <w:pPr>
        <w:pStyle w:val="3"/>
        <w:ind w:left="720" w:firstLine="0"/>
        <w:rPr>
          <w:rFonts w:ascii="Arial" w:hAnsi="Arial" w:cs="Arial"/>
          <w:b/>
          <w:sz w:val="24"/>
        </w:rPr>
      </w:pPr>
    </w:p>
    <w:p w:rsidR="00BF01FD" w:rsidRPr="003E29BA" w:rsidRDefault="00AB3158" w:rsidP="00A2010C">
      <w:pPr>
        <w:tabs>
          <w:tab w:val="left" w:pos="709"/>
        </w:tabs>
        <w:ind w:left="709" w:hanging="864"/>
        <w:jc w:val="both"/>
        <w:rPr>
          <w:rFonts w:ascii="Arial" w:hAnsi="Arial" w:cs="Arial"/>
          <w:sz w:val="24"/>
          <w:szCs w:val="24"/>
        </w:rPr>
      </w:pPr>
      <w:r w:rsidRPr="00B63477">
        <w:rPr>
          <w:rFonts w:ascii="Arial" w:hAnsi="Arial" w:cs="Arial"/>
          <w:sz w:val="22"/>
          <w:szCs w:val="22"/>
        </w:rPr>
        <w:tab/>
      </w:r>
      <w:r w:rsidRPr="00B63477">
        <w:rPr>
          <w:rFonts w:ascii="Arial" w:hAnsi="Arial" w:cs="Arial"/>
          <w:sz w:val="24"/>
          <w:szCs w:val="24"/>
        </w:rPr>
        <w:tab/>
      </w:r>
      <w:r w:rsidR="00B7735E" w:rsidRPr="00B63477">
        <w:rPr>
          <w:rFonts w:ascii="Arial" w:hAnsi="Arial" w:cs="Arial"/>
          <w:sz w:val="24"/>
          <w:szCs w:val="24"/>
        </w:rPr>
        <w:t>“</w:t>
      </w:r>
      <w:r w:rsidR="00B63477" w:rsidRPr="00B63477">
        <w:rPr>
          <w:rFonts w:ascii="Arial" w:hAnsi="Arial" w:cs="Arial"/>
          <w:sz w:val="24"/>
          <w:szCs w:val="24"/>
        </w:rPr>
        <w:t>ORGANO REQUIRENTE</w:t>
      </w:r>
      <w:r w:rsidRPr="00B63477">
        <w:rPr>
          <w:rFonts w:ascii="Arial" w:hAnsi="Arial" w:cs="Arial"/>
          <w:sz w:val="24"/>
          <w:szCs w:val="24"/>
        </w:rPr>
        <w:t>” podrá rescindir administrativamente el contrato sin necesidad de obtener resolución judicial en cualquier momento por incumplimiento a los c</w:t>
      </w:r>
      <w:r w:rsidR="006478A5" w:rsidRPr="00B63477">
        <w:rPr>
          <w:rFonts w:ascii="Arial" w:hAnsi="Arial" w:cs="Arial"/>
          <w:sz w:val="24"/>
          <w:szCs w:val="24"/>
        </w:rPr>
        <w:t>ompromisos pactados en el mismo.</w:t>
      </w:r>
      <w:r w:rsidRPr="00B63477">
        <w:rPr>
          <w:rFonts w:ascii="Arial" w:hAnsi="Arial" w:cs="Arial"/>
          <w:sz w:val="24"/>
          <w:szCs w:val="24"/>
        </w:rPr>
        <w:t xml:space="preserve"> </w:t>
      </w:r>
      <w:r w:rsidR="006478A5" w:rsidRPr="00B63477">
        <w:rPr>
          <w:rFonts w:ascii="Arial" w:hAnsi="Arial" w:cs="Arial"/>
          <w:sz w:val="24"/>
          <w:szCs w:val="24"/>
        </w:rPr>
        <w:t>D</w:t>
      </w:r>
      <w:r w:rsidRPr="00B63477">
        <w:rPr>
          <w:rFonts w:ascii="Arial" w:hAnsi="Arial" w:cs="Arial"/>
          <w:sz w:val="24"/>
          <w:szCs w:val="24"/>
        </w:rPr>
        <w:t xml:space="preserve">icha rescisión operará de pleno derecho, bastando para ello con que </w:t>
      </w:r>
      <w:r w:rsidR="006478A5" w:rsidRPr="00B63477">
        <w:rPr>
          <w:rFonts w:ascii="Arial" w:hAnsi="Arial" w:cs="Arial"/>
          <w:sz w:val="24"/>
          <w:szCs w:val="24"/>
        </w:rPr>
        <w:t xml:space="preserve">el </w:t>
      </w:r>
      <w:r w:rsidR="00EF27D8" w:rsidRPr="00B63477">
        <w:rPr>
          <w:rFonts w:ascii="Arial" w:hAnsi="Arial" w:cs="Arial"/>
          <w:sz w:val="24"/>
          <w:szCs w:val="24"/>
        </w:rPr>
        <w:t>Órgano</w:t>
      </w:r>
      <w:r w:rsidR="00EF27D8">
        <w:rPr>
          <w:rFonts w:ascii="Arial" w:hAnsi="Arial" w:cs="Arial"/>
          <w:sz w:val="24"/>
          <w:szCs w:val="24"/>
        </w:rPr>
        <w:t xml:space="preserve"> solicitante</w:t>
      </w:r>
      <w:r w:rsidR="006478A5"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w:t>
      </w:r>
      <w:smartTag w:uri="urn:schemas-microsoft-com:office:smarttags" w:element="PersonName">
        <w:smartTagPr>
          <w:attr w:name="ProductID" w:val="la Ley"/>
        </w:smartTagPr>
        <w:r w:rsidR="00813A6C" w:rsidRPr="003E29BA">
          <w:rPr>
            <w:rFonts w:ascii="Arial" w:hAnsi="Arial" w:cs="Arial"/>
            <w:sz w:val="24"/>
            <w:szCs w:val="24"/>
          </w:rPr>
          <w:t>La</w:t>
        </w:r>
        <w:r w:rsidRPr="003E29BA">
          <w:rPr>
            <w:rFonts w:ascii="Arial" w:hAnsi="Arial" w:cs="Arial"/>
            <w:sz w:val="24"/>
            <w:szCs w:val="24"/>
          </w:rPr>
          <w:t xml:space="preserve"> Ley</w:t>
        </w:r>
      </w:smartTag>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A2010C">
      <w:pPr>
        <w:tabs>
          <w:tab w:val="left" w:pos="709"/>
        </w:tabs>
        <w:ind w:left="709"/>
        <w:jc w:val="both"/>
        <w:rPr>
          <w:rFonts w:ascii="Arial" w:hAnsi="Arial" w:cs="Arial"/>
          <w:sz w:val="24"/>
          <w:szCs w:val="24"/>
        </w:rPr>
      </w:pPr>
    </w:p>
    <w:p w:rsidR="00851123" w:rsidRPr="003E29BA" w:rsidRDefault="00AB3158" w:rsidP="00A2010C">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“EL </w:t>
      </w:r>
      <w:r w:rsidR="00EF27D8">
        <w:rPr>
          <w:rFonts w:ascii="Arial" w:hAnsi="Arial" w:cs="Arial"/>
          <w:sz w:val="24"/>
          <w:szCs w:val="24"/>
        </w:rPr>
        <w:t>ÓRGANO SOLICITANTE</w:t>
      </w:r>
      <w:r w:rsidRPr="003E29BA">
        <w:rPr>
          <w:rFonts w:ascii="Arial" w:hAnsi="Arial" w:cs="Arial"/>
          <w:sz w:val="24"/>
          <w:szCs w:val="24"/>
        </w:rPr>
        <w:t>” podrá optar entre exigir el cumplimiento o la rescisión administrativa del mismo, aplicando en ambos casos las penalizaciones que correspondan.</w:t>
      </w:r>
    </w:p>
    <w:p w:rsidR="00851123" w:rsidRPr="003E29BA" w:rsidRDefault="00851123" w:rsidP="00A2010C">
      <w:pPr>
        <w:ind w:left="864"/>
        <w:jc w:val="both"/>
        <w:rPr>
          <w:rFonts w:ascii="Arial" w:hAnsi="Arial" w:cs="Arial"/>
          <w:sz w:val="22"/>
          <w:szCs w:val="22"/>
        </w:rPr>
      </w:pPr>
    </w:p>
    <w:p w:rsidR="004C58FB" w:rsidRPr="003E29BA" w:rsidRDefault="005B0ADA" w:rsidP="00A2010C">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A2010C">
      <w:pPr>
        <w:pStyle w:val="3"/>
        <w:ind w:left="720" w:firstLine="0"/>
        <w:rPr>
          <w:rFonts w:ascii="Arial" w:hAnsi="Arial" w:cs="Arial"/>
          <w:b/>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Ninguna de las condiciones contenidas en las bases de licitación o en las ofertas presentadas podrán ser negociadas.</w:t>
      </w:r>
    </w:p>
    <w:p w:rsidR="00D77F1E" w:rsidRPr="003E29BA" w:rsidRDefault="00D77F1E" w:rsidP="00A2010C">
      <w:pPr>
        <w:pStyle w:val="3"/>
        <w:ind w:left="709" w:firstLine="0"/>
        <w:rPr>
          <w:rFonts w:ascii="Arial" w:hAnsi="Arial" w:cs="Arial"/>
          <w:bCs/>
          <w:sz w:val="24"/>
        </w:rPr>
      </w:pPr>
    </w:p>
    <w:p w:rsidR="004C58FB" w:rsidRPr="003E29BA" w:rsidRDefault="0061094E" w:rsidP="00A2010C">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A2010C">
      <w:pPr>
        <w:pStyle w:val="3"/>
        <w:rPr>
          <w:rFonts w:ascii="Arial" w:hAnsi="Arial" w:cs="Arial"/>
          <w:bCs/>
          <w:sz w:val="24"/>
        </w:rPr>
      </w:pPr>
    </w:p>
    <w:p w:rsidR="008575ED" w:rsidRPr="003E29BA" w:rsidRDefault="004C58FB" w:rsidP="00A2010C">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A2010C">
      <w:pPr>
        <w:ind w:left="720"/>
        <w:jc w:val="both"/>
        <w:rPr>
          <w:rFonts w:ascii="Arial" w:hAnsi="Arial" w:cs="Arial"/>
          <w:sz w:val="24"/>
        </w:rPr>
      </w:pPr>
    </w:p>
    <w:p w:rsidR="00813A6C" w:rsidRPr="003E29BA" w:rsidRDefault="00813A6C" w:rsidP="00A2010C">
      <w:pPr>
        <w:pStyle w:val="2"/>
        <w:ind w:left="792"/>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sidR="008E26B8">
        <w:rPr>
          <w:rFonts w:ascii="Arial" w:hAnsi="Arial" w:cs="Arial"/>
          <w:sz w:val="24"/>
        </w:rPr>
        <w:t>es</w:t>
      </w:r>
      <w:r w:rsidRPr="003E29BA">
        <w:rPr>
          <w:rFonts w:ascii="Arial" w:hAnsi="Arial" w:cs="Arial"/>
          <w:sz w:val="24"/>
        </w:rPr>
        <w:t xml:space="preserve"> la </w:t>
      </w:r>
      <w:r w:rsidR="008441DC">
        <w:rPr>
          <w:rFonts w:ascii="Arial" w:hAnsi="Arial" w:cs="Arial"/>
          <w:sz w:val="24"/>
        </w:rPr>
        <w:t>Secretaría de la Honestidad y la F</w:t>
      </w:r>
      <w:r w:rsidR="00E309A7">
        <w:rPr>
          <w:rFonts w:ascii="Arial" w:hAnsi="Arial" w:cs="Arial"/>
          <w:sz w:val="24"/>
        </w:rPr>
        <w:t>unción Pública</w:t>
      </w:r>
      <w:r w:rsidRPr="003E29BA">
        <w:rPr>
          <w:rFonts w:ascii="Arial" w:hAnsi="Arial" w:cs="Arial"/>
          <w:sz w:val="24"/>
        </w:rPr>
        <w:t xml:space="preserve"> de conformidad con </w:t>
      </w:r>
      <w:r w:rsidR="006B1B92">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sidR="008E26B8">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8441DC">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04497C" w:rsidRDefault="0004497C" w:rsidP="00A2010C">
      <w:pPr>
        <w:pStyle w:val="2"/>
        <w:ind w:left="720"/>
        <w:rPr>
          <w:rFonts w:ascii="Arial" w:hAnsi="Arial" w:cs="Arial"/>
          <w:sz w:val="24"/>
        </w:rPr>
      </w:pPr>
    </w:p>
    <w:p w:rsidR="005B0ADA" w:rsidRPr="005B0ADA" w:rsidRDefault="005B0ADA" w:rsidP="00A2010C">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A2010C">
      <w:pPr>
        <w:tabs>
          <w:tab w:val="left" w:pos="720"/>
        </w:tabs>
        <w:ind w:left="709"/>
        <w:jc w:val="both"/>
        <w:rPr>
          <w:rFonts w:ascii="Arial" w:hAnsi="Arial" w:cs="Arial"/>
          <w:sz w:val="24"/>
        </w:rPr>
      </w:pPr>
    </w:p>
    <w:p w:rsidR="005B0ADA" w:rsidRPr="005B0ADA" w:rsidRDefault="005B0ADA" w:rsidP="00A2010C">
      <w:pPr>
        <w:pStyle w:val="3"/>
        <w:tabs>
          <w:tab w:val="left" w:pos="720"/>
          <w:tab w:val="left" w:pos="990"/>
        </w:tabs>
        <w:ind w:left="709" w:firstLine="0"/>
        <w:rPr>
          <w:rFonts w:ascii="Arial" w:hAnsi="Arial" w:cs="Arial"/>
          <w:sz w:val="24"/>
        </w:rPr>
      </w:pPr>
      <w:r w:rsidRPr="005B0ADA">
        <w:rPr>
          <w:rFonts w:ascii="Arial" w:hAnsi="Arial" w:cs="Arial"/>
          <w:sz w:val="24"/>
        </w:rPr>
        <w:t>En los documentos que integran las presentes bases de licitación se detallan los bienes requeridos, el procedimiento de licitación y las condiciones contractuales; formando parte integrante de las mismas los siguientes anexos:</w:t>
      </w:r>
    </w:p>
    <w:p w:rsidR="005B0ADA" w:rsidRDefault="005B0ADA" w:rsidP="00A2010C">
      <w:pPr>
        <w:pStyle w:val="4"/>
        <w:tabs>
          <w:tab w:val="left" w:pos="720"/>
        </w:tabs>
        <w:ind w:left="709" w:firstLine="0"/>
        <w:jc w:val="both"/>
        <w:rPr>
          <w:rFonts w:ascii="Arial" w:hAnsi="Arial" w:cs="Arial"/>
          <w:b w:val="0"/>
          <w:sz w:val="24"/>
        </w:rPr>
      </w:pPr>
    </w:p>
    <w:p w:rsidR="005B0ADA" w:rsidRPr="00B63477" w:rsidRDefault="00B63619" w:rsidP="00A2010C">
      <w:pPr>
        <w:tabs>
          <w:tab w:val="left" w:pos="720"/>
          <w:tab w:val="left" w:pos="990"/>
        </w:tabs>
        <w:ind w:left="709"/>
        <w:jc w:val="both"/>
        <w:rPr>
          <w:rFonts w:ascii="Arial" w:hAnsi="Arial" w:cs="Arial"/>
          <w:sz w:val="24"/>
          <w:szCs w:val="24"/>
        </w:rPr>
      </w:pPr>
      <w:r w:rsidRPr="00B63477" w:rsidDel="00B63619">
        <w:rPr>
          <w:rFonts w:ascii="Arial" w:hAnsi="Arial" w:cs="Arial"/>
          <w:sz w:val="24"/>
        </w:rPr>
        <w:t xml:space="preserve"> </w:t>
      </w:r>
      <w:r w:rsidR="005B0ADA" w:rsidRPr="00B63477">
        <w:rPr>
          <w:rFonts w:ascii="Arial" w:hAnsi="Arial" w:cs="Arial"/>
          <w:sz w:val="24"/>
          <w:szCs w:val="24"/>
        </w:rPr>
        <w:t xml:space="preserve">“Anexo </w:t>
      </w:r>
      <w:smartTag w:uri="urn:schemas-microsoft-com:office:smarttags" w:element="metricconverter">
        <w:smartTagPr>
          <w:attr w:name="ProductID" w:val="1”"/>
        </w:smartTagPr>
        <w:r w:rsidR="005B0ADA" w:rsidRPr="00B63477">
          <w:rPr>
            <w:rFonts w:ascii="Arial" w:hAnsi="Arial" w:cs="Arial"/>
            <w:sz w:val="24"/>
            <w:szCs w:val="24"/>
          </w:rPr>
          <w:t>1”</w:t>
        </w:r>
      </w:smartTag>
      <w:r w:rsidR="005B0ADA" w:rsidRPr="00B63477">
        <w:rPr>
          <w:rFonts w:ascii="Arial" w:hAnsi="Arial" w:cs="Arial"/>
          <w:sz w:val="24"/>
          <w:szCs w:val="24"/>
        </w:rPr>
        <w:t xml:space="preserve">    Propuesta Técnica</w:t>
      </w:r>
    </w:p>
    <w:p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2”    </w:t>
      </w:r>
      <w:r w:rsidR="008A634B" w:rsidRPr="00B63477">
        <w:rPr>
          <w:rFonts w:ascii="Arial" w:hAnsi="Arial" w:cs="Arial"/>
          <w:sz w:val="24"/>
          <w:szCs w:val="24"/>
        </w:rPr>
        <w:t>Manifiesto sobre Normas Oficiales Mexicanas</w:t>
      </w:r>
    </w:p>
    <w:p w:rsidR="008A634B"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3”    </w:t>
      </w:r>
      <w:r w:rsidR="008A634B" w:rsidRPr="00B63477">
        <w:rPr>
          <w:rFonts w:ascii="Arial" w:hAnsi="Arial" w:cs="Arial"/>
          <w:sz w:val="24"/>
          <w:szCs w:val="24"/>
        </w:rPr>
        <w:t>Manifiesto de Facultades</w:t>
      </w:r>
    </w:p>
    <w:p w:rsidR="005B0ADA" w:rsidRPr="00B63477" w:rsidRDefault="005B0ADA" w:rsidP="00A2010C">
      <w:pPr>
        <w:pStyle w:val="Ttulo5"/>
        <w:tabs>
          <w:tab w:val="left" w:pos="720"/>
          <w:tab w:val="left" w:pos="990"/>
        </w:tabs>
        <w:ind w:left="709"/>
        <w:jc w:val="both"/>
        <w:rPr>
          <w:rFonts w:ascii="Arial" w:hAnsi="Arial" w:cs="Arial"/>
          <w:sz w:val="24"/>
          <w:szCs w:val="24"/>
        </w:rPr>
      </w:pPr>
      <w:r w:rsidRPr="00B63477">
        <w:rPr>
          <w:rFonts w:ascii="Arial" w:hAnsi="Arial" w:cs="Arial"/>
          <w:sz w:val="24"/>
          <w:szCs w:val="24"/>
        </w:rPr>
        <w:t xml:space="preserve">“Anexo 4”    </w:t>
      </w:r>
      <w:r w:rsidR="008A634B" w:rsidRPr="00B63477">
        <w:rPr>
          <w:rFonts w:ascii="Arial" w:hAnsi="Arial" w:cs="Arial"/>
          <w:sz w:val="24"/>
          <w:szCs w:val="24"/>
        </w:rPr>
        <w:t>Declaración de Integridad</w:t>
      </w:r>
    </w:p>
    <w:p w:rsidR="005B0ADA" w:rsidRPr="00B63477" w:rsidRDefault="005B0ADA" w:rsidP="00A2010C">
      <w:pPr>
        <w:pStyle w:val="Ttulo5"/>
        <w:tabs>
          <w:tab w:val="left" w:pos="720"/>
          <w:tab w:val="left" w:pos="2430"/>
        </w:tabs>
        <w:ind w:left="709"/>
        <w:rPr>
          <w:rFonts w:ascii="Arial" w:hAnsi="Arial" w:cs="Arial"/>
          <w:sz w:val="24"/>
          <w:szCs w:val="24"/>
        </w:rPr>
      </w:pPr>
      <w:r w:rsidRPr="00B63477">
        <w:rPr>
          <w:rFonts w:ascii="Arial" w:hAnsi="Arial" w:cs="Arial"/>
          <w:sz w:val="24"/>
          <w:szCs w:val="24"/>
        </w:rPr>
        <w:t xml:space="preserve">“Anexo 5”    </w:t>
      </w:r>
      <w:r w:rsidR="008A634B" w:rsidRPr="00B63477">
        <w:rPr>
          <w:rFonts w:ascii="Arial" w:hAnsi="Arial" w:cs="Arial"/>
          <w:sz w:val="24"/>
          <w:szCs w:val="24"/>
        </w:rPr>
        <w:t>Manifiesto de impedimentos legales</w:t>
      </w:r>
    </w:p>
    <w:p w:rsidR="005B0ADA" w:rsidRPr="00B63477" w:rsidRDefault="005B0ADA" w:rsidP="00A2010C">
      <w:pPr>
        <w:tabs>
          <w:tab w:val="left" w:pos="720"/>
        </w:tabs>
        <w:ind w:left="709"/>
        <w:rPr>
          <w:rFonts w:ascii="Arial" w:hAnsi="Arial" w:cs="Arial"/>
        </w:rPr>
      </w:pPr>
      <w:r w:rsidRPr="00B63477">
        <w:rPr>
          <w:rFonts w:ascii="Arial" w:hAnsi="Arial" w:cs="Arial"/>
          <w:sz w:val="24"/>
          <w:szCs w:val="24"/>
        </w:rPr>
        <w:t xml:space="preserve">“Anexo 6”    </w:t>
      </w:r>
      <w:r w:rsidR="008A634B" w:rsidRPr="00B63477">
        <w:rPr>
          <w:rFonts w:ascii="Arial" w:hAnsi="Arial" w:cs="Arial"/>
          <w:sz w:val="24"/>
          <w:szCs w:val="24"/>
        </w:rPr>
        <w:t>Manifestación sobre compromisos fiscales</w:t>
      </w:r>
    </w:p>
    <w:p w:rsidR="005B0ADA" w:rsidRDefault="005B0ADA" w:rsidP="00A2010C">
      <w:pPr>
        <w:tabs>
          <w:tab w:val="left" w:pos="720"/>
        </w:tabs>
        <w:ind w:left="709"/>
        <w:rPr>
          <w:rFonts w:ascii="Arial" w:hAnsi="Arial" w:cs="Arial"/>
          <w:sz w:val="24"/>
          <w:szCs w:val="24"/>
        </w:rPr>
      </w:pPr>
      <w:r w:rsidRPr="00B63477">
        <w:rPr>
          <w:rFonts w:ascii="Arial" w:hAnsi="Arial" w:cs="Arial"/>
          <w:sz w:val="24"/>
          <w:szCs w:val="24"/>
        </w:rPr>
        <w:t>“Anexo</w:t>
      </w:r>
      <w:r w:rsidRPr="005B0ADA">
        <w:rPr>
          <w:rFonts w:ascii="Arial" w:hAnsi="Arial" w:cs="Arial"/>
          <w:sz w:val="24"/>
          <w:szCs w:val="24"/>
        </w:rPr>
        <w:t xml:space="preserve"> 7”    </w:t>
      </w:r>
      <w:r w:rsidR="00950E80" w:rsidRPr="005B0ADA">
        <w:rPr>
          <w:rFonts w:ascii="Arial" w:hAnsi="Arial" w:cs="Arial"/>
          <w:sz w:val="24"/>
          <w:szCs w:val="24"/>
        </w:rPr>
        <w:t>Acuse de recibo de documentos presentados en propuesta técnica</w:t>
      </w:r>
    </w:p>
    <w:p w:rsidR="008A634B" w:rsidRPr="005B0ADA" w:rsidRDefault="008A634B" w:rsidP="00A2010C">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xml:space="preserve">”    </w:t>
      </w:r>
      <w:r w:rsidR="00950E80" w:rsidRPr="005B0ADA">
        <w:rPr>
          <w:rFonts w:ascii="Arial" w:hAnsi="Arial" w:cs="Arial"/>
          <w:sz w:val="24"/>
          <w:szCs w:val="24"/>
        </w:rPr>
        <w:t>Catálogo de Conceptos</w:t>
      </w:r>
    </w:p>
    <w:p w:rsidR="005B0ADA" w:rsidRPr="005B0ADA" w:rsidRDefault="008A634B" w:rsidP="00A2010C">
      <w:pPr>
        <w:pStyle w:val="Ttulo5"/>
        <w:tabs>
          <w:tab w:val="left" w:pos="720"/>
        </w:tabs>
        <w:ind w:left="709"/>
        <w:jc w:val="both"/>
        <w:rPr>
          <w:rFonts w:ascii="Arial" w:hAnsi="Arial" w:cs="Arial"/>
          <w:sz w:val="24"/>
          <w:szCs w:val="24"/>
        </w:rPr>
      </w:pPr>
      <w:r>
        <w:rPr>
          <w:rFonts w:ascii="Arial" w:hAnsi="Arial" w:cs="Arial"/>
          <w:sz w:val="24"/>
          <w:szCs w:val="24"/>
        </w:rPr>
        <w:t>“Anexo 9</w:t>
      </w:r>
      <w:r w:rsidR="005B0ADA" w:rsidRPr="005B0ADA">
        <w:rPr>
          <w:rFonts w:ascii="Arial" w:hAnsi="Arial" w:cs="Arial"/>
          <w:sz w:val="24"/>
          <w:szCs w:val="24"/>
        </w:rPr>
        <w:t xml:space="preserve">”    </w:t>
      </w:r>
      <w:r w:rsidR="00950E80" w:rsidRPr="005B0ADA">
        <w:rPr>
          <w:rFonts w:ascii="Arial" w:hAnsi="Arial" w:cs="Arial"/>
          <w:sz w:val="24"/>
          <w:szCs w:val="24"/>
        </w:rPr>
        <w:t>Propuesta Económica</w:t>
      </w:r>
    </w:p>
    <w:p w:rsidR="008A634B" w:rsidRPr="008A634B" w:rsidRDefault="005B0ADA" w:rsidP="00950E80">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sidR="008A634B">
        <w:rPr>
          <w:rFonts w:ascii="Arial" w:hAnsi="Arial" w:cs="Arial"/>
          <w:sz w:val="24"/>
          <w:szCs w:val="24"/>
        </w:rPr>
        <w:t>10</w:t>
      </w:r>
      <w:r w:rsidRPr="005B0ADA">
        <w:rPr>
          <w:rFonts w:ascii="Arial" w:hAnsi="Arial" w:cs="Arial"/>
          <w:sz w:val="24"/>
          <w:szCs w:val="24"/>
        </w:rPr>
        <w:t xml:space="preserve">”   </w:t>
      </w:r>
      <w:r w:rsidR="008A634B">
        <w:rPr>
          <w:rFonts w:ascii="Arial" w:hAnsi="Arial" w:cs="Arial"/>
          <w:sz w:val="24"/>
          <w:szCs w:val="24"/>
        </w:rPr>
        <w:t xml:space="preserve"> </w:t>
      </w:r>
      <w:r w:rsidR="00950E80" w:rsidRPr="005B0ADA">
        <w:rPr>
          <w:rFonts w:ascii="Arial" w:hAnsi="Arial" w:cs="Arial"/>
          <w:sz w:val="24"/>
          <w:szCs w:val="24"/>
        </w:rPr>
        <w:t>Acuse de recibo de documentos presentados</w:t>
      </w:r>
      <w:r w:rsidR="008A634B">
        <w:rPr>
          <w:rFonts w:ascii="Arial" w:hAnsi="Arial" w:cs="Arial"/>
          <w:sz w:val="24"/>
          <w:szCs w:val="24"/>
        </w:rPr>
        <w:t xml:space="preserve"> </w:t>
      </w:r>
      <w:r w:rsidR="00B912F9">
        <w:rPr>
          <w:rFonts w:ascii="Arial" w:hAnsi="Arial" w:cs="Arial"/>
          <w:sz w:val="24"/>
          <w:szCs w:val="24"/>
        </w:rPr>
        <w:t xml:space="preserve">  </w:t>
      </w:r>
    </w:p>
    <w:p w:rsidR="005B0ADA" w:rsidRPr="005B0ADA" w:rsidRDefault="005B0ADA" w:rsidP="00A2010C">
      <w:pPr>
        <w:tabs>
          <w:tab w:val="left" w:pos="720"/>
        </w:tabs>
        <w:ind w:left="709"/>
        <w:rPr>
          <w:rFonts w:ascii="Arial" w:hAnsi="Arial" w:cs="Arial"/>
        </w:rPr>
      </w:pPr>
    </w:p>
    <w:p w:rsidR="005B0ADA" w:rsidRPr="005B0ADA" w:rsidRDefault="005B0ADA" w:rsidP="00A2010C">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A2010C">
      <w:pPr>
        <w:pStyle w:val="2"/>
        <w:ind w:left="720"/>
        <w:rPr>
          <w:rFonts w:ascii="Arial" w:hAnsi="Arial" w:cs="Arial"/>
          <w:sz w:val="24"/>
        </w:rPr>
      </w:pPr>
    </w:p>
    <w:p w:rsidR="0004497C" w:rsidRPr="003E29BA" w:rsidRDefault="0004497C" w:rsidP="00A2010C">
      <w:pPr>
        <w:pStyle w:val="2"/>
        <w:ind w:left="720"/>
        <w:rPr>
          <w:rFonts w:ascii="Arial" w:hAnsi="Arial" w:cs="Arial"/>
          <w:sz w:val="24"/>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8E26B8" w:rsidRDefault="008E26B8" w:rsidP="00A2010C">
      <w:pPr>
        <w:pStyle w:val="2"/>
        <w:ind w:left="284"/>
        <w:jc w:val="center"/>
        <w:rPr>
          <w:rFonts w:ascii="Arial" w:hAnsi="Arial" w:cs="Arial"/>
          <w:sz w:val="72"/>
          <w:szCs w:val="72"/>
        </w:rPr>
      </w:pPr>
    </w:p>
    <w:p w:rsidR="00DA310F" w:rsidRDefault="00DA310F" w:rsidP="00B63477">
      <w:pPr>
        <w:pStyle w:val="2"/>
        <w:ind w:left="0"/>
        <w:rPr>
          <w:rFonts w:ascii="Arial" w:hAnsi="Arial" w:cs="Arial"/>
          <w:sz w:val="72"/>
          <w:szCs w:val="72"/>
        </w:rPr>
      </w:pPr>
    </w:p>
    <w:p w:rsidR="0043343B" w:rsidRPr="003E29BA" w:rsidRDefault="0004497C" w:rsidP="00A2010C">
      <w:pPr>
        <w:pStyle w:val="2"/>
        <w:ind w:left="284"/>
        <w:jc w:val="center"/>
        <w:rPr>
          <w:rFonts w:ascii="Arial" w:hAnsi="Arial" w:cs="Arial"/>
          <w:sz w:val="72"/>
          <w:szCs w:val="72"/>
        </w:rPr>
      </w:pPr>
      <w:r w:rsidRPr="003E29BA">
        <w:rPr>
          <w:rFonts w:ascii="Arial" w:hAnsi="Arial" w:cs="Arial"/>
          <w:sz w:val="72"/>
          <w:szCs w:val="72"/>
        </w:rPr>
        <w:t>ANEXOS</w:t>
      </w:r>
    </w:p>
    <w:p w:rsidR="00E309A7" w:rsidRDefault="0043343B" w:rsidP="00B63477">
      <w:pPr>
        <w:pStyle w:val="2"/>
        <w:ind w:left="1368"/>
        <w:jc w:val="center"/>
        <w:rPr>
          <w:rFonts w:ascii="Arial" w:hAnsi="Arial" w:cs="Arial"/>
          <w:b/>
          <w:sz w:val="22"/>
          <w:szCs w:val="22"/>
        </w:rPr>
      </w:pPr>
      <w:r w:rsidRPr="003E29BA">
        <w:rPr>
          <w:rFonts w:ascii="Arial" w:hAnsi="Arial" w:cs="Arial"/>
          <w:sz w:val="72"/>
          <w:szCs w:val="72"/>
        </w:rPr>
        <w:br w:type="page"/>
      </w:r>
    </w:p>
    <w:p w:rsidR="001866FA" w:rsidRPr="00E03CAB" w:rsidRDefault="001866FA" w:rsidP="00E03CAB">
      <w:pPr>
        <w:jc w:val="center"/>
        <w:rPr>
          <w:rFonts w:ascii="Calibri" w:eastAsia="Times New Roman" w:hAnsi="Calibri" w:cs="Arial"/>
          <w:b/>
          <w:sz w:val="22"/>
          <w:szCs w:val="22"/>
        </w:rPr>
      </w:pPr>
      <w:r w:rsidRPr="001866FA">
        <w:rPr>
          <w:rFonts w:ascii="Calibri" w:eastAsia="Times New Roman" w:hAnsi="Calibri" w:cs="Arial"/>
          <w:b/>
          <w:sz w:val="22"/>
          <w:szCs w:val="22"/>
        </w:rPr>
        <w:t>COMITÉ DE ADQUISICIONES, ARRENDAMIENTOS Y SERVICIOS DEL PODER EJECUTIVO DEL GOBIERNO DEL ESTADO DE BAJA CALIFORNIA</w:t>
      </w: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LICITACIÓN PÚBLIC</w:t>
      </w:r>
      <w:r w:rsidR="00E03CAB">
        <w:rPr>
          <w:rFonts w:ascii="Calibri" w:eastAsia="Times New Roman" w:hAnsi="Calibri" w:cs="Arial"/>
          <w:b/>
          <w:sz w:val="22"/>
          <w:szCs w:val="22"/>
        </w:rPr>
        <w:t>A REGIONAL NO. OM-CECYTE-115</w:t>
      </w:r>
      <w:r w:rsidRPr="001866FA">
        <w:rPr>
          <w:rFonts w:ascii="Calibri" w:eastAsia="Times New Roman" w:hAnsi="Calibri" w:cs="Arial"/>
          <w:b/>
          <w:sz w:val="22"/>
          <w:szCs w:val="22"/>
        </w:rPr>
        <w:t>-2020</w:t>
      </w:r>
    </w:p>
    <w:p w:rsidR="001866FA" w:rsidRPr="001866FA" w:rsidRDefault="001866FA" w:rsidP="001866FA">
      <w:pPr>
        <w:jc w:val="center"/>
        <w:rPr>
          <w:rFonts w:ascii="Calibri" w:eastAsia="Times New Roman" w:hAnsi="Calibri" w:cs="Arial"/>
          <w:b/>
          <w:sz w:val="16"/>
          <w:szCs w:val="16"/>
        </w:rPr>
      </w:pPr>
    </w:p>
    <w:p w:rsidR="001866FA" w:rsidRPr="001866FA" w:rsidRDefault="001866FA" w:rsidP="001866FA">
      <w:pPr>
        <w:jc w:val="center"/>
        <w:rPr>
          <w:rFonts w:ascii="Calibri" w:eastAsia="Times New Roman" w:hAnsi="Calibri" w:cs="Arial"/>
          <w:b/>
          <w:sz w:val="22"/>
          <w:szCs w:val="22"/>
        </w:rPr>
      </w:pPr>
      <w:r w:rsidRPr="001866FA">
        <w:rPr>
          <w:rFonts w:ascii="Calibri" w:eastAsia="Times New Roman" w:hAnsi="Calibri" w:cs="Arial"/>
          <w:b/>
          <w:sz w:val="22"/>
          <w:szCs w:val="22"/>
        </w:rPr>
        <w:t>“SUMINIST</w:t>
      </w:r>
      <w:r w:rsidR="00E03CAB">
        <w:rPr>
          <w:rFonts w:ascii="Calibri" w:eastAsia="Times New Roman" w:hAnsi="Calibri" w:cs="Arial"/>
          <w:b/>
          <w:sz w:val="22"/>
          <w:szCs w:val="22"/>
        </w:rPr>
        <w:t>RO DE MATERIAL DE LIMPIEZA PARA CECYTE</w:t>
      </w:r>
      <w:r w:rsidRPr="001866FA">
        <w:rPr>
          <w:rFonts w:ascii="Calibri" w:eastAsia="Times New Roman" w:hAnsi="Calibri" w:cs="Arial"/>
          <w:b/>
          <w:sz w:val="22"/>
          <w:szCs w:val="22"/>
        </w:rPr>
        <w:t>”</w:t>
      </w:r>
    </w:p>
    <w:p w:rsidR="001866FA" w:rsidRPr="001866FA" w:rsidRDefault="001866FA" w:rsidP="001866FA">
      <w:pPr>
        <w:jc w:val="center"/>
        <w:rPr>
          <w:rFonts w:ascii="Calibri" w:eastAsia="Times New Roman" w:hAnsi="Calibri" w:cs="Arial"/>
          <w:b/>
          <w:sz w:val="22"/>
          <w:szCs w:val="22"/>
        </w:rPr>
      </w:pPr>
    </w:p>
    <w:p w:rsidR="001866FA" w:rsidRPr="001866FA" w:rsidRDefault="001866FA" w:rsidP="001866FA">
      <w:pPr>
        <w:jc w:val="center"/>
        <w:rPr>
          <w:rFonts w:ascii="Calibri" w:eastAsia="Times New Roman" w:hAnsi="Calibri" w:cs="Arial"/>
          <w:b/>
          <w:bCs/>
          <w:sz w:val="22"/>
          <w:szCs w:val="22"/>
          <w:lang w:val="es-ES" w:eastAsia="es-ES"/>
        </w:rPr>
      </w:pPr>
      <w:r w:rsidRPr="001866FA">
        <w:rPr>
          <w:rFonts w:ascii="Calibri" w:eastAsia="Times New Roman" w:hAnsi="Calibri" w:cs="Arial"/>
          <w:b/>
          <w:bCs/>
          <w:sz w:val="22"/>
          <w:szCs w:val="22"/>
          <w:lang w:val="es-ES" w:eastAsia="es-ES"/>
        </w:rPr>
        <w:t>FORMATO DE PROPUESTA TÉCNICA</w:t>
      </w:r>
    </w:p>
    <w:p w:rsidR="00E03CAB" w:rsidRPr="001866FA" w:rsidRDefault="001866FA" w:rsidP="00E03CAB">
      <w:pPr>
        <w:jc w:val="center"/>
        <w:rPr>
          <w:rFonts w:ascii="Calibri" w:eastAsia="Times New Roman" w:hAnsi="Calibri" w:cs="Arial"/>
          <w:b/>
          <w:sz w:val="16"/>
          <w:szCs w:val="16"/>
          <w:lang w:val="es-ES"/>
        </w:rPr>
      </w:pPr>
      <w:r w:rsidRPr="001866FA">
        <w:rPr>
          <w:rFonts w:ascii="Calibri" w:eastAsia="Times New Roman" w:hAnsi="Calibri" w:cs="Arial"/>
          <w:b/>
          <w:sz w:val="22"/>
          <w:szCs w:val="22"/>
        </w:rPr>
        <w:t>ANEXO 1</w:t>
      </w:r>
    </w:p>
    <w:tbl>
      <w:tblPr>
        <w:tblW w:w="0" w:type="auto"/>
        <w:tblInd w:w="70" w:type="dxa"/>
        <w:tblCellMar>
          <w:left w:w="70" w:type="dxa"/>
          <w:right w:w="70" w:type="dxa"/>
        </w:tblCellMar>
        <w:tblLook w:val="04A0" w:firstRow="1" w:lastRow="0" w:firstColumn="1" w:lastColumn="0" w:noHBand="0" w:noVBand="1"/>
      </w:tblPr>
      <w:tblGrid>
        <w:gridCol w:w="741"/>
        <w:gridCol w:w="4398"/>
        <w:gridCol w:w="1677"/>
        <w:gridCol w:w="884"/>
        <w:gridCol w:w="668"/>
        <w:gridCol w:w="787"/>
        <w:gridCol w:w="861"/>
      </w:tblGrid>
      <w:tr w:rsidR="00E03CAB" w:rsidRPr="00E03CAB" w:rsidTr="00E03CAB">
        <w:trPr>
          <w:trHeight w:val="345"/>
        </w:trPr>
        <w:tc>
          <w:tcPr>
            <w:tcW w:w="0" w:type="auto"/>
            <w:vMerge w:val="restart"/>
            <w:tcBorders>
              <w:top w:val="single" w:sz="8" w:space="0" w:color="auto"/>
              <w:left w:val="single" w:sz="8"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Partida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Características Técnicas</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Unidad de Medida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Cantidad</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Marca</w:t>
            </w:r>
          </w:p>
        </w:tc>
        <w:tc>
          <w:tcPr>
            <w:tcW w:w="0" w:type="auto"/>
            <w:vMerge w:val="restart"/>
            <w:tcBorders>
              <w:top w:val="single" w:sz="8" w:space="0" w:color="auto"/>
              <w:left w:val="single" w:sz="4" w:space="0" w:color="auto"/>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Modelo</w:t>
            </w:r>
          </w:p>
        </w:tc>
        <w:tc>
          <w:tcPr>
            <w:tcW w:w="0" w:type="auto"/>
            <w:vMerge w:val="restart"/>
            <w:tcBorders>
              <w:top w:val="single" w:sz="8" w:space="0" w:color="auto"/>
              <w:left w:val="nil"/>
              <w:bottom w:val="single" w:sz="8" w:space="0" w:color="000000"/>
              <w:right w:val="single" w:sz="4" w:space="0" w:color="auto"/>
            </w:tcBorders>
            <w:shd w:val="clear" w:color="000000" w:fill="1F497D"/>
            <w:vAlign w:val="center"/>
            <w:hideMark/>
          </w:tcPr>
          <w:p w:rsidR="00E03CAB" w:rsidRPr="00E03CAB" w:rsidRDefault="00E03CAB" w:rsidP="00E03CAB">
            <w:pPr>
              <w:jc w:val="center"/>
              <w:rPr>
                <w:rFonts w:ascii="Calibri" w:eastAsia="Times New Roman" w:hAnsi="Calibri" w:cs="Calibri"/>
                <w:b/>
                <w:bCs/>
                <w:color w:val="FFFFFF"/>
                <w:lang w:val="es-ES" w:eastAsia="es-ES"/>
              </w:rPr>
            </w:pPr>
            <w:r w:rsidRPr="00E03CAB">
              <w:rPr>
                <w:rFonts w:ascii="Calibri" w:eastAsia="Times New Roman" w:hAnsi="Calibri" w:cs="Calibri"/>
                <w:b/>
                <w:bCs/>
                <w:color w:val="FFFFFF"/>
                <w:lang w:val="es-ES" w:eastAsia="es-ES"/>
              </w:rPr>
              <w:t>Garantía</w:t>
            </w:r>
          </w:p>
        </w:tc>
      </w:tr>
      <w:tr w:rsidR="00E03CAB" w:rsidRPr="00E03CAB" w:rsidTr="00E03CAB">
        <w:trPr>
          <w:trHeight w:val="317"/>
        </w:trPr>
        <w:tc>
          <w:tcPr>
            <w:tcW w:w="0" w:type="auto"/>
            <w:vMerge/>
            <w:tcBorders>
              <w:top w:val="single" w:sz="8" w:space="0" w:color="auto"/>
              <w:left w:val="single" w:sz="8"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single" w:sz="4" w:space="0" w:color="auto"/>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c>
          <w:tcPr>
            <w:tcW w:w="0" w:type="auto"/>
            <w:vMerge/>
            <w:tcBorders>
              <w:top w:val="single" w:sz="8" w:space="0" w:color="auto"/>
              <w:left w:val="nil"/>
              <w:bottom w:val="single" w:sz="8" w:space="0" w:color="000000"/>
              <w:right w:val="single" w:sz="4" w:space="0" w:color="auto"/>
            </w:tcBorders>
            <w:vAlign w:val="center"/>
            <w:hideMark/>
          </w:tcPr>
          <w:p w:rsidR="00E03CAB" w:rsidRPr="00E03CAB" w:rsidRDefault="00E03CAB" w:rsidP="00E03CAB">
            <w:pPr>
              <w:rPr>
                <w:rFonts w:ascii="Calibri" w:eastAsia="Times New Roman" w:hAnsi="Calibri" w:cs="Calibri"/>
                <w:b/>
                <w:bCs/>
                <w:color w:val="FFFFFF"/>
                <w:sz w:val="26"/>
                <w:szCs w:val="26"/>
                <w:lang w:val="es-ES" w:eastAsia="es-ES"/>
              </w:rPr>
            </w:pPr>
          </w:p>
        </w:tc>
      </w:tr>
      <w:tr w:rsidR="00E03CAB" w:rsidRPr="00E03CAB" w:rsidTr="00E03CAB">
        <w:trPr>
          <w:trHeight w:val="300"/>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Helvetica" w:eastAsia="Times New Roman" w:hAnsi="Helvetica" w:cs="Arial"/>
                <w:sz w:val="22"/>
                <w:szCs w:val="22"/>
                <w:lang w:val="es-ES" w:eastAsia="es-ES"/>
              </w:rPr>
            </w:pPr>
            <w:r w:rsidRPr="00E03CAB">
              <w:rPr>
                <w:rFonts w:ascii="Helvetica" w:eastAsia="Times New Roman" w:hAnsi="Helvetica"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jc w:val="cente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jc w:val="cente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nil"/>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285"/>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Arial" w:eastAsia="Times New Roman" w:hAnsi="Arial" w:cs="Arial"/>
                <w:sz w:val="22"/>
                <w:szCs w:val="22"/>
                <w:lang w:val="es-ES" w:eastAsia="es-ES"/>
              </w:rPr>
            </w:pPr>
            <w:r w:rsidRPr="00E03CAB">
              <w:rPr>
                <w:rFonts w:ascii="Arial" w:eastAsia="Times New Roman" w:hAnsi="Arial" w:cs="Arial"/>
                <w:sz w:val="22"/>
                <w:szCs w:val="22"/>
                <w:lang w:val="es-ES" w:eastAsia="es-ES"/>
              </w:rPr>
              <w:t> </w:t>
            </w:r>
          </w:p>
        </w:tc>
      </w:tr>
      <w:tr w:rsidR="00E03CAB" w:rsidRPr="00E03CAB" w:rsidTr="00E03CAB">
        <w:trPr>
          <w:trHeight w:val="300"/>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single" w:sz="4" w:space="0" w:color="auto"/>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nil"/>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rsidTr="00E03CAB">
        <w:trPr>
          <w:trHeight w:val="300"/>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b/>
                <w:bCs/>
                <w:sz w:val="22"/>
                <w:szCs w:val="22"/>
                <w:lang w:val="es-ES" w:eastAsia="es-ES"/>
              </w:rPr>
            </w:pPr>
            <w:r w:rsidRPr="00E03CAB">
              <w:rPr>
                <w:rFonts w:ascii="Calibri" w:eastAsia="Times New Roman" w:hAnsi="Calibri" w:cs="Calibri"/>
                <w:b/>
                <w:bCs/>
                <w:sz w:val="22"/>
                <w:szCs w:val="22"/>
                <w:lang w:val="es-ES" w:eastAsia="es-ES"/>
              </w:rPr>
              <w:t>NOMBRE Y FIRMA DEL REPRESENTANTE LEGAL</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rsidTr="00E03CAB">
        <w:trPr>
          <w:trHeight w:val="300"/>
        </w:trPr>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nil"/>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r w:rsidR="00E03CAB" w:rsidRPr="00E03CAB" w:rsidTr="00E03CAB">
        <w:trPr>
          <w:trHeight w:val="80"/>
        </w:trPr>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c>
          <w:tcPr>
            <w:tcW w:w="0" w:type="auto"/>
            <w:tcBorders>
              <w:top w:val="nil"/>
              <w:left w:val="single" w:sz="4" w:space="0" w:color="auto"/>
              <w:bottom w:val="single" w:sz="4" w:space="0" w:color="auto"/>
              <w:right w:val="nil"/>
            </w:tcBorders>
            <w:shd w:val="clear" w:color="auto" w:fill="auto"/>
            <w:noWrap/>
            <w:vAlign w:val="bottom"/>
            <w:hideMark/>
          </w:tcPr>
          <w:p w:rsidR="00E03CAB" w:rsidRPr="00E03CAB" w:rsidRDefault="00E03CAB" w:rsidP="00E03CAB">
            <w:pPr>
              <w:rPr>
                <w:rFonts w:ascii="Calibri" w:eastAsia="Times New Roman" w:hAnsi="Calibri" w:cs="Calibri"/>
                <w:sz w:val="22"/>
                <w:szCs w:val="22"/>
                <w:lang w:val="es-ES" w:eastAsia="es-ES"/>
              </w:rPr>
            </w:pPr>
            <w:r w:rsidRPr="00E03CAB">
              <w:rPr>
                <w:rFonts w:ascii="Calibri" w:eastAsia="Times New Roman" w:hAnsi="Calibri" w:cs="Calibri"/>
                <w:sz w:val="22"/>
                <w:szCs w:val="22"/>
                <w:lang w:val="es-ES" w:eastAsia="es-ES"/>
              </w:rPr>
              <w:t> </w:t>
            </w:r>
          </w:p>
        </w:tc>
      </w:tr>
    </w:tbl>
    <w:p w:rsidR="001866FA" w:rsidRPr="001866FA" w:rsidRDefault="001866FA" w:rsidP="001866FA">
      <w:pPr>
        <w:ind w:left="360" w:hanging="720"/>
        <w:jc w:val="both"/>
        <w:rPr>
          <w:rFonts w:ascii="Calibri" w:eastAsia="Times New Roman" w:hAnsi="Calibri" w:cs="Arial"/>
          <w:b/>
          <w:sz w:val="18"/>
          <w:szCs w:val="18"/>
          <w:u w:val="single"/>
        </w:rPr>
      </w:pPr>
      <w:r w:rsidRPr="001866FA">
        <w:rPr>
          <w:rFonts w:ascii="Calibri" w:eastAsia="Times New Roman" w:hAnsi="Calibri" w:cs="Arial"/>
          <w:b/>
          <w:sz w:val="18"/>
          <w:szCs w:val="18"/>
          <w:lang w:val="es-ES"/>
        </w:rPr>
        <w:t>NOTA:</w:t>
      </w:r>
      <w:r w:rsidRPr="001866FA">
        <w:rPr>
          <w:rFonts w:ascii="Calibri" w:eastAsia="Times New Roman" w:hAnsi="Calibri" w:cs="Arial"/>
          <w:b/>
          <w:sz w:val="18"/>
          <w:szCs w:val="18"/>
          <w:lang w:val="es-ES"/>
        </w:rPr>
        <w:tab/>
      </w:r>
      <w:r w:rsidRPr="001866FA">
        <w:rPr>
          <w:rFonts w:ascii="Calibri" w:eastAsia="Times New Roman" w:hAnsi="Calibri" w:cs="Arial"/>
          <w:b/>
          <w:sz w:val="18"/>
          <w:szCs w:val="18"/>
          <w:u w:val="single"/>
        </w:rPr>
        <w:t>EL PRESENTE FORMATO PODRÁ SER REPRODUCIDO POR CADA PARTICIPANTE EN EL MODO QUE ESTIME CONVENIENTE, DEBIENDO RESPETAR SU CONTENIDO, Y EL ORDEN INDICADO.</w:t>
      </w:r>
    </w:p>
    <w:p w:rsidR="006536C0" w:rsidRPr="00E03CAB" w:rsidRDefault="006536C0" w:rsidP="006536C0">
      <w:pPr>
        <w:ind w:left="851" w:right="324"/>
        <w:jc w:val="center"/>
        <w:rPr>
          <w:rFonts w:ascii="Arial" w:hAnsi="Arial" w:cs="Arial"/>
        </w:rPr>
      </w:pPr>
      <w:r w:rsidRPr="00E03CAB">
        <w:rPr>
          <w:rFonts w:ascii="Arial" w:hAnsi="Arial" w:cs="Arial"/>
        </w:rPr>
        <w:t>ATENTAMENTE</w:t>
      </w:r>
    </w:p>
    <w:p w:rsidR="006536C0" w:rsidRPr="00E03CAB" w:rsidRDefault="006536C0" w:rsidP="006536C0">
      <w:pPr>
        <w:ind w:left="851" w:right="324"/>
        <w:jc w:val="center"/>
        <w:rPr>
          <w:rFonts w:ascii="Arial" w:hAnsi="Arial" w:cs="Arial"/>
        </w:rPr>
      </w:pPr>
    </w:p>
    <w:p w:rsidR="006536C0" w:rsidRPr="00E03CAB" w:rsidRDefault="006536C0" w:rsidP="006536C0">
      <w:pPr>
        <w:ind w:left="851" w:right="324"/>
        <w:jc w:val="center"/>
        <w:rPr>
          <w:rFonts w:ascii="Arial" w:hAnsi="Arial" w:cs="Arial"/>
        </w:rPr>
      </w:pPr>
      <w:r w:rsidRPr="00E03CAB">
        <w:rPr>
          <w:rFonts w:ascii="Arial" w:hAnsi="Arial" w:cs="Arial"/>
        </w:rPr>
        <w:t>RAZON SOCIAL DEL LICITANTE Y</w:t>
      </w:r>
    </w:p>
    <w:p w:rsidR="00E03CAB" w:rsidRPr="003E29BA" w:rsidRDefault="006536C0" w:rsidP="00E03CAB">
      <w:pPr>
        <w:ind w:left="851" w:right="324"/>
        <w:jc w:val="center"/>
        <w:rPr>
          <w:rFonts w:ascii="Arial" w:hAnsi="Arial" w:cs="Arial"/>
          <w:sz w:val="24"/>
          <w:szCs w:val="24"/>
        </w:rPr>
      </w:pPr>
      <w:r w:rsidRPr="00E03CAB">
        <w:rPr>
          <w:rFonts w:ascii="Arial" w:hAnsi="Arial" w:cs="Arial"/>
        </w:rPr>
        <w:t>NOMBRE Y FIRMA DEL REPRESENTANTE LEGAL</w:t>
      </w:r>
    </w:p>
    <w:p w:rsidR="00906817" w:rsidRDefault="00B94ED5" w:rsidP="006536C0">
      <w:pPr>
        <w:ind w:left="851" w:right="324"/>
        <w:jc w:val="center"/>
        <w:rPr>
          <w:rFonts w:ascii="Arial" w:hAnsi="Arial" w:cs="Arial"/>
          <w:sz w:val="24"/>
          <w:szCs w:val="24"/>
        </w:rPr>
      </w:pPr>
      <w:r w:rsidRPr="003E29BA">
        <w:rPr>
          <w:rFonts w:ascii="Arial" w:hAnsi="Arial" w:cs="Arial"/>
          <w:sz w:val="24"/>
          <w:szCs w:val="24"/>
        </w:rPr>
        <w:t xml:space="preserve">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ANEXO 2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MANIFIESTO SOBRE NORMAS OFICIALES MEXICANAS</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 (PERSONAS FISICAS)</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FECHA_________</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COMITÉ DE ADQUISICIONES, ARRENDAMIENTOS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 xml:space="preserve">Y SERVICIOS DE OFICIALÍA MAYOR DE GOBIERNO </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DEL ESTADO DE  BAJA CALIFORNIA</w:t>
      </w: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PRESENTE.-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El que suscribe en mi calidad de licitante en el procedimiento de licitación pública nacional número _____________ manifiesto que los bienes que oferto, cumplen con las Normas Oficiales Mexicanas siguientes:</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ATENTAMENTE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r w:rsidRPr="00B63477">
        <w:rPr>
          <w:rFonts w:ascii="Arial" w:hAnsi="Arial" w:cs="Arial"/>
          <w:sz w:val="24"/>
          <w:szCs w:val="24"/>
        </w:rPr>
        <w:t>NOMBRE Y FIRMA DEL LICITANTE</w:t>
      </w: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B63477" w:rsidRPr="00B63477" w:rsidRDefault="00B63477" w:rsidP="00B63477">
      <w:pPr>
        <w:pStyle w:val="Textoindependiente2"/>
        <w:ind w:left="1134"/>
        <w:rPr>
          <w:rFonts w:ascii="Arial" w:hAnsi="Arial" w:cs="Arial"/>
          <w:sz w:val="24"/>
          <w:szCs w:val="24"/>
        </w:rPr>
      </w:pPr>
    </w:p>
    <w:p w:rsidR="00906817" w:rsidRDefault="00B63477" w:rsidP="00B63477">
      <w:pPr>
        <w:pStyle w:val="Textoindependiente2"/>
        <w:ind w:left="1134"/>
        <w:rPr>
          <w:rFonts w:ascii="Arial" w:hAnsi="Arial" w:cs="Arial"/>
          <w:sz w:val="24"/>
          <w:szCs w:val="24"/>
        </w:rPr>
      </w:pPr>
      <w:r w:rsidRPr="00B63477">
        <w:rPr>
          <w:rFonts w:ascii="Arial" w:hAnsi="Arial" w:cs="Arial"/>
          <w:sz w:val="24"/>
          <w:szCs w:val="24"/>
        </w:rPr>
        <w:t>Nota: El presente formato podrá ser reproducido por cada participante en el modo que estime conveniente, debiendo respetar su contenido esencial.</w:t>
      </w: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B63477" w:rsidRDefault="00B63477" w:rsidP="00B63477">
      <w:pPr>
        <w:pStyle w:val="Textoindependiente2"/>
        <w:ind w:left="1134"/>
        <w:rPr>
          <w:rFonts w:ascii="Arial" w:hAnsi="Arial" w:cs="Arial"/>
          <w:sz w:val="24"/>
          <w:szCs w:val="24"/>
        </w:rPr>
      </w:pPr>
    </w:p>
    <w:p w:rsidR="00906817" w:rsidRPr="003E29BA" w:rsidRDefault="00906817" w:rsidP="00A2010C">
      <w:pPr>
        <w:pStyle w:val="Textoindependiente2"/>
        <w:ind w:left="1134"/>
        <w:rPr>
          <w:rFonts w:ascii="Arial" w:hAnsi="Arial" w:cs="Arial"/>
          <w:sz w:val="24"/>
          <w:szCs w:val="24"/>
        </w:rPr>
      </w:pPr>
    </w:p>
    <w:p w:rsidR="00197FA9" w:rsidRPr="003E29BA" w:rsidRDefault="00197FA9" w:rsidP="00A2010C">
      <w:pPr>
        <w:ind w:left="567" w:right="324"/>
        <w:jc w:val="center"/>
        <w:rPr>
          <w:rFonts w:ascii="Arial" w:hAnsi="Arial" w:cs="Arial"/>
          <w:b/>
          <w:sz w:val="24"/>
          <w:szCs w:val="24"/>
        </w:rPr>
      </w:pPr>
      <w:r w:rsidRPr="003E29BA">
        <w:rPr>
          <w:rFonts w:ascii="Arial" w:hAnsi="Arial" w:cs="Arial"/>
          <w:b/>
          <w:sz w:val="24"/>
          <w:szCs w:val="24"/>
        </w:rPr>
        <w:t xml:space="preserve">ANEXO 2 </w:t>
      </w:r>
    </w:p>
    <w:p w:rsidR="00197FA9" w:rsidRPr="003E29BA" w:rsidRDefault="00197FA9" w:rsidP="00A2010C">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(PERSONAS FISICAS O MORALES POR CONDUCTO DE REPRESENTANTE LEGAL)</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right"/>
        <w:rPr>
          <w:rFonts w:ascii="Arial" w:hAnsi="Arial" w:cs="Arial"/>
          <w:sz w:val="24"/>
          <w:szCs w:val="24"/>
        </w:rPr>
      </w:pPr>
      <w:r w:rsidRPr="003E29BA">
        <w:rPr>
          <w:rFonts w:ascii="Arial" w:hAnsi="Arial" w:cs="Arial"/>
          <w:sz w:val="24"/>
          <w:szCs w:val="24"/>
        </w:rPr>
        <w:t>FECHA___________</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both"/>
        <w:rPr>
          <w:rFonts w:ascii="Arial" w:hAnsi="Arial" w:cs="Arial"/>
          <w:bCs/>
          <w:sz w:val="24"/>
          <w:szCs w:val="24"/>
        </w:rPr>
      </w:pPr>
    </w:p>
    <w:p w:rsidR="00197FA9" w:rsidRDefault="00197FA9" w:rsidP="00A2010C">
      <w:pPr>
        <w:pStyle w:val="1"/>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w:t>
      </w:r>
      <w:r w:rsidR="00B63477">
        <w:rPr>
          <w:rFonts w:ascii="Arial" w:hAnsi="Arial" w:cs="Arial"/>
          <w:b w:val="0"/>
          <w:bCs/>
          <w:sz w:val="24"/>
          <w:szCs w:val="24"/>
        </w:rPr>
        <w:t>regional</w:t>
      </w:r>
      <w:r w:rsidR="000F40BF" w:rsidRPr="003E29BA">
        <w:rPr>
          <w:rFonts w:ascii="Arial" w:hAnsi="Arial" w:cs="Arial"/>
          <w:b w:val="0"/>
          <w:bCs/>
          <w:sz w:val="24"/>
          <w:szCs w:val="24"/>
        </w:rPr>
        <w:t xml:space="preserve"> número </w:t>
      </w:r>
      <w:r w:rsidR="009D131F">
        <w:rPr>
          <w:rFonts w:ascii="Arial" w:hAnsi="Arial" w:cs="Arial"/>
          <w:b w:val="0"/>
          <w:bCs/>
          <w:sz w:val="24"/>
          <w:szCs w:val="24"/>
          <w:lang w:val="es-MX"/>
        </w:rPr>
        <w:t>_______________</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00146DEC" w:rsidRPr="003E29BA">
        <w:rPr>
          <w:rFonts w:ascii="Arial" w:hAnsi="Arial" w:cs="Arial"/>
          <w:b w:val="0"/>
          <w:bCs/>
          <w:sz w:val="24"/>
        </w:rPr>
        <w:t xml:space="preserve">los bienes </w:t>
      </w:r>
      <w:r w:rsidRPr="003E29BA">
        <w:rPr>
          <w:rFonts w:ascii="Arial" w:hAnsi="Arial" w:cs="Arial"/>
          <w:b w:val="0"/>
          <w:bCs/>
          <w:sz w:val="24"/>
        </w:rPr>
        <w:t>que oferta mi representada, cumplen con las Normas Oficiales Mexicanas</w:t>
      </w:r>
      <w:r w:rsidR="00A853DF">
        <w:rPr>
          <w:rFonts w:ascii="Arial" w:hAnsi="Arial" w:cs="Arial"/>
          <w:b w:val="0"/>
          <w:bCs/>
          <w:sz w:val="24"/>
        </w:rPr>
        <w:t xml:space="preserve"> siguientes:</w:t>
      </w:r>
    </w:p>
    <w:p w:rsidR="00A853DF" w:rsidRDefault="00A853DF" w:rsidP="00A2010C">
      <w:pPr>
        <w:pStyle w:val="1"/>
        <w:ind w:left="567" w:right="324"/>
        <w:jc w:val="both"/>
        <w:rPr>
          <w:rFonts w:ascii="Arial" w:hAnsi="Arial" w:cs="Arial"/>
          <w:b w:val="0"/>
          <w:bCs/>
          <w:sz w:val="24"/>
        </w:rPr>
      </w:pPr>
    </w:p>
    <w:p w:rsidR="00A853DF" w:rsidRPr="003E29BA" w:rsidRDefault="00A853DF" w:rsidP="00A2010C">
      <w:pPr>
        <w:pStyle w:val="1"/>
        <w:ind w:left="567" w:right="324"/>
        <w:jc w:val="both"/>
        <w:rPr>
          <w:rFonts w:ascii="Arial" w:hAnsi="Arial" w:cs="Arial"/>
          <w:b w:val="0"/>
          <w:bCs/>
          <w:sz w:val="24"/>
          <w:szCs w:val="24"/>
        </w:rPr>
      </w:pPr>
    </w:p>
    <w:p w:rsidR="00197FA9" w:rsidRPr="003E29BA" w:rsidRDefault="00197FA9" w:rsidP="00A2010C">
      <w:pPr>
        <w:ind w:left="567" w:right="324"/>
        <w:jc w:val="both"/>
        <w:rPr>
          <w:rFonts w:ascii="Arial" w:hAnsi="Arial" w:cs="Arial"/>
          <w:bCs/>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ATENTAMENTE</w:t>
      </w:r>
    </w:p>
    <w:p w:rsidR="00197FA9" w:rsidRPr="003E29BA" w:rsidRDefault="00197FA9" w:rsidP="00A2010C">
      <w:pPr>
        <w:ind w:left="567" w:right="324"/>
        <w:jc w:val="center"/>
        <w:rPr>
          <w:rFonts w:ascii="Arial" w:hAnsi="Arial" w:cs="Arial"/>
          <w:sz w:val="24"/>
          <w:szCs w:val="24"/>
        </w:rPr>
      </w:pP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RAZON SOCIAL DEL LICITANTE Y</w:t>
      </w:r>
    </w:p>
    <w:p w:rsidR="00197FA9" w:rsidRPr="003E29BA" w:rsidRDefault="00197FA9" w:rsidP="00A2010C">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197FA9" w:rsidRPr="003E29BA" w:rsidRDefault="00197FA9" w:rsidP="00A2010C">
      <w:pPr>
        <w:pStyle w:val="2"/>
        <w:ind w:left="567" w:right="324"/>
        <w:jc w:val="center"/>
        <w:rPr>
          <w:rFonts w:ascii="Arial" w:hAnsi="Arial" w:cs="Arial"/>
          <w:sz w:val="24"/>
          <w:szCs w:val="24"/>
        </w:rPr>
      </w:pPr>
    </w:p>
    <w:p w:rsidR="00851123" w:rsidRPr="003E29BA" w:rsidRDefault="00851123" w:rsidP="00A2010C">
      <w:pPr>
        <w:pStyle w:val="2"/>
        <w:ind w:left="567" w:right="324"/>
        <w:jc w:val="center"/>
        <w:rPr>
          <w:rFonts w:ascii="Arial" w:hAnsi="Arial" w:cs="Arial"/>
          <w:sz w:val="24"/>
          <w:szCs w:val="24"/>
        </w:rPr>
      </w:pPr>
    </w:p>
    <w:p w:rsidR="00197FA9" w:rsidRPr="003E29BA" w:rsidRDefault="00197FA9" w:rsidP="00A2010C">
      <w:pPr>
        <w:pStyle w:val="Textoindependiente2"/>
        <w:ind w:left="567" w:right="324"/>
        <w:rPr>
          <w:rFonts w:ascii="Arial" w:hAnsi="Arial" w:cs="Arial"/>
          <w:sz w:val="24"/>
          <w:szCs w:val="24"/>
        </w:rPr>
      </w:pPr>
    </w:p>
    <w:p w:rsidR="00851123" w:rsidRPr="003E29BA" w:rsidRDefault="0085112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197FA9" w:rsidRPr="003E29BA" w:rsidRDefault="00197FA9" w:rsidP="00A2010C">
      <w:pPr>
        <w:pStyle w:val="Textoindependiente2"/>
        <w:ind w:left="567" w:right="32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197FA9" w:rsidRPr="003E29BA" w:rsidRDefault="00197FA9" w:rsidP="00A2010C">
      <w:pPr>
        <w:pStyle w:val="Textoindependiente2"/>
        <w:ind w:left="1134"/>
        <w:rPr>
          <w:rFonts w:ascii="Arial" w:hAnsi="Arial" w:cs="Arial"/>
          <w:sz w:val="24"/>
          <w:szCs w:val="24"/>
        </w:rPr>
      </w:pPr>
    </w:p>
    <w:p w:rsidR="0004497C" w:rsidRPr="00F20619" w:rsidRDefault="00197FA9" w:rsidP="00A2010C">
      <w:pPr>
        <w:pStyle w:val="Textoindependiente2"/>
        <w:rPr>
          <w:rFonts w:ascii="Arial" w:hAnsi="Arial" w:cs="Arial"/>
          <w:b/>
          <w:sz w:val="24"/>
          <w:szCs w:val="24"/>
        </w:rPr>
      </w:pPr>
      <w:r w:rsidRPr="003E29BA">
        <w:rPr>
          <w:rFonts w:ascii="Arial" w:hAnsi="Arial" w:cs="Arial"/>
          <w:sz w:val="24"/>
          <w:szCs w:val="24"/>
        </w:rPr>
        <w:br w:type="page"/>
      </w:r>
      <w:r w:rsidR="00F20619" w:rsidRPr="00F20619">
        <w:rPr>
          <w:rFonts w:ascii="Arial" w:hAnsi="Arial" w:cs="Arial"/>
          <w:b/>
          <w:sz w:val="24"/>
          <w:szCs w:val="24"/>
        </w:rPr>
        <w:t>ANEXO 3</w:t>
      </w:r>
    </w:p>
    <w:p w:rsidR="00851123" w:rsidRPr="003E29BA" w:rsidRDefault="00851123" w:rsidP="00A2010C">
      <w:pPr>
        <w:jc w:val="center"/>
        <w:rPr>
          <w:rFonts w:ascii="Arial" w:hAnsi="Arial" w:cs="Arial"/>
          <w:b/>
          <w:bCs/>
          <w:sz w:val="24"/>
          <w:szCs w:val="24"/>
        </w:rPr>
      </w:pPr>
      <w:r w:rsidRPr="003E29BA">
        <w:rPr>
          <w:rFonts w:ascii="Arial" w:hAnsi="Arial" w:cs="Arial"/>
          <w:b/>
          <w:bCs/>
          <w:sz w:val="24"/>
          <w:szCs w:val="24"/>
        </w:rPr>
        <w:t>DECLARACION DE FACULTADES</w:t>
      </w:r>
    </w:p>
    <w:p w:rsidR="0004497C" w:rsidRPr="003E29BA" w:rsidRDefault="0004497C" w:rsidP="00A2010C">
      <w:pPr>
        <w:rPr>
          <w:rFonts w:ascii="Arial" w:hAnsi="Arial" w:cs="Arial"/>
        </w:rPr>
      </w:pPr>
    </w:p>
    <w:p w:rsidR="0004497C" w:rsidRPr="003E29BA" w:rsidRDefault="0004497C" w:rsidP="00A2010C">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w:t>
      </w:r>
      <w:r w:rsidR="000D40DA" w:rsidRPr="003E29BA">
        <w:rPr>
          <w:rFonts w:ascii="Arial" w:hAnsi="Arial" w:cs="Arial"/>
          <w:sz w:val="20"/>
        </w:rPr>
        <w:t>________________________</w:t>
      </w:r>
    </w:p>
    <w:p w:rsidR="0004497C" w:rsidRPr="003E29BA" w:rsidRDefault="0004497C" w:rsidP="00A2010C">
      <w:pPr>
        <w:jc w:val="both"/>
        <w:rPr>
          <w:rFonts w:ascii="Arial" w:hAnsi="Arial" w:cs="Arial"/>
        </w:rPr>
      </w:pPr>
    </w:p>
    <w:p w:rsidR="0004497C" w:rsidRPr="003E29BA" w:rsidRDefault="0004497C" w:rsidP="00A2010C">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r w:rsidR="00E03CAB">
        <w:rPr>
          <w:rFonts w:ascii="Arial" w:hAnsi="Arial" w:cs="Arial"/>
          <w:b/>
          <w:sz w:val="22"/>
        </w:rPr>
        <w:t>OM-CECYTE-115</w:t>
      </w:r>
      <w:r w:rsidR="003C7BD6">
        <w:rPr>
          <w:rFonts w:ascii="Arial" w:hAnsi="Arial" w:cs="Arial"/>
          <w:b/>
          <w:sz w:val="22"/>
        </w:rPr>
        <w:t>-2020</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DOMICILIO: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CALLE Y </w:t>
      </w:r>
      <w:r w:rsidR="00D77F1E" w:rsidRPr="003E29BA">
        <w:rPr>
          <w:rFonts w:ascii="Arial" w:hAnsi="Arial" w:cs="Arial"/>
        </w:rPr>
        <w:t>NÚMERO</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 DE ESCRITURA </w:t>
      </w:r>
      <w:r w:rsidR="00D77F1E" w:rsidRPr="003E29BA">
        <w:rPr>
          <w:rFonts w:ascii="Arial" w:hAnsi="Arial" w:cs="Arial"/>
        </w:rPr>
        <w:t>PÚBLICA</w:t>
      </w:r>
      <w:r w:rsidRPr="003E29BA">
        <w:rPr>
          <w:rFonts w:ascii="Arial" w:hAnsi="Arial" w:cs="Arial"/>
        </w:rPr>
        <w:t xml:space="preserve">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FECHA DE ESCRITURA </w:t>
      </w:r>
      <w:r w:rsidR="00E309A7" w:rsidRPr="003E29BA">
        <w:rPr>
          <w:rFonts w:ascii="Arial" w:hAnsi="Arial" w:cs="Arial"/>
        </w:rPr>
        <w:t>PÚBLICA</w:t>
      </w:r>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D77F1E"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ESCRITURA </w:t>
      </w:r>
      <w:r w:rsidR="00D77F1E" w:rsidRPr="003E29BA">
        <w:rPr>
          <w:rFonts w:ascii="Arial" w:hAnsi="Arial" w:cs="Arial"/>
        </w:rPr>
        <w:t>PÚBLICA</w:t>
      </w:r>
      <w:r w:rsidRPr="003E29BA">
        <w:rPr>
          <w:rFonts w:ascii="Arial" w:hAnsi="Arial" w:cs="Arial"/>
        </w:rPr>
        <w:t>:</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NOMBRE, </w:t>
      </w:r>
      <w:r w:rsidR="00D77F1E" w:rsidRPr="003E29BA">
        <w:rPr>
          <w:rFonts w:ascii="Arial" w:hAnsi="Arial" w:cs="Arial"/>
        </w:rPr>
        <w:t>NÚMERO</w:t>
      </w:r>
      <w:r w:rsidRPr="003E29BA">
        <w:rPr>
          <w:rFonts w:ascii="Arial" w:hAnsi="Arial" w:cs="Arial"/>
        </w:rPr>
        <w:t xml:space="preserve"> Y LUGAR DEL NOTARIO PUBLICO ANTE EL CUAL SE OTORGO:</w:t>
      </w:r>
    </w:p>
    <w:p w:rsidR="0004497C" w:rsidRPr="003E29BA" w:rsidRDefault="0004497C"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w:t>
      </w:r>
      <w:r w:rsidR="003F0421" w:rsidRPr="003E29BA">
        <w:rPr>
          <w:rFonts w:ascii="Arial" w:hAnsi="Arial" w:cs="Arial"/>
        </w:rPr>
        <w:t>PÚBLICO</w:t>
      </w:r>
      <w:r w:rsidRPr="003E29BA">
        <w:rPr>
          <w:rFonts w:ascii="Arial" w:hAnsi="Arial" w:cs="Arial"/>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313228" w:rsidRPr="003E29BA" w:rsidRDefault="00313228" w:rsidP="00A2010C">
      <w:pPr>
        <w:pBdr>
          <w:top w:val="single" w:sz="4" w:space="1" w:color="auto"/>
          <w:left w:val="single" w:sz="4" w:space="4" w:color="auto"/>
          <w:bottom w:val="single" w:sz="4" w:space="1" w:color="auto"/>
          <w:right w:val="single" w:sz="4" w:space="4" w:color="auto"/>
        </w:pBdr>
        <w:jc w:val="both"/>
        <w:rPr>
          <w:rFonts w:ascii="Arial" w:hAnsi="Arial" w:cs="Arial"/>
        </w:rPr>
      </w:pP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18"/>
        </w:rPr>
      </w:pPr>
      <w:r w:rsidRPr="003E29BA">
        <w:rPr>
          <w:rFonts w:ascii="Arial" w:hAnsi="Arial" w:cs="Arial"/>
          <w:sz w:val="18"/>
        </w:rPr>
        <w:t>(LUGAR Y FECHA)</w:t>
      </w:r>
    </w:p>
    <w:p w:rsidR="0004497C" w:rsidRPr="003E29BA" w:rsidRDefault="0004497C" w:rsidP="00A2010C">
      <w:pPr>
        <w:jc w:val="center"/>
        <w:rPr>
          <w:rFonts w:ascii="Arial" w:hAnsi="Arial" w:cs="Arial"/>
          <w:sz w:val="22"/>
        </w:rPr>
      </w:pPr>
      <w:r w:rsidRPr="003E29BA">
        <w:rPr>
          <w:rFonts w:ascii="Arial" w:hAnsi="Arial" w:cs="Arial"/>
          <w:sz w:val="22"/>
        </w:rPr>
        <w:t>PROTESTO LO NECESARIO</w:t>
      </w:r>
    </w:p>
    <w:p w:rsidR="0004497C" w:rsidRPr="003E29BA" w:rsidRDefault="0004497C" w:rsidP="00A2010C">
      <w:pPr>
        <w:jc w:val="center"/>
        <w:rPr>
          <w:rFonts w:ascii="Arial" w:hAnsi="Arial" w:cs="Arial"/>
          <w:sz w:val="22"/>
        </w:rPr>
      </w:pPr>
    </w:p>
    <w:p w:rsidR="0004497C" w:rsidRPr="003E29BA" w:rsidRDefault="0004497C" w:rsidP="00A2010C">
      <w:pPr>
        <w:jc w:val="center"/>
        <w:rPr>
          <w:rFonts w:ascii="Arial" w:hAnsi="Arial" w:cs="Arial"/>
          <w:sz w:val="22"/>
        </w:rPr>
      </w:pPr>
      <w:r w:rsidRPr="003E29BA">
        <w:rPr>
          <w:rFonts w:ascii="Arial" w:hAnsi="Arial" w:cs="Arial"/>
          <w:sz w:val="22"/>
        </w:rPr>
        <w:t>_______________________________________</w:t>
      </w:r>
    </w:p>
    <w:p w:rsidR="0004497C" w:rsidRPr="003E29BA" w:rsidRDefault="0004497C" w:rsidP="00A2010C">
      <w:pPr>
        <w:jc w:val="center"/>
        <w:rPr>
          <w:rFonts w:ascii="Arial" w:hAnsi="Arial" w:cs="Arial"/>
          <w:sz w:val="22"/>
        </w:rPr>
      </w:pPr>
      <w:r w:rsidRPr="003E29BA">
        <w:rPr>
          <w:rFonts w:ascii="Arial" w:hAnsi="Arial" w:cs="Arial"/>
          <w:sz w:val="22"/>
        </w:rPr>
        <w:t>FIRMA</w:t>
      </w:r>
    </w:p>
    <w:p w:rsidR="0004497C" w:rsidRPr="003E29BA" w:rsidRDefault="0004497C" w:rsidP="00A2010C">
      <w:pPr>
        <w:jc w:val="center"/>
        <w:rPr>
          <w:rFonts w:ascii="Arial" w:hAnsi="Arial" w:cs="Arial"/>
          <w:sz w:val="22"/>
        </w:rPr>
      </w:pPr>
    </w:p>
    <w:p w:rsidR="0004497C" w:rsidRPr="003E29BA" w:rsidRDefault="0004497C" w:rsidP="00A2010C">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9D131F" w:rsidRDefault="009D131F" w:rsidP="00A2010C">
      <w:pPr>
        <w:ind w:left="567" w:right="324"/>
        <w:jc w:val="center"/>
        <w:rPr>
          <w:rFonts w:ascii="Arial" w:hAnsi="Arial" w:cs="Arial"/>
          <w:b/>
          <w:sz w:val="24"/>
          <w:szCs w:val="24"/>
        </w:rPr>
      </w:pPr>
    </w:p>
    <w:p w:rsidR="00EB54B8" w:rsidRDefault="00EB54B8" w:rsidP="00A2010C">
      <w:pPr>
        <w:ind w:left="567" w:right="324"/>
        <w:jc w:val="center"/>
        <w:rPr>
          <w:rFonts w:ascii="Arial" w:hAnsi="Arial" w:cs="Arial"/>
          <w:b/>
          <w:sz w:val="24"/>
          <w:szCs w:val="24"/>
        </w:rPr>
      </w:pPr>
    </w:p>
    <w:p w:rsidR="0004497C"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04497C"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DECLARACIÓN DE INTEGRIDAD</w:t>
      </w:r>
    </w:p>
    <w:p w:rsidR="0004497C"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04497C" w:rsidRPr="003E29BA">
        <w:rPr>
          <w:rFonts w:ascii="Arial" w:hAnsi="Arial" w:cs="Arial"/>
          <w:sz w:val="24"/>
          <w:szCs w:val="24"/>
        </w:rPr>
        <w:t>PERSONAS FISICAS</w:t>
      </w:r>
      <w:r w:rsidRPr="003E29BA">
        <w:rPr>
          <w:rFonts w:ascii="Arial" w:hAnsi="Arial" w:cs="Arial"/>
          <w:sz w:val="24"/>
          <w:szCs w:val="24"/>
        </w:rPr>
        <w:t>)</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F96116">
        <w:rPr>
          <w:rFonts w:ascii="Arial" w:hAnsi="Arial" w:cs="Arial"/>
          <w:b w:val="0"/>
          <w:bCs/>
          <w:sz w:val="24"/>
          <w:szCs w:val="24"/>
        </w:rPr>
        <w:t>regional</w:t>
      </w:r>
      <w:r w:rsidR="000F40BF" w:rsidRPr="003E29BA">
        <w:rPr>
          <w:rFonts w:ascii="Arial" w:hAnsi="Arial" w:cs="Arial"/>
          <w:b w:val="0"/>
          <w:bCs/>
          <w:sz w:val="24"/>
          <w:szCs w:val="24"/>
        </w:rPr>
        <w:t xml:space="preserve"> número</w:t>
      </w:r>
      <w:r w:rsidR="00E03CAB">
        <w:rPr>
          <w:rFonts w:ascii="Arial" w:hAnsi="Arial" w:cs="Arial"/>
          <w:b w:val="0"/>
          <w:bCs/>
          <w:sz w:val="24"/>
          <w:szCs w:val="24"/>
        </w:rPr>
        <w:t xml:space="preserve"> OM-CECYTE-115</w:t>
      </w:r>
      <w:r w:rsidR="00F96116">
        <w:rPr>
          <w:rFonts w:ascii="Arial" w:hAnsi="Arial" w:cs="Arial"/>
          <w:b w:val="0"/>
          <w:bCs/>
          <w:sz w:val="24"/>
          <w:szCs w:val="24"/>
        </w:rPr>
        <w:t>-2020</w:t>
      </w:r>
      <w:r w:rsidR="00146DEC" w:rsidRPr="003E29BA">
        <w:rPr>
          <w:rFonts w:ascii="Arial" w:hAnsi="Arial" w:cs="Arial"/>
          <w:b w:val="0"/>
          <w:bCs/>
          <w:sz w:val="24"/>
          <w:szCs w:val="24"/>
          <w:lang w:val="es-MX"/>
        </w:rPr>
        <w:t xml:space="preserve"> </w:t>
      </w:r>
      <w:r w:rsidR="00C51E13"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w:t>
      </w:r>
      <w:r w:rsidR="00C51E13" w:rsidRPr="003E29BA">
        <w:rPr>
          <w:rFonts w:ascii="Arial" w:hAnsi="Arial" w:cs="Arial"/>
          <w:b w:val="0"/>
          <w:bCs/>
          <w:sz w:val="24"/>
          <w:szCs w:val="24"/>
        </w:rPr>
        <w:t xml:space="preserve"> por </w:t>
      </w:r>
      <w:r w:rsidR="00FC2606" w:rsidRPr="003E29BA">
        <w:rPr>
          <w:rFonts w:ascii="Arial" w:hAnsi="Arial" w:cs="Arial"/>
          <w:b w:val="0"/>
          <w:bCs/>
          <w:sz w:val="24"/>
          <w:szCs w:val="24"/>
        </w:rPr>
        <w:t>mí</w:t>
      </w:r>
      <w:r w:rsidRPr="003E29BA">
        <w:rPr>
          <w:rFonts w:ascii="Arial" w:hAnsi="Arial" w:cs="Arial"/>
          <w:b w:val="0"/>
          <w:bCs/>
          <w:sz w:val="24"/>
          <w:szCs w:val="24"/>
        </w:rPr>
        <w:t xml:space="preserve"> mismo o a través de interpósita persona, me  abstendré de adoptar conductas, para que los servidores públicos </w:t>
      </w:r>
      <w:r w:rsidR="00C51E13" w:rsidRPr="003E29BA">
        <w:rPr>
          <w:rFonts w:ascii="Arial" w:hAnsi="Arial" w:cs="Arial"/>
          <w:b w:val="0"/>
          <w:bCs/>
          <w:sz w:val="24"/>
          <w:szCs w:val="24"/>
        </w:rPr>
        <w:t xml:space="preserve">del </w:t>
      </w:r>
      <w:r w:rsidR="00EF27D8">
        <w:rPr>
          <w:rFonts w:ascii="Arial" w:hAnsi="Arial" w:cs="Arial"/>
          <w:b w:val="0"/>
          <w:bCs/>
          <w:sz w:val="24"/>
          <w:szCs w:val="24"/>
        </w:rPr>
        <w:t>Órgano solicitante</w:t>
      </w:r>
      <w:r w:rsidR="00C51E13" w:rsidRPr="003E29BA">
        <w:rPr>
          <w:rFonts w:ascii="Arial" w:hAnsi="Arial" w:cs="Arial"/>
          <w:b w:val="0"/>
          <w:bCs/>
          <w:sz w:val="24"/>
          <w:szCs w:val="24"/>
        </w:rPr>
        <w:t xml:space="preserve"> </w:t>
      </w:r>
      <w:r w:rsidRPr="003E29BA">
        <w:rPr>
          <w:rFonts w:ascii="Arial" w:hAnsi="Arial" w:cs="Arial"/>
          <w:b w:val="0"/>
          <w:bCs/>
          <w:sz w:val="24"/>
          <w:szCs w:val="24"/>
        </w:rPr>
        <w:t>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04497C" w:rsidRPr="003E29BA" w:rsidRDefault="0004497C" w:rsidP="00A2010C">
      <w:pPr>
        <w:ind w:left="567" w:right="324"/>
        <w:jc w:val="both"/>
        <w:rPr>
          <w:rFonts w:ascii="Arial" w:hAnsi="Arial" w:cs="Arial"/>
          <w:bCs/>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ATENTAMENTE.-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C51E13" w:rsidRPr="003E29BA">
        <w:rPr>
          <w:rFonts w:ascii="Arial" w:hAnsi="Arial" w:cs="Arial"/>
          <w:sz w:val="24"/>
          <w:szCs w:val="24"/>
        </w:rPr>
        <w:t>DEL LICITANTE</w:t>
      </w:r>
    </w:p>
    <w:p w:rsidR="0004497C" w:rsidRPr="003E29BA" w:rsidRDefault="0004497C" w:rsidP="00A2010C">
      <w:pPr>
        <w:ind w:left="567" w:right="324"/>
        <w:jc w:val="center"/>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p>
    <w:p w:rsidR="0004497C" w:rsidRPr="003E29BA" w:rsidRDefault="0004497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04497C" w:rsidRPr="003E29BA" w:rsidRDefault="0004497C"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D3699F" w:rsidRPr="003E29BA" w:rsidRDefault="00D3699F" w:rsidP="00A2010C">
      <w:pPr>
        <w:pStyle w:val="2"/>
        <w:ind w:left="567" w:right="324"/>
        <w:jc w:val="center"/>
        <w:rPr>
          <w:rFonts w:ascii="Arial" w:hAnsi="Arial" w:cs="Arial"/>
          <w:sz w:val="24"/>
          <w:szCs w:val="24"/>
        </w:rPr>
      </w:pPr>
    </w:p>
    <w:p w:rsidR="00064A92" w:rsidRDefault="00064A92" w:rsidP="00A2010C">
      <w:pPr>
        <w:pStyle w:val="2"/>
        <w:ind w:left="567" w:right="324"/>
        <w:jc w:val="center"/>
        <w:rPr>
          <w:rFonts w:ascii="Arial" w:hAnsi="Arial" w:cs="Arial"/>
          <w:sz w:val="24"/>
          <w:szCs w:val="24"/>
        </w:rPr>
      </w:pPr>
    </w:p>
    <w:p w:rsidR="00906817" w:rsidRPr="003E29BA" w:rsidRDefault="00906817" w:rsidP="00A2010C">
      <w:pPr>
        <w:pStyle w:val="2"/>
        <w:ind w:left="567" w:right="324"/>
        <w:jc w:val="center"/>
        <w:rPr>
          <w:rFonts w:ascii="Arial" w:hAnsi="Arial" w:cs="Arial"/>
          <w:sz w:val="24"/>
          <w:szCs w:val="24"/>
        </w:rPr>
      </w:pPr>
    </w:p>
    <w:p w:rsidR="006C317D" w:rsidRPr="003E29BA" w:rsidRDefault="006C317D"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6C317D" w:rsidRDefault="006C317D" w:rsidP="00A2010C">
      <w:pPr>
        <w:pStyle w:val="2"/>
        <w:ind w:left="0" w:right="324"/>
        <w:rPr>
          <w:rFonts w:ascii="Arial" w:hAnsi="Arial" w:cs="Arial"/>
          <w:sz w:val="24"/>
          <w:szCs w:val="24"/>
        </w:rPr>
      </w:pPr>
    </w:p>
    <w:p w:rsidR="00F20619" w:rsidRDefault="00F20619" w:rsidP="00A2010C">
      <w:pPr>
        <w:pStyle w:val="2"/>
        <w:ind w:left="0" w:right="324"/>
        <w:rPr>
          <w:rFonts w:ascii="Arial" w:hAnsi="Arial" w:cs="Arial"/>
          <w:sz w:val="24"/>
          <w:szCs w:val="24"/>
        </w:rPr>
      </w:pPr>
    </w:p>
    <w:p w:rsidR="00F20619" w:rsidRPr="003E29BA" w:rsidRDefault="00F20619" w:rsidP="00A2010C">
      <w:pPr>
        <w:pStyle w:val="2"/>
        <w:ind w:left="0" w:right="324"/>
        <w:rPr>
          <w:rFonts w:ascii="Arial" w:hAnsi="Arial" w:cs="Arial"/>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9E27D9" w:rsidRDefault="009E27D9" w:rsidP="00A2010C">
      <w:pPr>
        <w:ind w:left="567" w:right="324"/>
        <w:jc w:val="center"/>
        <w:rPr>
          <w:rFonts w:ascii="Arial" w:hAnsi="Arial" w:cs="Arial"/>
          <w:b/>
          <w:sz w:val="24"/>
          <w:szCs w:val="24"/>
        </w:rPr>
      </w:pPr>
    </w:p>
    <w:p w:rsidR="00C51E13" w:rsidRPr="003E29BA" w:rsidRDefault="00F20619" w:rsidP="00A2010C">
      <w:pPr>
        <w:ind w:left="567" w:right="324"/>
        <w:jc w:val="center"/>
        <w:rPr>
          <w:rFonts w:ascii="Arial" w:hAnsi="Arial" w:cs="Arial"/>
          <w:b/>
          <w:sz w:val="24"/>
          <w:szCs w:val="24"/>
        </w:rPr>
      </w:pPr>
      <w:r>
        <w:rPr>
          <w:rFonts w:ascii="Arial" w:hAnsi="Arial" w:cs="Arial"/>
          <w:b/>
          <w:sz w:val="24"/>
          <w:szCs w:val="24"/>
        </w:rPr>
        <w:t>ANEXO 4</w:t>
      </w:r>
    </w:p>
    <w:p w:rsidR="00C51E13" w:rsidRPr="003E29BA" w:rsidRDefault="00947B4E" w:rsidP="00A2010C">
      <w:pPr>
        <w:ind w:left="567" w:right="324"/>
        <w:jc w:val="center"/>
        <w:rPr>
          <w:rFonts w:ascii="Arial" w:hAnsi="Arial" w:cs="Arial"/>
          <w:sz w:val="24"/>
          <w:szCs w:val="24"/>
        </w:rPr>
      </w:pPr>
      <w:r w:rsidRPr="003E29BA">
        <w:rPr>
          <w:rFonts w:ascii="Arial" w:hAnsi="Arial" w:cs="Arial"/>
          <w:b/>
          <w:sz w:val="24"/>
          <w:szCs w:val="24"/>
        </w:rPr>
        <w:t>DECLARACION DE INTEGRIDAD</w:t>
      </w:r>
    </w:p>
    <w:p w:rsidR="00C51E13"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 O MORALES</w:t>
      </w:r>
      <w:r w:rsidRPr="003E29BA">
        <w:rPr>
          <w:rFonts w:ascii="Arial" w:hAnsi="Arial" w:cs="Arial"/>
          <w:sz w:val="24"/>
          <w:szCs w:val="24"/>
        </w:rPr>
        <w:t xml:space="preserve"> </w:t>
      </w:r>
      <w:r w:rsidR="00C51E13" w:rsidRPr="003E29BA">
        <w:rPr>
          <w:rFonts w:ascii="Arial" w:hAnsi="Arial" w:cs="Arial"/>
          <w:sz w:val="24"/>
          <w:szCs w:val="24"/>
        </w:rPr>
        <w:t>POR CONDUCTO DE REPRESENTANTE LEGAL</w:t>
      </w:r>
      <w:r w:rsidRPr="003E29BA">
        <w:rPr>
          <w:rFonts w:ascii="Arial" w:hAnsi="Arial" w:cs="Arial"/>
          <w:sz w:val="24"/>
          <w:szCs w:val="24"/>
        </w:rPr>
        <w:t>)</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pStyle w:val="1"/>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E03CAB">
        <w:rPr>
          <w:rFonts w:ascii="Arial" w:hAnsi="Arial" w:cs="Arial"/>
          <w:b w:val="0"/>
          <w:bCs/>
          <w:sz w:val="24"/>
          <w:szCs w:val="24"/>
        </w:rPr>
        <w:t>OM-CECYTE-115</w:t>
      </w:r>
      <w:r w:rsidR="003C7BD6">
        <w:rPr>
          <w:rFonts w:ascii="Arial" w:hAnsi="Arial" w:cs="Arial"/>
          <w:b w:val="0"/>
          <w:bCs/>
          <w:sz w:val="24"/>
          <w:szCs w:val="24"/>
        </w:rPr>
        <w:t xml:space="preserve">-2020 </w:t>
      </w:r>
      <w:r w:rsidR="00267509" w:rsidRPr="003E29BA">
        <w:rPr>
          <w:rFonts w:ascii="Arial" w:hAnsi="Arial" w:cs="Arial"/>
          <w:b w:val="0"/>
          <w:bCs/>
          <w:sz w:val="24"/>
          <w:szCs w:val="24"/>
        </w:rPr>
        <w:t>manifiesto</w:t>
      </w:r>
      <w:r w:rsidRPr="003E29BA">
        <w:rPr>
          <w:rFonts w:ascii="Arial" w:hAnsi="Arial" w:cs="Arial"/>
          <w:b w:val="0"/>
          <w:bCs/>
          <w:sz w:val="24"/>
          <w:szCs w:val="24"/>
        </w:rPr>
        <w:t xml:space="preserve"> </w:t>
      </w:r>
      <w:r w:rsidR="00FC2606">
        <w:rPr>
          <w:rFonts w:ascii="Arial" w:hAnsi="Arial" w:cs="Arial"/>
          <w:b w:val="0"/>
          <w:bCs/>
          <w:sz w:val="24"/>
          <w:szCs w:val="24"/>
        </w:rPr>
        <w:t xml:space="preserve">bajo protesta de decir verdad </w:t>
      </w:r>
      <w:r w:rsidRPr="003E29BA">
        <w:rPr>
          <w:rFonts w:ascii="Arial" w:hAnsi="Arial" w:cs="Arial"/>
          <w:b w:val="0"/>
          <w:bCs/>
          <w:sz w:val="24"/>
          <w:szCs w:val="24"/>
        </w:rPr>
        <w:t xml:space="preserve">que  el suscrito, mi representad__, asociados y personal a su cargo  por nosotros mismos o a través de interpósita persona, nos  abstendremos de adoptar conductas, para que los servidores públicos del </w:t>
      </w:r>
      <w:r w:rsidR="00EF27D8">
        <w:rPr>
          <w:rFonts w:ascii="Arial" w:hAnsi="Arial" w:cs="Arial"/>
          <w:b w:val="0"/>
          <w:bCs/>
          <w:sz w:val="24"/>
          <w:szCs w:val="24"/>
        </w:rPr>
        <w:t>Órgano solicitante</w:t>
      </w:r>
      <w:r w:rsidRPr="003E29BA">
        <w:rPr>
          <w:rFonts w:ascii="Arial" w:hAnsi="Arial" w:cs="Arial"/>
          <w:b w:val="0"/>
          <w:bCs/>
          <w:sz w:val="24"/>
          <w:szCs w:val="24"/>
        </w:rPr>
        <w:t xml:space="preserve"> induzcan o alteren las evaluaciones de las propuestas, el resultado del procedimiento u otros aspectos que otorguen condiciones más ventajosa</w:t>
      </w:r>
      <w:r w:rsidR="00FF0C15" w:rsidRPr="003E29BA">
        <w:rPr>
          <w:rFonts w:ascii="Arial" w:hAnsi="Arial" w:cs="Arial"/>
          <w:b w:val="0"/>
          <w:bCs/>
          <w:sz w:val="24"/>
          <w:szCs w:val="24"/>
        </w:rPr>
        <w:t>s</w:t>
      </w:r>
      <w:r w:rsidRPr="003E29BA">
        <w:rPr>
          <w:rFonts w:ascii="Arial" w:hAnsi="Arial" w:cs="Arial"/>
          <w:b w:val="0"/>
          <w:bCs/>
          <w:sz w:val="24"/>
          <w:szCs w:val="24"/>
        </w:rPr>
        <w:t xml:space="preserve"> con relación a los demás participantes.</w:t>
      </w:r>
    </w:p>
    <w:p w:rsidR="00C51E13" w:rsidRPr="003E29BA" w:rsidRDefault="00C51E13" w:rsidP="00A2010C">
      <w:pPr>
        <w:ind w:left="567" w:right="324"/>
        <w:jc w:val="both"/>
        <w:rPr>
          <w:rFonts w:ascii="Arial" w:hAnsi="Arial" w:cs="Arial"/>
          <w:bCs/>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 xml:space="preserve">DEL </w:t>
      </w:r>
      <w:r w:rsidR="00267509" w:rsidRPr="003E29BA">
        <w:rPr>
          <w:rFonts w:ascii="Arial" w:hAnsi="Arial" w:cs="Arial"/>
          <w:sz w:val="24"/>
          <w:szCs w:val="24"/>
        </w:rPr>
        <w:t>REPRESENTANTE LEGAL</w:t>
      </w: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C51E13" w:rsidRPr="003E29BA" w:rsidRDefault="00C51E13" w:rsidP="00A2010C">
      <w:pPr>
        <w:pStyle w:val="2"/>
        <w:ind w:left="567" w:right="324"/>
        <w:jc w:val="center"/>
        <w:rPr>
          <w:rFonts w:ascii="Arial" w:hAnsi="Arial" w:cs="Arial"/>
          <w:sz w:val="24"/>
          <w:szCs w:val="24"/>
        </w:rPr>
      </w:pPr>
    </w:p>
    <w:p w:rsidR="00B378FC" w:rsidRPr="003E29BA" w:rsidRDefault="00B378FC"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Default="00F20619" w:rsidP="00E03CAB">
      <w:pPr>
        <w:pStyle w:val="2"/>
        <w:ind w:left="0"/>
        <w:rPr>
          <w:rFonts w:ascii="Arial" w:hAnsi="Arial" w:cs="Arial"/>
          <w:sz w:val="24"/>
          <w:szCs w:val="24"/>
        </w:rPr>
      </w:pPr>
    </w:p>
    <w:p w:rsidR="00F20619" w:rsidRPr="003E29BA" w:rsidRDefault="00F20619" w:rsidP="00A2010C">
      <w:pPr>
        <w:pStyle w:val="2"/>
        <w:ind w:left="1368"/>
        <w:jc w:val="center"/>
        <w:rPr>
          <w:rFonts w:ascii="Arial" w:hAnsi="Arial" w:cs="Arial"/>
          <w:sz w:val="24"/>
          <w:szCs w:val="24"/>
        </w:rPr>
      </w:pPr>
    </w:p>
    <w:p w:rsidR="00C51E13" w:rsidRPr="003E29BA" w:rsidRDefault="00197FA9" w:rsidP="00A2010C">
      <w:pPr>
        <w:jc w:val="center"/>
        <w:rPr>
          <w:rFonts w:ascii="Arial" w:hAnsi="Arial" w:cs="Arial"/>
          <w:b/>
          <w:sz w:val="24"/>
          <w:szCs w:val="24"/>
        </w:rPr>
      </w:pPr>
      <w:r w:rsidRPr="003E29BA">
        <w:rPr>
          <w:rFonts w:ascii="Arial" w:hAnsi="Arial" w:cs="Arial"/>
          <w:b/>
          <w:sz w:val="24"/>
          <w:szCs w:val="24"/>
        </w:rPr>
        <w:t xml:space="preserve">ANEXO </w:t>
      </w:r>
      <w:r w:rsidR="00F20619">
        <w:rPr>
          <w:rFonts w:ascii="Arial" w:hAnsi="Arial" w:cs="Arial"/>
          <w:b/>
          <w:sz w:val="24"/>
          <w:szCs w:val="24"/>
        </w:rPr>
        <w:t>5</w:t>
      </w:r>
      <w:r w:rsidR="00C51E13" w:rsidRPr="003E29BA">
        <w:rPr>
          <w:rFonts w:ascii="Arial" w:hAnsi="Arial" w:cs="Arial"/>
          <w:b/>
          <w:sz w:val="24"/>
          <w:szCs w:val="24"/>
        </w:rPr>
        <w:t xml:space="preserve"> </w:t>
      </w:r>
    </w:p>
    <w:p w:rsidR="00C51E13" w:rsidRPr="003E29BA" w:rsidRDefault="00947B4E" w:rsidP="00A2010C">
      <w:pPr>
        <w:jc w:val="center"/>
        <w:rPr>
          <w:rFonts w:ascii="Arial" w:hAnsi="Arial" w:cs="Arial"/>
          <w:b/>
          <w:sz w:val="24"/>
          <w:szCs w:val="24"/>
        </w:rPr>
      </w:pPr>
      <w:r w:rsidRPr="003E29BA">
        <w:rPr>
          <w:rFonts w:ascii="Arial" w:hAnsi="Arial" w:cs="Arial"/>
          <w:b/>
          <w:sz w:val="24"/>
          <w:szCs w:val="24"/>
        </w:rPr>
        <w:t xml:space="preserve">DECLARACION DE IMPEDIMENTOS LEGALES </w:t>
      </w:r>
    </w:p>
    <w:p w:rsidR="00C51E13" w:rsidRPr="003E29BA" w:rsidRDefault="00947B4E" w:rsidP="00A2010C">
      <w:pPr>
        <w:jc w:val="center"/>
        <w:rPr>
          <w:rFonts w:ascii="Arial" w:hAnsi="Arial" w:cs="Arial"/>
          <w:sz w:val="24"/>
          <w:szCs w:val="24"/>
        </w:rPr>
      </w:pPr>
      <w:r w:rsidRPr="003E29BA">
        <w:rPr>
          <w:rFonts w:ascii="Arial" w:hAnsi="Arial" w:cs="Arial"/>
          <w:sz w:val="24"/>
          <w:szCs w:val="24"/>
        </w:rPr>
        <w:t>(</w:t>
      </w:r>
      <w:r w:rsidR="00C51E13" w:rsidRPr="003E29BA">
        <w:rPr>
          <w:rFonts w:ascii="Arial" w:hAnsi="Arial" w:cs="Arial"/>
          <w:sz w:val="24"/>
          <w:szCs w:val="24"/>
        </w:rPr>
        <w:t>PERSONAS FISICAS</w:t>
      </w:r>
      <w:r w:rsidRPr="003E29BA">
        <w:rPr>
          <w:rFonts w:ascii="Arial" w:hAnsi="Arial" w:cs="Arial"/>
          <w:sz w:val="24"/>
          <w:szCs w:val="24"/>
        </w:rPr>
        <w:t>)</w:t>
      </w:r>
    </w:p>
    <w:p w:rsidR="00C51E13" w:rsidRPr="003E29BA" w:rsidRDefault="00C51E13" w:rsidP="00A2010C">
      <w:pPr>
        <w:jc w:val="right"/>
        <w:rPr>
          <w:rFonts w:ascii="Arial" w:hAnsi="Arial" w:cs="Arial"/>
          <w:sz w:val="24"/>
          <w:szCs w:val="24"/>
        </w:rPr>
      </w:pPr>
    </w:p>
    <w:p w:rsidR="00C51E13" w:rsidRPr="003E29BA" w:rsidRDefault="00C51E13"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w:t>
      </w:r>
    </w:p>
    <w:p w:rsidR="00C51E13" w:rsidRPr="003E29BA" w:rsidRDefault="00C51E13"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B86A4E" w:rsidRPr="003E29BA" w:rsidRDefault="00B86A4E"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E03CAB">
        <w:rPr>
          <w:rFonts w:ascii="Arial" w:hAnsi="Arial" w:cs="Arial"/>
          <w:b w:val="0"/>
          <w:bCs/>
          <w:sz w:val="24"/>
          <w:szCs w:val="24"/>
        </w:rPr>
        <w:t>OM-CECYTE-115</w:t>
      </w:r>
      <w:r w:rsidR="003C7BD6">
        <w:rPr>
          <w:rFonts w:ascii="Arial" w:hAnsi="Arial" w:cs="Arial"/>
          <w:b w:val="0"/>
          <w:bCs/>
          <w:sz w:val="24"/>
          <w:szCs w:val="24"/>
        </w:rPr>
        <w:t>-2020</w:t>
      </w:r>
      <w:r w:rsidR="00146DEC" w:rsidRPr="003E29BA">
        <w:rPr>
          <w:rFonts w:ascii="Arial" w:hAnsi="Arial" w:cs="Arial"/>
          <w:b w:val="0"/>
          <w:bCs/>
          <w:sz w:val="24"/>
          <w:szCs w:val="24"/>
          <w:lang w:val="es-MX"/>
        </w:rPr>
        <w:t xml:space="preserve"> </w:t>
      </w:r>
      <w:r w:rsidR="00A951DE" w:rsidRPr="003E29BA">
        <w:rPr>
          <w:rFonts w:ascii="Arial" w:hAnsi="Arial" w:cs="Arial"/>
          <w:b w:val="0"/>
          <w:bCs/>
          <w:sz w:val="24"/>
          <w:szCs w:val="24"/>
          <w:lang w:val="es-MX"/>
        </w:rPr>
        <w:t xml:space="preserve"> </w:t>
      </w:r>
      <w:r w:rsidRPr="003E29BA">
        <w:rPr>
          <w:rFonts w:ascii="Arial" w:hAnsi="Arial" w:cs="Arial"/>
          <w:b w:val="0"/>
          <w:bCs/>
          <w:sz w:val="24"/>
          <w:szCs w:val="24"/>
        </w:rPr>
        <w:t>declaro bajo protesta de decir verdad  que conozco el contenido y alcances de las disposiciones de</w:t>
      </w:r>
      <w:r w:rsidR="00742F4F" w:rsidRPr="003E29BA">
        <w:rPr>
          <w:rFonts w:ascii="Arial" w:hAnsi="Arial" w:cs="Arial"/>
          <w:b w:val="0"/>
          <w:bCs/>
          <w:sz w:val="24"/>
          <w:szCs w:val="24"/>
        </w:rPr>
        <w:t>l</w:t>
      </w:r>
      <w:r w:rsidR="00B86A4E" w:rsidRPr="003E29BA">
        <w:rPr>
          <w:rFonts w:ascii="Arial" w:hAnsi="Arial" w:cs="Arial"/>
          <w:b w:val="0"/>
          <w:bCs/>
          <w:sz w:val="24"/>
          <w:szCs w:val="24"/>
        </w:rPr>
        <w:t xml:space="preserve"> </w:t>
      </w:r>
      <w:r w:rsidR="00742F4F" w:rsidRPr="003E29BA">
        <w:rPr>
          <w:rFonts w:ascii="Arial" w:hAnsi="Arial" w:cs="Arial"/>
          <w:b w:val="0"/>
          <w:bCs/>
          <w:sz w:val="24"/>
          <w:szCs w:val="24"/>
        </w:rPr>
        <w:t>a</w:t>
      </w:r>
      <w:r w:rsidR="00B86A4E" w:rsidRPr="003E29BA">
        <w:rPr>
          <w:rFonts w:ascii="Arial" w:hAnsi="Arial" w:cs="Arial"/>
          <w:b w:val="0"/>
          <w:bCs/>
          <w:sz w:val="24"/>
          <w:szCs w:val="24"/>
        </w:rPr>
        <w:t>rtículo</w:t>
      </w:r>
      <w:r w:rsidR="00742F4F" w:rsidRPr="003E29BA">
        <w:rPr>
          <w:rFonts w:ascii="Arial" w:hAnsi="Arial" w:cs="Arial"/>
          <w:b w:val="0"/>
          <w:bCs/>
          <w:sz w:val="24"/>
          <w:szCs w:val="24"/>
        </w:rPr>
        <w:t xml:space="preserve"> 49 </w:t>
      </w:r>
      <w:r w:rsidR="00B86A4E" w:rsidRPr="003E29BA">
        <w:rPr>
          <w:rFonts w:ascii="Arial" w:hAnsi="Arial" w:cs="Arial"/>
          <w:b w:val="0"/>
          <w:bCs/>
          <w:sz w:val="24"/>
          <w:szCs w:val="24"/>
        </w:rPr>
        <w:t>de</w:t>
      </w:r>
      <w:r w:rsidRPr="003E29BA">
        <w:rPr>
          <w:rFonts w:ascii="Arial" w:hAnsi="Arial" w:cs="Arial"/>
          <w:b w:val="0"/>
          <w:bCs/>
          <w:sz w:val="24"/>
          <w:szCs w:val="24"/>
        </w:rPr>
        <w:t xml:space="preserve"> la </w:t>
      </w:r>
      <w:r w:rsidR="00A13E67" w:rsidRPr="003E29BA">
        <w:rPr>
          <w:rFonts w:ascii="Arial" w:hAnsi="Arial" w:cs="Arial"/>
          <w:b w:val="0"/>
          <w:bCs/>
          <w:sz w:val="24"/>
          <w:szCs w:val="24"/>
        </w:rPr>
        <w:t xml:space="preserve">Ley de Adquisiciones, Arrendamientos y Servicios </w:t>
      </w:r>
      <w:r w:rsidR="00742F4F" w:rsidRPr="003E29BA">
        <w:rPr>
          <w:rFonts w:ascii="Arial" w:hAnsi="Arial" w:cs="Arial"/>
          <w:b w:val="0"/>
          <w:bCs/>
          <w:sz w:val="24"/>
          <w:szCs w:val="24"/>
        </w:rPr>
        <w:t>para el Estado de Baja California</w:t>
      </w:r>
      <w:r w:rsidR="00267509" w:rsidRPr="003E29BA">
        <w:rPr>
          <w:rFonts w:ascii="Arial" w:hAnsi="Arial" w:cs="Arial"/>
          <w:b w:val="0"/>
          <w:bCs/>
          <w:sz w:val="24"/>
          <w:szCs w:val="24"/>
        </w:rPr>
        <w:t xml:space="preserve"> y que no me encuentro  en  ninguno de los  supuestos contenidos en dicho</w:t>
      </w:r>
      <w:r w:rsidR="00742F4F" w:rsidRPr="003E29BA">
        <w:rPr>
          <w:rFonts w:ascii="Arial" w:hAnsi="Arial" w:cs="Arial"/>
          <w:b w:val="0"/>
          <w:bCs/>
          <w:sz w:val="24"/>
          <w:szCs w:val="24"/>
        </w:rPr>
        <w:t xml:space="preserve">  </w:t>
      </w:r>
      <w:r w:rsidR="00267509" w:rsidRPr="003E29BA">
        <w:rPr>
          <w:rFonts w:ascii="Arial" w:hAnsi="Arial" w:cs="Arial"/>
          <w:b w:val="0"/>
          <w:bCs/>
          <w:sz w:val="24"/>
          <w:szCs w:val="24"/>
        </w:rPr>
        <w:t>precepto legal.</w:t>
      </w: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sz w:val="24"/>
          <w:szCs w:val="24"/>
        </w:rPr>
      </w:pPr>
    </w:p>
    <w:p w:rsidR="00C51E13" w:rsidRPr="003E29BA" w:rsidRDefault="00C51E13" w:rsidP="00A2010C">
      <w:pPr>
        <w:pStyle w:val="4"/>
        <w:ind w:left="567" w:right="324" w:firstLine="0"/>
        <w:jc w:val="both"/>
        <w:rPr>
          <w:rFonts w:ascii="Arial" w:hAnsi="Arial" w:cs="Arial"/>
          <w:b w:val="0"/>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ATENTAMENTE.-</w:t>
      </w: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p>
    <w:p w:rsidR="00C51E13" w:rsidRPr="003E29BA" w:rsidRDefault="00C51E13"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00267509" w:rsidRPr="003E29BA">
        <w:rPr>
          <w:rFonts w:ascii="Arial" w:hAnsi="Arial" w:cs="Arial"/>
          <w:sz w:val="24"/>
          <w:szCs w:val="24"/>
        </w:rPr>
        <w:t>DEL LICITANTE</w:t>
      </w: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p>
    <w:p w:rsidR="00C51E13" w:rsidRPr="003E29BA" w:rsidRDefault="00C51E13"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C51E13" w:rsidRPr="003E29BA" w:rsidRDefault="00C51E13" w:rsidP="00A2010C">
      <w:pPr>
        <w:ind w:left="567" w:right="324"/>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C51E13" w:rsidRPr="003E29BA" w:rsidRDefault="00C51E13" w:rsidP="00A2010C">
      <w:pPr>
        <w:pStyle w:val="2"/>
        <w:ind w:left="1368"/>
        <w:jc w:val="center"/>
        <w:rPr>
          <w:rFonts w:ascii="Arial" w:hAnsi="Arial" w:cs="Arial"/>
          <w:sz w:val="24"/>
          <w:szCs w:val="24"/>
        </w:rPr>
      </w:pPr>
    </w:p>
    <w:p w:rsidR="00267509" w:rsidRPr="003E29BA" w:rsidRDefault="00267509" w:rsidP="00A2010C">
      <w:pPr>
        <w:pStyle w:val="2"/>
        <w:ind w:left="1368"/>
        <w:jc w:val="center"/>
        <w:rPr>
          <w:rFonts w:ascii="Arial" w:hAnsi="Arial" w:cs="Arial"/>
          <w:sz w:val="24"/>
          <w:szCs w:val="24"/>
        </w:rPr>
      </w:pPr>
    </w:p>
    <w:p w:rsidR="00B378FC" w:rsidRPr="003E29BA" w:rsidRDefault="00B378FC" w:rsidP="00A2010C">
      <w:pPr>
        <w:pStyle w:val="2"/>
        <w:ind w:left="1368"/>
        <w:jc w:val="center"/>
        <w:rPr>
          <w:rFonts w:ascii="Arial" w:hAnsi="Arial" w:cs="Arial"/>
          <w:sz w:val="24"/>
          <w:szCs w:val="24"/>
        </w:rPr>
      </w:pPr>
    </w:p>
    <w:p w:rsidR="00B378FC" w:rsidRDefault="00B378FC"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Default="009E27D9" w:rsidP="00A2010C">
      <w:pPr>
        <w:pStyle w:val="2"/>
        <w:ind w:left="1368"/>
        <w:jc w:val="center"/>
        <w:rPr>
          <w:rFonts w:ascii="Arial" w:hAnsi="Arial" w:cs="Arial"/>
          <w:sz w:val="24"/>
          <w:szCs w:val="24"/>
        </w:rPr>
      </w:pPr>
    </w:p>
    <w:p w:rsidR="009E27D9" w:rsidRPr="003E29BA" w:rsidRDefault="009E27D9" w:rsidP="00A2010C">
      <w:pPr>
        <w:pStyle w:val="2"/>
        <w:ind w:left="1368"/>
        <w:jc w:val="center"/>
        <w:rPr>
          <w:rFonts w:ascii="Arial" w:hAnsi="Arial" w:cs="Arial"/>
          <w:sz w:val="24"/>
          <w:szCs w:val="24"/>
        </w:rPr>
      </w:pPr>
    </w:p>
    <w:p w:rsidR="00267509" w:rsidRDefault="0026750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F20619" w:rsidRDefault="00F20619" w:rsidP="00A2010C">
      <w:pPr>
        <w:pStyle w:val="2"/>
        <w:ind w:left="1368"/>
        <w:jc w:val="center"/>
        <w:rPr>
          <w:rFonts w:ascii="Arial" w:hAnsi="Arial" w:cs="Arial"/>
          <w:sz w:val="24"/>
          <w:szCs w:val="24"/>
        </w:rPr>
      </w:pPr>
    </w:p>
    <w:p w:rsidR="00267509" w:rsidRPr="003E29BA" w:rsidRDefault="00F20619" w:rsidP="00A2010C">
      <w:pPr>
        <w:ind w:left="567" w:right="324"/>
        <w:jc w:val="center"/>
        <w:rPr>
          <w:rFonts w:ascii="Arial" w:hAnsi="Arial" w:cs="Arial"/>
          <w:b/>
          <w:sz w:val="24"/>
          <w:szCs w:val="24"/>
        </w:rPr>
      </w:pPr>
      <w:r>
        <w:rPr>
          <w:rFonts w:ascii="Arial" w:hAnsi="Arial" w:cs="Arial"/>
          <w:b/>
          <w:sz w:val="24"/>
          <w:szCs w:val="24"/>
        </w:rPr>
        <w:t>ANEXO 5</w:t>
      </w:r>
      <w:r w:rsidR="00267509" w:rsidRPr="003E29BA">
        <w:rPr>
          <w:rFonts w:ascii="Arial" w:hAnsi="Arial" w:cs="Arial"/>
          <w:b/>
          <w:sz w:val="24"/>
          <w:szCs w:val="24"/>
        </w:rPr>
        <w:t xml:space="preserve"> </w:t>
      </w:r>
    </w:p>
    <w:p w:rsidR="00267509" w:rsidRPr="003E29BA" w:rsidRDefault="00947B4E" w:rsidP="00A2010C">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267509" w:rsidRPr="003E29BA" w:rsidRDefault="00947B4E" w:rsidP="00A2010C">
      <w:pPr>
        <w:ind w:left="567" w:right="324"/>
        <w:jc w:val="center"/>
        <w:rPr>
          <w:rFonts w:ascii="Arial" w:hAnsi="Arial" w:cs="Arial"/>
          <w:sz w:val="24"/>
          <w:szCs w:val="24"/>
        </w:rPr>
      </w:pPr>
      <w:r w:rsidRPr="003E29BA">
        <w:rPr>
          <w:rFonts w:ascii="Arial" w:hAnsi="Arial" w:cs="Arial"/>
          <w:sz w:val="24"/>
          <w:szCs w:val="24"/>
        </w:rPr>
        <w:t>(</w:t>
      </w:r>
      <w:r w:rsidR="00267509" w:rsidRPr="003E29BA">
        <w:rPr>
          <w:rFonts w:ascii="Arial" w:hAnsi="Arial" w:cs="Arial"/>
          <w:sz w:val="24"/>
          <w:szCs w:val="24"/>
        </w:rPr>
        <w:t>PERSONAS FISICAS O MORALES</w:t>
      </w:r>
      <w:r w:rsidRPr="003E29BA">
        <w:rPr>
          <w:rFonts w:ascii="Arial" w:hAnsi="Arial" w:cs="Arial"/>
          <w:sz w:val="24"/>
          <w:szCs w:val="24"/>
        </w:rPr>
        <w:t xml:space="preserve"> </w:t>
      </w:r>
      <w:r w:rsidR="00267509" w:rsidRPr="003E29BA">
        <w:rPr>
          <w:rFonts w:ascii="Arial" w:hAnsi="Arial" w:cs="Arial"/>
          <w:sz w:val="24"/>
          <w:szCs w:val="24"/>
        </w:rPr>
        <w:t>POR CONDUCTO DE REPRESENTANTE LEGAL</w:t>
      </w:r>
      <w:r w:rsidRPr="003E29BA">
        <w:rPr>
          <w:rFonts w:ascii="Arial" w:hAnsi="Arial" w:cs="Arial"/>
          <w:sz w:val="24"/>
          <w:szCs w:val="24"/>
        </w:rPr>
        <w:t>)</w:t>
      </w:r>
    </w:p>
    <w:p w:rsidR="00267509" w:rsidRPr="003E29BA" w:rsidRDefault="00267509" w:rsidP="00A2010C">
      <w:pPr>
        <w:ind w:left="567" w:right="324"/>
        <w:jc w:val="right"/>
        <w:rPr>
          <w:rFonts w:ascii="Arial" w:hAnsi="Arial" w:cs="Arial"/>
          <w:sz w:val="24"/>
          <w:szCs w:val="24"/>
        </w:rPr>
      </w:pPr>
    </w:p>
    <w:p w:rsidR="00267509" w:rsidRPr="003E29BA" w:rsidRDefault="00267509" w:rsidP="00A2010C">
      <w:pPr>
        <w:ind w:left="567" w:right="324"/>
        <w:jc w:val="right"/>
        <w:rPr>
          <w:rFonts w:ascii="Arial" w:hAnsi="Arial" w:cs="Arial"/>
          <w:sz w:val="24"/>
          <w:szCs w:val="24"/>
        </w:rPr>
      </w:pPr>
      <w:r w:rsidRPr="003E29BA">
        <w:rPr>
          <w:rFonts w:ascii="Arial" w:hAnsi="Arial" w:cs="Arial"/>
          <w:sz w:val="24"/>
          <w:szCs w:val="24"/>
        </w:rPr>
        <w:t>FECHA</w:t>
      </w:r>
      <w:r w:rsidR="000F40BF" w:rsidRPr="003E29BA">
        <w:rPr>
          <w:rFonts w:ascii="Arial" w:hAnsi="Arial" w:cs="Arial"/>
          <w:sz w:val="24"/>
          <w:szCs w:val="24"/>
        </w:rPr>
        <w:t>___________________</w:t>
      </w:r>
    </w:p>
    <w:p w:rsidR="00267509" w:rsidRPr="003E29BA" w:rsidRDefault="00267509" w:rsidP="00A2010C">
      <w:pPr>
        <w:ind w:left="567" w:right="324"/>
        <w:rPr>
          <w:rFonts w:ascii="Arial" w:hAnsi="Arial" w:cs="Arial"/>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pStyle w:val="4"/>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w:t>
      </w:r>
      <w:r w:rsidR="003C7BD6">
        <w:rPr>
          <w:rFonts w:ascii="Arial" w:hAnsi="Arial" w:cs="Arial"/>
          <w:b w:val="0"/>
          <w:bCs/>
          <w:sz w:val="24"/>
          <w:szCs w:val="24"/>
        </w:rPr>
        <w:t>regional</w:t>
      </w:r>
      <w:r w:rsidR="000F40BF" w:rsidRPr="003E29BA">
        <w:rPr>
          <w:rFonts w:ascii="Arial" w:hAnsi="Arial" w:cs="Arial"/>
          <w:b w:val="0"/>
          <w:bCs/>
          <w:sz w:val="24"/>
          <w:szCs w:val="24"/>
        </w:rPr>
        <w:t xml:space="preserve"> número </w:t>
      </w:r>
      <w:r w:rsidR="00E03CAB">
        <w:rPr>
          <w:rFonts w:ascii="Arial" w:hAnsi="Arial" w:cs="Arial"/>
          <w:b w:val="0"/>
          <w:bCs/>
          <w:sz w:val="24"/>
          <w:szCs w:val="24"/>
        </w:rPr>
        <w:t>OM-CECYTE-115</w:t>
      </w:r>
      <w:r w:rsidR="003C7BD6">
        <w:rPr>
          <w:rFonts w:ascii="Arial" w:hAnsi="Arial" w:cs="Arial"/>
          <w:b w:val="0"/>
          <w:bCs/>
          <w:sz w:val="24"/>
          <w:szCs w:val="24"/>
        </w:rPr>
        <w:t>-2020</w:t>
      </w:r>
      <w:r w:rsidR="00146DEC"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DA79CF">
        <w:rPr>
          <w:rFonts w:ascii="Arial" w:hAnsi="Arial" w:cs="Arial"/>
          <w:b w:val="0"/>
          <w:bCs/>
          <w:sz w:val="24"/>
          <w:szCs w:val="24"/>
        </w:rPr>
        <w:t>bajo protesta de decir verdad que</w:t>
      </w:r>
      <w:r w:rsidR="00E94320" w:rsidRPr="003E29BA">
        <w:rPr>
          <w:rFonts w:ascii="Arial" w:hAnsi="Arial" w:cs="Arial"/>
          <w:b w:val="0"/>
          <w:bCs/>
          <w:sz w:val="24"/>
          <w:szCs w:val="24"/>
        </w:rPr>
        <w:t xml:space="preserve"> </w:t>
      </w:r>
      <w:r w:rsidRPr="003E29BA">
        <w:rPr>
          <w:rFonts w:ascii="Arial" w:hAnsi="Arial" w:cs="Arial"/>
          <w:b w:val="0"/>
          <w:bCs/>
          <w:sz w:val="24"/>
          <w:szCs w:val="24"/>
        </w:rPr>
        <w:t>cono</w:t>
      </w:r>
      <w:r w:rsidR="00E94320" w:rsidRPr="003E29BA">
        <w:rPr>
          <w:rFonts w:ascii="Arial" w:hAnsi="Arial" w:cs="Arial"/>
          <w:b w:val="0"/>
          <w:bCs/>
          <w:sz w:val="24"/>
          <w:szCs w:val="24"/>
        </w:rPr>
        <w:t>cemos</w:t>
      </w:r>
      <w:r w:rsidRPr="003E29BA">
        <w:rPr>
          <w:rFonts w:ascii="Arial" w:hAnsi="Arial" w:cs="Arial"/>
          <w:b w:val="0"/>
          <w:bCs/>
          <w:sz w:val="24"/>
          <w:szCs w:val="24"/>
        </w:rPr>
        <w:t xml:space="preserve"> el contenido y alcances de las disposiciones </w:t>
      </w:r>
      <w:r w:rsidR="00742F4F" w:rsidRPr="003E29BA">
        <w:rPr>
          <w:rFonts w:ascii="Arial" w:hAnsi="Arial" w:cs="Arial"/>
          <w:b w:val="0"/>
          <w:bCs/>
          <w:sz w:val="24"/>
          <w:szCs w:val="24"/>
        </w:rPr>
        <w:t>del artículo 49 de la Ley de Adquisiciones, Arrendamientos y Servicios para el Estado de Baja California</w:t>
      </w:r>
      <w:r w:rsidRPr="003E29BA">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E29BA" w:rsidRDefault="00267509" w:rsidP="00A2010C">
      <w:pPr>
        <w:pStyle w:val="4"/>
        <w:ind w:left="567" w:right="324" w:firstLine="0"/>
        <w:jc w:val="both"/>
        <w:rPr>
          <w:rFonts w:ascii="Arial" w:hAnsi="Arial" w:cs="Arial"/>
          <w:b w:val="0"/>
          <w:bCs/>
          <w:sz w:val="24"/>
          <w:szCs w:val="24"/>
        </w:rPr>
      </w:pPr>
    </w:p>
    <w:p w:rsidR="00267509" w:rsidRPr="003E29BA" w:rsidRDefault="00267509" w:rsidP="00A2010C">
      <w:pPr>
        <w:pStyle w:val="4"/>
        <w:ind w:left="567" w:right="324" w:firstLine="0"/>
        <w:jc w:val="both"/>
        <w:rPr>
          <w:rFonts w:ascii="Arial" w:hAnsi="Arial" w:cs="Arial"/>
          <w:sz w:val="24"/>
          <w:szCs w:val="24"/>
        </w:rPr>
      </w:pPr>
    </w:p>
    <w:p w:rsidR="00267509" w:rsidRPr="003E29BA" w:rsidRDefault="00267509" w:rsidP="00A2010C">
      <w:pPr>
        <w:pStyle w:val="4"/>
        <w:ind w:left="567" w:right="324" w:firstLine="0"/>
        <w:jc w:val="both"/>
        <w:rPr>
          <w:rFonts w:ascii="Arial" w:hAnsi="Arial" w:cs="Arial"/>
          <w:b w:val="0"/>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ATENTAMENTE.-</w:t>
      </w: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p>
    <w:p w:rsidR="00267509" w:rsidRPr="003E29BA" w:rsidRDefault="00267509" w:rsidP="00A2010C">
      <w:pPr>
        <w:ind w:left="567" w:right="324"/>
        <w:jc w:val="center"/>
        <w:rPr>
          <w:rFonts w:ascii="Arial" w:hAnsi="Arial" w:cs="Arial"/>
          <w:sz w:val="24"/>
          <w:szCs w:val="24"/>
        </w:rPr>
      </w:pPr>
      <w:r w:rsidRPr="003E29BA">
        <w:rPr>
          <w:rFonts w:ascii="Arial" w:hAnsi="Arial" w:cs="Arial"/>
          <w:sz w:val="24"/>
          <w:szCs w:val="24"/>
        </w:rPr>
        <w:t>NOMBRE Y FIRMA</w:t>
      </w:r>
      <w:r w:rsidR="00B378FC" w:rsidRPr="003E29BA">
        <w:rPr>
          <w:rFonts w:ascii="Arial" w:hAnsi="Arial" w:cs="Arial"/>
          <w:sz w:val="24"/>
          <w:szCs w:val="24"/>
        </w:rPr>
        <w:t xml:space="preserve"> </w:t>
      </w:r>
      <w:r w:rsidRPr="003E29BA">
        <w:rPr>
          <w:rFonts w:ascii="Arial" w:hAnsi="Arial" w:cs="Arial"/>
          <w:sz w:val="24"/>
          <w:szCs w:val="24"/>
        </w:rPr>
        <w:t>REPRESENTANTE LEGAL</w:t>
      </w: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p>
    <w:p w:rsidR="00267509" w:rsidRPr="003E29BA" w:rsidRDefault="00267509" w:rsidP="00A2010C">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765CE7" w:rsidRPr="003E29BA" w:rsidRDefault="00765CE7" w:rsidP="00A2010C">
      <w:pPr>
        <w:pStyle w:val="2"/>
        <w:ind w:left="567" w:right="324"/>
        <w:rPr>
          <w:rFonts w:ascii="Arial" w:hAnsi="Arial" w:cs="Arial"/>
          <w:sz w:val="24"/>
          <w:szCs w:val="24"/>
        </w:rPr>
      </w:pPr>
    </w:p>
    <w:p w:rsidR="00765CE7" w:rsidRPr="003E29BA" w:rsidRDefault="00765CE7"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B378FC" w:rsidRPr="003E29BA" w:rsidRDefault="00B378FC" w:rsidP="00A2010C">
      <w:pPr>
        <w:pStyle w:val="2"/>
        <w:ind w:left="567" w:right="324"/>
        <w:jc w:val="center"/>
        <w:rPr>
          <w:rFonts w:ascii="Arial" w:hAnsi="Arial" w:cs="Arial"/>
          <w:sz w:val="24"/>
          <w:szCs w:val="24"/>
        </w:rPr>
      </w:pPr>
    </w:p>
    <w:p w:rsidR="00A2706C" w:rsidRPr="00662736" w:rsidRDefault="00A2706C" w:rsidP="00E309A7">
      <w:pPr>
        <w:ind w:left="567" w:right="324"/>
        <w:jc w:val="center"/>
        <w:rPr>
          <w:rFonts w:ascii="Tahoma" w:hAnsi="Tahoma" w:cs="Tahoma"/>
          <w:b/>
          <w:sz w:val="24"/>
          <w:szCs w:val="24"/>
        </w:rPr>
      </w:pPr>
      <w:r>
        <w:rPr>
          <w:rFonts w:ascii="Arial" w:hAnsi="Arial" w:cs="Arial"/>
          <w:sz w:val="24"/>
          <w:szCs w:val="24"/>
        </w:rPr>
        <w:br w:type="page"/>
      </w:r>
      <w:r w:rsidRPr="00662736">
        <w:rPr>
          <w:rFonts w:ascii="Tahoma" w:hAnsi="Tahoma" w:cs="Tahoma"/>
          <w:b/>
          <w:sz w:val="24"/>
          <w:szCs w:val="24"/>
        </w:rPr>
        <w:t>ANEXO</w:t>
      </w:r>
      <w:r>
        <w:rPr>
          <w:rFonts w:ascii="Tahoma" w:hAnsi="Tahoma" w:cs="Tahoma"/>
          <w:b/>
          <w:sz w:val="24"/>
          <w:szCs w:val="24"/>
        </w:rPr>
        <w:t xml:space="preserve"> </w:t>
      </w:r>
      <w:r w:rsidR="00F20619">
        <w:rPr>
          <w:rFonts w:ascii="Tahoma" w:hAnsi="Tahoma" w:cs="Tahoma"/>
          <w:b/>
          <w:sz w:val="24"/>
          <w:szCs w:val="24"/>
        </w:rPr>
        <w:t>6</w:t>
      </w:r>
    </w:p>
    <w:p w:rsidR="00A2706C" w:rsidRPr="00662736" w:rsidRDefault="00A2706C" w:rsidP="00E309A7">
      <w:pPr>
        <w:ind w:left="567" w:right="324"/>
        <w:jc w:val="center"/>
        <w:rPr>
          <w:rFonts w:ascii="Tahoma" w:hAnsi="Tahoma" w:cs="Tahoma"/>
          <w:b/>
          <w:sz w:val="24"/>
          <w:szCs w:val="24"/>
        </w:rPr>
      </w:pPr>
      <w:r w:rsidRPr="00662736">
        <w:rPr>
          <w:rFonts w:ascii="Tahoma" w:hAnsi="Tahoma" w:cs="Tahoma"/>
          <w:b/>
          <w:sz w:val="24"/>
          <w:szCs w:val="24"/>
        </w:rPr>
        <w:t>MANIFESTACION SOBRE COMPROMISOS FISCALES</w:t>
      </w: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(PERSONAS FISICAS)</w:t>
      </w:r>
    </w:p>
    <w:p w:rsidR="00A2706C" w:rsidRPr="00662736" w:rsidRDefault="00A2706C" w:rsidP="00E309A7">
      <w:pPr>
        <w:ind w:left="567" w:right="324"/>
        <w:jc w:val="right"/>
        <w:rPr>
          <w:rFonts w:ascii="Tahoma" w:hAnsi="Tahoma" w:cs="Tahoma"/>
          <w:sz w:val="24"/>
          <w:szCs w:val="24"/>
        </w:rPr>
      </w:pPr>
    </w:p>
    <w:p w:rsidR="00A2706C" w:rsidRPr="00662736" w:rsidRDefault="00A2706C" w:rsidP="00E309A7">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A2706C" w:rsidRPr="00662736" w:rsidRDefault="00A2706C" w:rsidP="00E309A7">
      <w:pPr>
        <w:ind w:left="567" w:right="324"/>
        <w:rPr>
          <w:rFonts w:ascii="Tahoma" w:hAnsi="Tahoma" w:cs="Tahoma"/>
          <w:sz w:val="24"/>
          <w:szCs w:val="24"/>
        </w:rPr>
      </w:pPr>
    </w:p>
    <w:p w:rsidR="00E309A7" w:rsidRDefault="00E309A7" w:rsidP="00E309A7">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ight="324"/>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ight="324"/>
        <w:rPr>
          <w:rFonts w:ascii="Arial" w:hAnsi="Arial" w:cs="Arial"/>
          <w:sz w:val="24"/>
          <w:szCs w:val="24"/>
        </w:rPr>
      </w:pPr>
      <w:r w:rsidRPr="00537D66">
        <w:rPr>
          <w:rFonts w:ascii="Arial" w:hAnsi="Arial" w:cs="Arial"/>
          <w:sz w:val="24"/>
          <w:szCs w:val="24"/>
        </w:rPr>
        <w:t>PRESENTE.-</w:t>
      </w: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licitante en el procedimiento de licitación pública</w:t>
      </w:r>
      <w:r w:rsidR="003C7BD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E03CAB">
        <w:rPr>
          <w:rFonts w:ascii="Tahoma" w:hAnsi="Tahoma" w:cs="Tahoma"/>
          <w:b w:val="0"/>
          <w:bCs/>
          <w:sz w:val="24"/>
          <w:szCs w:val="24"/>
        </w:rPr>
        <w:t>OM-CECYTE-115</w:t>
      </w:r>
      <w:r w:rsidR="003C7BD6">
        <w:rPr>
          <w:rFonts w:ascii="Tahoma" w:hAnsi="Tahoma" w:cs="Tahoma"/>
          <w:b w:val="0"/>
          <w:bCs/>
          <w:sz w:val="24"/>
          <w:szCs w:val="24"/>
        </w:rPr>
        <w:t>-2020</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sz w:val="24"/>
          <w:szCs w:val="24"/>
        </w:rPr>
      </w:pPr>
    </w:p>
    <w:p w:rsidR="00A2706C" w:rsidRPr="00662736" w:rsidRDefault="00A2706C" w:rsidP="00E309A7">
      <w:pPr>
        <w:pStyle w:val="4"/>
        <w:ind w:left="567" w:right="324" w:firstLine="0"/>
        <w:jc w:val="both"/>
        <w:rPr>
          <w:rFonts w:ascii="Tahoma" w:hAnsi="Tahoma" w:cs="Tahoma"/>
          <w:b w:val="0"/>
          <w:sz w:val="24"/>
          <w:szCs w:val="24"/>
        </w:rPr>
      </w:pPr>
    </w:p>
    <w:p w:rsidR="00A2706C" w:rsidRPr="00662736" w:rsidRDefault="00A2706C" w:rsidP="00E309A7">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p>
    <w:p w:rsidR="00A2706C" w:rsidRPr="00662736" w:rsidRDefault="00A2706C" w:rsidP="00A2010C">
      <w:pPr>
        <w:jc w:val="center"/>
        <w:rPr>
          <w:rFonts w:ascii="Tahoma" w:hAnsi="Tahoma" w:cs="Tahoma"/>
          <w:sz w:val="24"/>
          <w:szCs w:val="24"/>
        </w:rPr>
      </w:pPr>
      <w:r w:rsidRPr="00662736">
        <w:rPr>
          <w:rFonts w:ascii="Tahoma" w:hAnsi="Tahoma" w:cs="Tahoma"/>
          <w:sz w:val="24"/>
          <w:szCs w:val="24"/>
        </w:rPr>
        <w:t>NOMBRE Y FIRMA DEL LICITANTE</w:t>
      </w: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p>
    <w:p w:rsidR="00A2706C" w:rsidRPr="00662736" w:rsidRDefault="00A2706C" w:rsidP="00A2010C">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rPr>
          <w:rFonts w:ascii="Tahoma" w:hAnsi="Tahoma" w:cs="Tahoma"/>
          <w:sz w:val="24"/>
          <w:szCs w:val="24"/>
        </w:rPr>
      </w:pPr>
    </w:p>
    <w:p w:rsidR="00A2706C" w:rsidRPr="00662736" w:rsidRDefault="00A2706C" w:rsidP="00A2010C">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t xml:space="preserve">ANEXO </w:t>
      </w:r>
      <w:r w:rsidR="00F20619">
        <w:rPr>
          <w:rFonts w:ascii="Tahoma" w:hAnsi="Tahoma" w:cs="Tahoma"/>
          <w:b/>
          <w:sz w:val="24"/>
          <w:szCs w:val="24"/>
        </w:rPr>
        <w:t>6</w:t>
      </w:r>
      <w:r w:rsidRPr="00662736">
        <w:rPr>
          <w:rFonts w:ascii="Tahoma" w:hAnsi="Tahoma" w:cs="Tahoma"/>
          <w:b/>
          <w:sz w:val="24"/>
          <w:szCs w:val="24"/>
        </w:rPr>
        <w:t xml:space="preserve"> </w:t>
      </w:r>
    </w:p>
    <w:p w:rsidR="00A2706C" w:rsidRPr="00662736" w:rsidRDefault="00A2706C" w:rsidP="00A2010C">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(PERSONAS FISICAS O MORALES POR CONDUCTO DE REPRESENTANTE LEGAL)</w:t>
      </w:r>
    </w:p>
    <w:p w:rsidR="00A2706C" w:rsidRPr="00662736" w:rsidRDefault="00A2706C" w:rsidP="00A2010C">
      <w:pPr>
        <w:ind w:left="567" w:right="324"/>
        <w:jc w:val="right"/>
        <w:rPr>
          <w:rFonts w:ascii="Tahoma" w:hAnsi="Tahoma" w:cs="Tahoma"/>
          <w:sz w:val="24"/>
          <w:szCs w:val="24"/>
        </w:rPr>
      </w:pPr>
    </w:p>
    <w:p w:rsidR="00A2706C" w:rsidRPr="00662736" w:rsidRDefault="00A2706C" w:rsidP="00A2010C">
      <w:pPr>
        <w:ind w:left="567" w:right="324"/>
        <w:jc w:val="right"/>
        <w:rPr>
          <w:rFonts w:ascii="Tahoma" w:hAnsi="Tahoma" w:cs="Tahoma"/>
          <w:sz w:val="24"/>
          <w:szCs w:val="24"/>
        </w:rPr>
      </w:pPr>
      <w:r w:rsidRPr="00662736">
        <w:rPr>
          <w:rFonts w:ascii="Tahoma" w:hAnsi="Tahoma" w:cs="Tahoma"/>
          <w:sz w:val="24"/>
          <w:szCs w:val="24"/>
        </w:rPr>
        <w:t>FECHA</w:t>
      </w:r>
    </w:p>
    <w:p w:rsidR="00A2706C" w:rsidRPr="00662736" w:rsidRDefault="00A2706C" w:rsidP="00A2010C">
      <w:pPr>
        <w:ind w:left="567" w:right="324"/>
        <w:rPr>
          <w:rFonts w:ascii="Tahoma" w:hAnsi="Tahoma" w:cs="Tahoma"/>
          <w:sz w:val="24"/>
          <w:szCs w:val="24"/>
        </w:rPr>
      </w:pPr>
    </w:p>
    <w:p w:rsidR="00E309A7" w:rsidRDefault="00E309A7" w:rsidP="00E309A7">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E309A7" w:rsidRDefault="00E309A7" w:rsidP="00E309A7">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E309A7" w:rsidRPr="00537D66" w:rsidRDefault="00E309A7" w:rsidP="00E309A7">
      <w:pPr>
        <w:ind w:left="567"/>
        <w:rPr>
          <w:rFonts w:ascii="Arial" w:hAnsi="Arial" w:cs="Arial"/>
          <w:sz w:val="24"/>
          <w:szCs w:val="24"/>
        </w:rPr>
      </w:pPr>
      <w:r w:rsidRPr="00537D66">
        <w:rPr>
          <w:rFonts w:ascii="Arial" w:hAnsi="Arial" w:cs="Arial"/>
          <w:sz w:val="24"/>
          <w:szCs w:val="24"/>
        </w:rPr>
        <w:t>DEL ESTADO DE  BAJA CALIFORNIA</w:t>
      </w:r>
    </w:p>
    <w:p w:rsidR="00E309A7" w:rsidRPr="00373242" w:rsidRDefault="00E309A7" w:rsidP="00E309A7">
      <w:pPr>
        <w:ind w:left="567"/>
        <w:rPr>
          <w:rFonts w:ascii="Arial" w:hAnsi="Arial" w:cs="Arial"/>
          <w:sz w:val="24"/>
          <w:szCs w:val="24"/>
        </w:rPr>
      </w:pPr>
      <w:r w:rsidRPr="00537D66">
        <w:rPr>
          <w:rFonts w:ascii="Arial" w:hAnsi="Arial" w:cs="Arial"/>
          <w:sz w:val="24"/>
          <w:szCs w:val="24"/>
        </w:rPr>
        <w:t>PRESENTE.-</w:t>
      </w: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pStyle w:val="4"/>
        <w:ind w:left="567" w:right="324" w:firstLine="0"/>
        <w:jc w:val="both"/>
        <w:rPr>
          <w:rFonts w:ascii="Tahoma" w:hAnsi="Tahoma" w:cs="Tahoma"/>
          <w:b w:val="0"/>
          <w:bCs/>
          <w:sz w:val="24"/>
          <w:szCs w:val="24"/>
        </w:rPr>
      </w:pPr>
      <w:r w:rsidRPr="00662736">
        <w:rPr>
          <w:rFonts w:ascii="Tahoma" w:hAnsi="Tahoma" w:cs="Tahoma"/>
          <w:b w:val="0"/>
          <w:bCs/>
          <w:sz w:val="24"/>
          <w:szCs w:val="24"/>
        </w:rPr>
        <w:t>El que suscribe en mi calidad de Representante Legal de _________________ quien participa en el procedimiento de licitación pública</w:t>
      </w:r>
      <w:r w:rsidR="00F96116">
        <w:rPr>
          <w:rFonts w:ascii="Tahoma" w:hAnsi="Tahoma" w:cs="Tahoma"/>
          <w:b w:val="0"/>
          <w:bCs/>
          <w:sz w:val="24"/>
          <w:szCs w:val="24"/>
        </w:rPr>
        <w:t xml:space="preserve"> regional</w:t>
      </w:r>
      <w:r w:rsidRPr="00662736">
        <w:rPr>
          <w:rFonts w:ascii="Tahoma" w:hAnsi="Tahoma" w:cs="Tahoma"/>
          <w:b w:val="0"/>
          <w:bCs/>
          <w:sz w:val="24"/>
          <w:szCs w:val="24"/>
        </w:rPr>
        <w:t xml:space="preserve"> número </w:t>
      </w:r>
      <w:r w:rsidR="00E03CAB">
        <w:rPr>
          <w:rFonts w:ascii="Tahoma" w:hAnsi="Tahoma" w:cs="Tahoma"/>
          <w:b w:val="0"/>
          <w:bCs/>
          <w:sz w:val="24"/>
          <w:szCs w:val="24"/>
        </w:rPr>
        <w:t>OM-CECYTE-115</w:t>
      </w:r>
      <w:r w:rsidR="00F96116">
        <w:rPr>
          <w:rFonts w:ascii="Tahoma" w:hAnsi="Tahoma" w:cs="Tahoma"/>
          <w:b w:val="0"/>
          <w:bCs/>
          <w:sz w:val="24"/>
          <w:szCs w:val="24"/>
        </w:rPr>
        <w:t xml:space="preserve">-2020 </w:t>
      </w:r>
      <w:r w:rsidRPr="00662736">
        <w:rPr>
          <w:rFonts w:ascii="Tahoma" w:hAnsi="Tahoma" w:cs="Tahoma"/>
          <w:b w:val="0"/>
          <w:bCs/>
          <w:sz w:val="24"/>
          <w:szCs w:val="24"/>
        </w:rPr>
        <w:t>manifiesto que  mi representada se encuentra al corriente del pago de sus compromisos fiscales.</w:t>
      </w: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b w:val="0"/>
          <w:bCs/>
          <w:sz w:val="24"/>
          <w:szCs w:val="24"/>
        </w:rPr>
      </w:pPr>
    </w:p>
    <w:p w:rsidR="00A2706C" w:rsidRPr="00662736" w:rsidRDefault="00A2706C" w:rsidP="00A2010C">
      <w:pPr>
        <w:pStyle w:val="4"/>
        <w:ind w:left="567" w:right="324" w:firstLine="0"/>
        <w:jc w:val="both"/>
        <w:rPr>
          <w:rFonts w:ascii="Tahoma" w:hAnsi="Tahoma" w:cs="Tahoma"/>
          <w:sz w:val="24"/>
          <w:szCs w:val="24"/>
        </w:rPr>
      </w:pPr>
    </w:p>
    <w:p w:rsidR="00A2706C" w:rsidRPr="00662736" w:rsidRDefault="00A2706C" w:rsidP="00A2010C">
      <w:pPr>
        <w:pStyle w:val="4"/>
        <w:ind w:left="567" w:right="324" w:firstLine="0"/>
        <w:jc w:val="both"/>
        <w:rPr>
          <w:rFonts w:ascii="Tahoma" w:hAnsi="Tahoma" w:cs="Tahoma"/>
          <w:b w:val="0"/>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ATENTAMENTE.-</w:t>
      </w: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p>
    <w:p w:rsidR="00A2706C" w:rsidRPr="00662736" w:rsidRDefault="00A2706C" w:rsidP="00A2010C">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p>
    <w:p w:rsidR="00A2706C" w:rsidRPr="00662736" w:rsidRDefault="00A2706C" w:rsidP="00A2010C">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A2706C" w:rsidRPr="00662736" w:rsidRDefault="00A2706C" w:rsidP="00A2010C">
      <w:pPr>
        <w:pStyle w:val="2"/>
        <w:ind w:left="567" w:right="324"/>
        <w:rPr>
          <w:rFonts w:ascii="Tahoma" w:hAnsi="Tahoma" w:cs="Tahoma"/>
          <w:sz w:val="24"/>
          <w:szCs w:val="24"/>
        </w:rPr>
      </w:pPr>
    </w:p>
    <w:p w:rsidR="00A2706C" w:rsidRPr="00662736" w:rsidRDefault="00A2706C" w:rsidP="00A2010C">
      <w:pPr>
        <w:pStyle w:val="2"/>
        <w:ind w:left="567" w:right="324"/>
        <w:jc w:val="center"/>
        <w:rPr>
          <w:rFonts w:ascii="Tahoma" w:hAnsi="Tahoma" w:cs="Tahoma"/>
          <w:sz w:val="24"/>
          <w:szCs w:val="24"/>
        </w:rPr>
      </w:pPr>
    </w:p>
    <w:p w:rsidR="00A2706C" w:rsidRPr="00662736" w:rsidRDefault="00A2706C" w:rsidP="00A2010C">
      <w:pPr>
        <w:jc w:val="center"/>
        <w:rPr>
          <w:rFonts w:ascii="Tahoma" w:hAnsi="Tahoma" w:cs="Tahoma"/>
          <w:b/>
          <w:sz w:val="24"/>
          <w:szCs w:val="24"/>
        </w:rPr>
      </w:pPr>
    </w:p>
    <w:p w:rsidR="00A5715D" w:rsidRDefault="005C2AD5" w:rsidP="00A5715D">
      <w:pPr>
        <w:ind w:right="182"/>
        <w:jc w:val="center"/>
        <w:rPr>
          <w:rFonts w:ascii="Arial" w:hAnsi="Arial" w:cs="Arial"/>
          <w:sz w:val="24"/>
          <w:szCs w:val="24"/>
        </w:rPr>
      </w:pPr>
      <w:r>
        <w:rPr>
          <w:rFonts w:ascii="Arial" w:hAnsi="Arial" w:cs="Arial"/>
          <w:sz w:val="24"/>
          <w:szCs w:val="24"/>
        </w:rPr>
        <w:br w:type="page"/>
      </w:r>
    </w:p>
    <w:p w:rsidR="005C2AD5" w:rsidRDefault="00A5715D" w:rsidP="00A2010C">
      <w:pPr>
        <w:jc w:val="center"/>
        <w:rPr>
          <w:rFonts w:ascii="Arial" w:hAnsi="Arial" w:cs="Arial"/>
          <w:sz w:val="24"/>
          <w:szCs w:val="24"/>
        </w:rPr>
      </w:pPr>
      <w:r>
        <w:rPr>
          <w:rFonts w:ascii="Arial" w:hAnsi="Arial" w:cs="Arial"/>
          <w:sz w:val="24"/>
          <w:szCs w:val="24"/>
        </w:rPr>
        <w:t>ANEXO 7</w:t>
      </w:r>
    </w:p>
    <w:p w:rsidR="005C2AD5" w:rsidRPr="003E29BA" w:rsidRDefault="005C2AD5" w:rsidP="00A2010C">
      <w:pPr>
        <w:jc w:val="center"/>
        <w:rPr>
          <w:rFonts w:ascii="Arial" w:hAnsi="Arial" w:cs="Arial"/>
          <w:b/>
          <w:sz w:val="22"/>
          <w:szCs w:val="22"/>
        </w:rPr>
      </w:pPr>
      <w:r w:rsidRPr="003E29BA">
        <w:rPr>
          <w:rFonts w:ascii="Arial" w:hAnsi="Arial" w:cs="Arial"/>
          <w:b/>
          <w:sz w:val="22"/>
          <w:szCs w:val="22"/>
        </w:rPr>
        <w:t>ACUSE DE RECIBO DE DOCUMENTOS</w:t>
      </w:r>
    </w:p>
    <w:p w:rsidR="005C2AD5" w:rsidRPr="003E29BA" w:rsidRDefault="005C2AD5" w:rsidP="00A2010C">
      <w:pPr>
        <w:jc w:val="center"/>
        <w:rPr>
          <w:rFonts w:ascii="Arial" w:hAnsi="Arial" w:cs="Arial"/>
          <w:b/>
          <w:sz w:val="22"/>
          <w:szCs w:val="22"/>
        </w:rPr>
      </w:pPr>
    </w:p>
    <w:p w:rsidR="005C2AD5" w:rsidRPr="003E29BA" w:rsidRDefault="005C2AD5" w:rsidP="00A2010C">
      <w:pPr>
        <w:jc w:val="right"/>
        <w:rPr>
          <w:rFonts w:ascii="Arial" w:hAnsi="Arial" w:cs="Arial"/>
          <w:sz w:val="22"/>
          <w:szCs w:val="22"/>
        </w:rPr>
      </w:pPr>
    </w:p>
    <w:p w:rsidR="005C2AD5" w:rsidRPr="003E29BA" w:rsidRDefault="005C2AD5" w:rsidP="00A2010C">
      <w:pPr>
        <w:ind w:right="324"/>
        <w:jc w:val="right"/>
        <w:rPr>
          <w:rFonts w:ascii="Arial" w:hAnsi="Arial" w:cs="Arial"/>
          <w:sz w:val="22"/>
          <w:szCs w:val="22"/>
        </w:rPr>
      </w:pPr>
      <w:r w:rsidRPr="003E29BA">
        <w:rPr>
          <w:rFonts w:ascii="Arial" w:hAnsi="Arial" w:cs="Arial"/>
          <w:sz w:val="22"/>
          <w:szCs w:val="22"/>
        </w:rPr>
        <w:t>Mexicali, Baja California a __ de ________ de</w:t>
      </w:r>
      <w:r w:rsidR="009D131F">
        <w:rPr>
          <w:rFonts w:ascii="Arial" w:hAnsi="Arial" w:cs="Arial"/>
          <w:sz w:val="22"/>
          <w:szCs w:val="22"/>
        </w:rPr>
        <w:t>l</w:t>
      </w:r>
      <w:r w:rsidR="00827FF8">
        <w:rPr>
          <w:rFonts w:ascii="Arial" w:hAnsi="Arial" w:cs="Arial"/>
          <w:sz w:val="22"/>
          <w:szCs w:val="22"/>
        </w:rPr>
        <w:t xml:space="preserve"> 2020</w:t>
      </w:r>
      <w:r w:rsidRPr="003E29BA">
        <w:rPr>
          <w:rFonts w:ascii="Arial" w:hAnsi="Arial" w:cs="Arial"/>
          <w:sz w:val="22"/>
          <w:szCs w:val="22"/>
        </w:rPr>
        <w:t>.</w:t>
      </w:r>
    </w:p>
    <w:p w:rsidR="005C2AD5" w:rsidRPr="003E29BA" w:rsidRDefault="005C2AD5" w:rsidP="00A2010C">
      <w:pPr>
        <w:ind w:right="324"/>
        <w:jc w:val="right"/>
        <w:rPr>
          <w:rFonts w:ascii="Arial" w:hAnsi="Arial" w:cs="Arial"/>
          <w:sz w:val="22"/>
          <w:szCs w:val="22"/>
        </w:rPr>
      </w:pPr>
    </w:p>
    <w:p w:rsidR="005C2AD5" w:rsidRPr="003E29BA" w:rsidRDefault="005C2AD5" w:rsidP="00A2010C">
      <w:pPr>
        <w:ind w:left="-360" w:right="-432"/>
        <w:jc w:val="center"/>
        <w:rPr>
          <w:rFonts w:ascii="Arial" w:hAnsi="Arial" w:cs="Arial"/>
          <w:sz w:val="22"/>
          <w:szCs w:val="22"/>
        </w:rPr>
      </w:pPr>
    </w:p>
    <w:p w:rsidR="005C2AD5" w:rsidRPr="003E29BA" w:rsidRDefault="005C2AD5"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E309A7">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E03CAB">
        <w:rPr>
          <w:rFonts w:ascii="Arial" w:hAnsi="Arial" w:cs="Arial"/>
          <w:b w:val="0"/>
          <w:color w:val="000000"/>
          <w:sz w:val="22"/>
          <w:szCs w:val="22"/>
        </w:rPr>
        <w:t xml:space="preserve"> OM-CECYTE-115</w:t>
      </w:r>
      <w:r w:rsidR="00F96116">
        <w:rPr>
          <w:rFonts w:ascii="Arial" w:hAnsi="Arial" w:cs="Arial"/>
          <w:b w:val="0"/>
          <w:color w:val="000000"/>
          <w:sz w:val="22"/>
          <w:szCs w:val="22"/>
        </w:rPr>
        <w:t>-2020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Técnica de conformidad con lo siguiente:  </w:t>
      </w:r>
    </w:p>
    <w:p w:rsidR="005C2AD5" w:rsidRPr="003E29BA" w:rsidRDefault="005C2AD5" w:rsidP="00A2010C">
      <w:pPr>
        <w:pStyle w:val="1"/>
        <w:ind w:left="426" w:right="324"/>
        <w:jc w:val="both"/>
        <w:rPr>
          <w:rFonts w:ascii="Arial" w:hAnsi="Arial" w:cs="Arial"/>
          <w:b w:val="0"/>
          <w:color w:val="000000"/>
          <w:sz w:val="22"/>
          <w:szCs w:val="22"/>
        </w:rPr>
      </w:pPr>
    </w:p>
    <w:p w:rsidR="005C2AD5" w:rsidRPr="003E29BA" w:rsidRDefault="005C2AD5" w:rsidP="00A2010C">
      <w:pPr>
        <w:rPr>
          <w:rFonts w:ascii="Arial" w:hAnsi="Arial" w:cs="Arial"/>
        </w:rPr>
      </w:pPr>
    </w:p>
    <w:p w:rsidR="005C2AD5" w:rsidRPr="003E29BA" w:rsidRDefault="005C2AD5"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5C2AD5" w:rsidRPr="003E29BA" w:rsidRDefault="005C2AD5" w:rsidP="00A2010C">
      <w:pPr>
        <w:tabs>
          <w:tab w:val="left" w:pos="1620"/>
        </w:tabs>
        <w:ind w:left="1710" w:hanging="810"/>
        <w:jc w:val="both"/>
        <w:rPr>
          <w:rFonts w:ascii="Arial" w:hAnsi="Arial" w:cs="Arial"/>
          <w:b/>
          <w:sz w:val="24"/>
          <w:szCs w:val="24"/>
        </w:rPr>
      </w:pPr>
    </w:p>
    <w:p w:rsidR="005C2AD5" w:rsidRPr="003E29BA" w:rsidRDefault="005C2AD5" w:rsidP="00A2010C">
      <w:pPr>
        <w:ind w:left="990" w:hanging="630"/>
        <w:jc w:val="both"/>
        <w:rPr>
          <w:rFonts w:ascii="Arial" w:hAnsi="Arial" w:cs="Arial"/>
          <w:sz w:val="24"/>
          <w:szCs w:val="24"/>
        </w:rPr>
      </w:pPr>
    </w:p>
    <w:p w:rsidR="005C2AD5" w:rsidRPr="003E29BA" w:rsidRDefault="005C2AD5" w:rsidP="00A2010C">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5C2AD5" w:rsidRPr="003E29BA" w:rsidRDefault="005C2AD5" w:rsidP="00A2010C">
      <w:pPr>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550C7" w:rsidRPr="003E29BA" w:rsidTr="00E309A7">
        <w:trPr>
          <w:trHeight w:val="543"/>
          <w:jc w:val="center"/>
        </w:trPr>
        <w:tc>
          <w:tcPr>
            <w:tcW w:w="719" w:type="dxa"/>
            <w:vAlign w:val="center"/>
          </w:tcPr>
          <w:p w:rsidR="00D550C7" w:rsidRPr="003E29BA" w:rsidRDefault="00D550C7" w:rsidP="00D550C7">
            <w:pPr>
              <w:jc w:val="center"/>
              <w:rPr>
                <w:rFonts w:ascii="Arial" w:hAnsi="Arial" w:cs="Arial"/>
                <w:sz w:val="22"/>
              </w:rPr>
            </w:pPr>
            <w:r w:rsidRPr="003E29BA">
              <w:rPr>
                <w:rFonts w:ascii="Arial" w:hAnsi="Arial" w:cs="Arial"/>
                <w:sz w:val="24"/>
                <w:szCs w:val="24"/>
              </w:rPr>
              <w:t xml:space="preserve"> </w:t>
            </w:r>
            <w:r>
              <w:rPr>
                <w:rFonts w:ascii="Arial" w:hAnsi="Arial" w:cs="Arial"/>
                <w:sz w:val="22"/>
              </w:rPr>
              <w:t>a</w:t>
            </w:r>
          </w:p>
        </w:tc>
        <w:tc>
          <w:tcPr>
            <w:tcW w:w="9001" w:type="dxa"/>
            <w:vAlign w:val="center"/>
          </w:tcPr>
          <w:p w:rsidR="00D550C7" w:rsidRPr="003E29BA" w:rsidRDefault="00D550C7" w:rsidP="00D550C7">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550C7" w:rsidRPr="005C2AD5" w:rsidRDefault="00D550C7" w:rsidP="00D550C7">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550C7" w:rsidRPr="003E29BA" w:rsidRDefault="00D550C7" w:rsidP="00D550C7">
            <w:pPr>
              <w:rPr>
                <w:rFonts w:ascii="Arial" w:hAnsi="Arial" w:cs="Arial"/>
                <w:sz w:val="22"/>
              </w:rPr>
            </w:pPr>
            <w:r w:rsidRPr="005C2AD5">
              <w:rPr>
                <w:rFonts w:ascii="Arial" w:hAnsi="Arial" w:cs="Arial"/>
                <w:sz w:val="22"/>
              </w:rPr>
              <w:t>Catálogo de los bienes</w:t>
            </w:r>
          </w:p>
        </w:tc>
      </w:tr>
      <w:tr w:rsidR="00D550C7" w:rsidRPr="003E29BA" w:rsidTr="00E309A7">
        <w:trPr>
          <w:trHeight w:val="567"/>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b</w:t>
            </w:r>
          </w:p>
        </w:tc>
        <w:tc>
          <w:tcPr>
            <w:tcW w:w="9001" w:type="dxa"/>
            <w:vAlign w:val="center"/>
          </w:tcPr>
          <w:p w:rsidR="00D550C7" w:rsidRPr="003E29BA" w:rsidRDefault="00D550C7" w:rsidP="00D550C7">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550C7" w:rsidRPr="003E29BA" w:rsidTr="00E309A7">
        <w:trPr>
          <w:trHeight w:val="630"/>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c</w:t>
            </w:r>
          </w:p>
        </w:tc>
        <w:tc>
          <w:tcPr>
            <w:tcW w:w="9001" w:type="dxa"/>
            <w:vAlign w:val="center"/>
          </w:tcPr>
          <w:p w:rsidR="00D550C7" w:rsidRPr="003E29BA" w:rsidRDefault="00D550C7" w:rsidP="00D550C7">
            <w:pPr>
              <w:rPr>
                <w:rFonts w:ascii="Arial" w:hAnsi="Arial" w:cs="Arial"/>
                <w:sz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550C7" w:rsidRPr="003E29BA" w:rsidTr="00E309A7">
        <w:trPr>
          <w:trHeight w:val="630"/>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d</w:t>
            </w:r>
          </w:p>
        </w:tc>
        <w:tc>
          <w:tcPr>
            <w:tcW w:w="9001" w:type="dxa"/>
            <w:vAlign w:val="center"/>
          </w:tcPr>
          <w:p w:rsidR="00D550C7" w:rsidRPr="003E29BA" w:rsidRDefault="00D550C7" w:rsidP="00D550C7">
            <w:pPr>
              <w:rPr>
                <w:rFonts w:ascii="Arial" w:hAnsi="Arial" w:cs="Arial"/>
                <w:sz w:val="22"/>
                <w:szCs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550C7" w:rsidRPr="003E29BA" w:rsidTr="00E309A7">
        <w:trPr>
          <w:trHeight w:val="567"/>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e</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Original de carta de distribuidor autorizado</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f</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g</w:t>
            </w:r>
          </w:p>
        </w:tc>
        <w:tc>
          <w:tcPr>
            <w:tcW w:w="9001" w:type="dxa"/>
            <w:vAlign w:val="center"/>
          </w:tcPr>
          <w:p w:rsidR="00D550C7" w:rsidRPr="003E29BA" w:rsidRDefault="00D550C7" w:rsidP="00D550C7">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550C7" w:rsidRPr="003E29BA" w:rsidTr="00E309A7">
        <w:trPr>
          <w:trHeight w:val="603"/>
          <w:jc w:val="center"/>
        </w:trPr>
        <w:tc>
          <w:tcPr>
            <w:tcW w:w="719" w:type="dxa"/>
            <w:vAlign w:val="center"/>
          </w:tcPr>
          <w:p w:rsidR="00D550C7" w:rsidRPr="003E29BA" w:rsidRDefault="00D550C7" w:rsidP="00D550C7">
            <w:pPr>
              <w:jc w:val="center"/>
              <w:rPr>
                <w:rFonts w:ascii="Arial" w:hAnsi="Arial" w:cs="Arial"/>
                <w:sz w:val="22"/>
              </w:rPr>
            </w:pPr>
            <w:r>
              <w:rPr>
                <w:rFonts w:ascii="Arial" w:hAnsi="Arial" w:cs="Arial"/>
                <w:sz w:val="22"/>
              </w:rPr>
              <w:t>h</w:t>
            </w:r>
          </w:p>
        </w:tc>
        <w:tc>
          <w:tcPr>
            <w:tcW w:w="9001" w:type="dxa"/>
            <w:vAlign w:val="center"/>
          </w:tcPr>
          <w:p w:rsidR="00D550C7" w:rsidRPr="003E29BA" w:rsidRDefault="00D550C7" w:rsidP="00D550C7">
            <w:pPr>
              <w:rPr>
                <w:rFonts w:ascii="Arial" w:hAnsi="Arial" w:cs="Arial"/>
                <w:sz w:val="22"/>
              </w:rPr>
            </w:pPr>
            <w:r>
              <w:rPr>
                <w:rFonts w:ascii="Arial" w:hAnsi="Arial" w:cs="Arial"/>
                <w:b/>
                <w:sz w:val="22"/>
              </w:rPr>
              <w:t xml:space="preserve"> </w:t>
            </w:r>
            <w:r w:rsidRPr="00B63477">
              <w:rPr>
                <w:rFonts w:ascii="Arial" w:hAnsi="Arial" w:cs="Arial"/>
                <w:sz w:val="22"/>
              </w:rPr>
              <w:t>Muestra física de los bienes</w:t>
            </w:r>
          </w:p>
        </w:tc>
      </w:tr>
    </w:tbl>
    <w:p w:rsidR="005C2AD5" w:rsidRPr="003E29BA" w:rsidRDefault="005C2AD5" w:rsidP="00A2010C">
      <w:pPr>
        <w:pStyle w:val="3"/>
        <w:ind w:left="0" w:firstLine="0"/>
        <w:rPr>
          <w:rFonts w:ascii="Arial" w:hAnsi="Arial" w:cs="Arial"/>
          <w:sz w:val="24"/>
          <w:szCs w:val="24"/>
        </w:rPr>
      </w:pPr>
    </w:p>
    <w:p w:rsidR="005C2AD5" w:rsidRPr="003E29BA" w:rsidRDefault="005C2AD5" w:rsidP="00A2010C">
      <w:pPr>
        <w:pStyle w:val="2"/>
        <w:ind w:left="0"/>
        <w:rPr>
          <w:rFonts w:ascii="Arial" w:hAnsi="Arial" w:cs="Arial"/>
          <w:sz w:val="24"/>
          <w:szCs w:val="24"/>
        </w:rPr>
      </w:pPr>
    </w:p>
    <w:p w:rsidR="005C2AD5" w:rsidRDefault="005C2AD5"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Default="00AA0CF9" w:rsidP="00A2010C">
      <w:pPr>
        <w:pStyle w:val="2"/>
        <w:ind w:left="0"/>
        <w:rPr>
          <w:rFonts w:ascii="Arial" w:hAnsi="Arial" w:cs="Arial"/>
          <w:sz w:val="24"/>
          <w:szCs w:val="24"/>
        </w:rPr>
      </w:pPr>
    </w:p>
    <w:p w:rsidR="00AA0CF9" w:rsidRPr="003E29BA" w:rsidRDefault="00AA0CF9" w:rsidP="00A2010C">
      <w:pPr>
        <w:pStyle w:val="2"/>
        <w:ind w:left="0"/>
        <w:rPr>
          <w:rFonts w:ascii="Arial" w:hAnsi="Arial" w:cs="Arial"/>
          <w:sz w:val="24"/>
          <w:szCs w:val="24"/>
        </w:rPr>
      </w:pP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5C2AD5" w:rsidRPr="003E29BA" w:rsidRDefault="005C2AD5"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5C2AD5" w:rsidRPr="003E29BA" w:rsidRDefault="005C2AD5" w:rsidP="00A2010C">
      <w:pPr>
        <w:pStyle w:val="2"/>
        <w:ind w:left="1368"/>
        <w:jc w:val="center"/>
        <w:rPr>
          <w:rFonts w:ascii="Arial" w:hAnsi="Arial" w:cs="Arial"/>
          <w:sz w:val="24"/>
          <w:szCs w:val="24"/>
        </w:rPr>
      </w:pPr>
    </w:p>
    <w:p w:rsidR="005C2AD5" w:rsidRPr="003E29BA" w:rsidRDefault="005C2AD5" w:rsidP="00A2010C">
      <w:pPr>
        <w:pStyle w:val="Textoindependiente2"/>
        <w:jc w:val="both"/>
        <w:rPr>
          <w:rFonts w:ascii="Arial" w:hAnsi="Arial" w:cs="Arial"/>
          <w:caps/>
          <w:sz w:val="22"/>
          <w:szCs w:val="22"/>
        </w:rPr>
      </w:pPr>
    </w:p>
    <w:p w:rsidR="00A5715D" w:rsidRDefault="00A5715D" w:rsidP="00A2010C">
      <w:pPr>
        <w:ind w:left="709"/>
        <w:jc w:val="center"/>
        <w:rPr>
          <w:rFonts w:ascii="Arial" w:hAnsi="Arial" w:cs="Arial"/>
          <w:sz w:val="18"/>
          <w:szCs w:val="18"/>
        </w:rPr>
      </w:pPr>
    </w:p>
    <w:p w:rsidR="00A5715D" w:rsidRDefault="00A5715D" w:rsidP="00A2010C">
      <w:pPr>
        <w:ind w:left="709"/>
        <w:jc w:val="center"/>
        <w:rPr>
          <w:rFonts w:ascii="Arial" w:hAnsi="Arial" w:cs="Arial"/>
          <w:sz w:val="18"/>
          <w:szCs w:val="18"/>
        </w:rPr>
      </w:pPr>
    </w:p>
    <w:p w:rsidR="001F4F9C" w:rsidRDefault="001F4F9C" w:rsidP="001F4F9C">
      <w:pPr>
        <w:jc w:val="center"/>
        <w:rPr>
          <w:rFonts w:ascii="Calibri" w:hAnsi="Calibri" w:cs="Arial"/>
          <w:b/>
          <w:sz w:val="22"/>
          <w:szCs w:val="22"/>
        </w:rPr>
      </w:pPr>
      <w:r w:rsidRPr="001F4F9C">
        <w:rPr>
          <w:rFonts w:ascii="Calibri" w:hAnsi="Calibri" w:cs="Arial"/>
          <w:b/>
          <w:sz w:val="22"/>
          <w:szCs w:val="22"/>
        </w:rPr>
        <w:t>COMITÉ DE ADQUISICIONES, ARRENDAMIENTOS Y SERVICIOS DEL PODER EJECUTIVO</w:t>
      </w:r>
    </w:p>
    <w:p w:rsidR="001F4F9C" w:rsidRPr="001F4F9C" w:rsidRDefault="001F4F9C" w:rsidP="001F4F9C">
      <w:pPr>
        <w:jc w:val="center"/>
        <w:rPr>
          <w:rFonts w:ascii="Calibri" w:hAnsi="Calibri" w:cs="Arial"/>
          <w:b/>
          <w:sz w:val="22"/>
          <w:szCs w:val="22"/>
        </w:rPr>
      </w:pPr>
      <w:r w:rsidRPr="001F4F9C">
        <w:rPr>
          <w:rFonts w:ascii="Calibri" w:hAnsi="Calibri" w:cs="Arial"/>
          <w:b/>
          <w:sz w:val="22"/>
          <w:szCs w:val="22"/>
        </w:rPr>
        <w:t xml:space="preserve"> DEL GOBIERNO DEL ESTADO DE BAJA CALIFORNIA</w:t>
      </w:r>
    </w:p>
    <w:p w:rsidR="001F4F9C" w:rsidRPr="001F4F9C" w:rsidRDefault="001F4F9C" w:rsidP="001F4F9C">
      <w:pPr>
        <w:jc w:val="center"/>
        <w:rPr>
          <w:rFonts w:ascii="Calibri" w:eastAsia="Times New Roman" w:hAnsi="Calibri" w:cs="Arial"/>
          <w:b/>
          <w:sz w:val="22"/>
          <w:szCs w:val="22"/>
          <w:lang w:val="es-ES" w:eastAsia="es-ES"/>
        </w:rPr>
      </w:pPr>
      <w:r w:rsidRPr="001F4F9C">
        <w:rPr>
          <w:rFonts w:ascii="Calibri" w:eastAsia="Times New Roman" w:hAnsi="Calibri" w:cs="Arial"/>
          <w:b/>
          <w:sz w:val="22"/>
          <w:szCs w:val="22"/>
          <w:lang w:val="es-ES" w:eastAsia="es-ES"/>
        </w:rPr>
        <w:t>LICITACIÓN PÚBL</w:t>
      </w:r>
      <w:r w:rsidR="00880D49">
        <w:rPr>
          <w:rFonts w:ascii="Calibri" w:eastAsia="Times New Roman" w:hAnsi="Calibri" w:cs="Arial"/>
          <w:b/>
          <w:sz w:val="22"/>
          <w:szCs w:val="22"/>
          <w:lang w:val="es-ES" w:eastAsia="es-ES"/>
        </w:rPr>
        <w:t>ICA REGIONAL NO. OM-CECYTE-115</w:t>
      </w:r>
      <w:r w:rsidRPr="001F4F9C">
        <w:rPr>
          <w:rFonts w:ascii="Calibri" w:eastAsia="Times New Roman" w:hAnsi="Calibri" w:cs="Arial"/>
          <w:b/>
          <w:sz w:val="22"/>
          <w:szCs w:val="22"/>
          <w:lang w:val="es-ES" w:eastAsia="es-ES"/>
        </w:rPr>
        <w:t>-2020</w:t>
      </w:r>
    </w:p>
    <w:p w:rsidR="001F4F9C" w:rsidRPr="001F4F9C" w:rsidRDefault="001F4F9C" w:rsidP="001F4F9C">
      <w:pPr>
        <w:jc w:val="center"/>
        <w:rPr>
          <w:rFonts w:ascii="Calibri" w:eastAsia="Times New Roman" w:hAnsi="Calibri" w:cs="Arial"/>
          <w:b/>
          <w:sz w:val="22"/>
          <w:szCs w:val="22"/>
          <w:lang w:val="es-ES" w:eastAsia="es-ES"/>
        </w:rPr>
      </w:pPr>
    </w:p>
    <w:tbl>
      <w:tblPr>
        <w:tblW w:w="0" w:type="auto"/>
        <w:tblInd w:w="70" w:type="dxa"/>
        <w:tblLayout w:type="fixed"/>
        <w:tblCellMar>
          <w:left w:w="70" w:type="dxa"/>
          <w:right w:w="70" w:type="dxa"/>
        </w:tblCellMar>
        <w:tblLook w:val="04A0" w:firstRow="1" w:lastRow="0" w:firstColumn="1" w:lastColumn="0" w:noHBand="0" w:noVBand="1"/>
      </w:tblPr>
      <w:tblGrid>
        <w:gridCol w:w="1276"/>
        <w:gridCol w:w="3402"/>
        <w:gridCol w:w="1276"/>
        <w:gridCol w:w="709"/>
        <w:gridCol w:w="758"/>
        <w:gridCol w:w="2077"/>
        <w:gridCol w:w="909"/>
      </w:tblGrid>
      <w:tr w:rsidR="00AA0CF9" w:rsidRPr="00AA0CF9" w:rsidTr="00AA0CF9">
        <w:trPr>
          <w:trHeight w:val="840"/>
        </w:trPr>
        <w:tc>
          <w:tcPr>
            <w:tcW w:w="1276" w:type="dxa"/>
            <w:tcBorders>
              <w:top w:val="single" w:sz="8" w:space="0" w:color="auto"/>
              <w:left w:val="single" w:sz="8" w:space="0" w:color="auto"/>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Partida</w:t>
            </w:r>
          </w:p>
        </w:tc>
        <w:tc>
          <w:tcPr>
            <w:tcW w:w="3402"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Concepto</w:t>
            </w:r>
          </w:p>
        </w:tc>
        <w:tc>
          <w:tcPr>
            <w:tcW w:w="1276"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Cantidad</w:t>
            </w:r>
          </w:p>
        </w:tc>
        <w:tc>
          <w:tcPr>
            <w:tcW w:w="709"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Unidad</w:t>
            </w:r>
          </w:p>
        </w:tc>
        <w:tc>
          <w:tcPr>
            <w:tcW w:w="758"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Precio Unitario</w:t>
            </w:r>
          </w:p>
        </w:tc>
        <w:tc>
          <w:tcPr>
            <w:tcW w:w="2077"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Precio Unitario con Letra</w:t>
            </w:r>
          </w:p>
        </w:tc>
        <w:tc>
          <w:tcPr>
            <w:tcW w:w="909" w:type="dxa"/>
            <w:tcBorders>
              <w:top w:val="single" w:sz="8" w:space="0" w:color="auto"/>
              <w:left w:val="nil"/>
              <w:bottom w:val="single" w:sz="8" w:space="0" w:color="auto"/>
              <w:right w:val="single" w:sz="8" w:space="0" w:color="auto"/>
            </w:tcBorders>
            <w:shd w:val="clear" w:color="000000" w:fill="1F497D"/>
            <w:vAlign w:val="center"/>
            <w:hideMark/>
          </w:tcPr>
          <w:p w:rsidR="00AA0CF9" w:rsidRPr="00AA0CF9" w:rsidRDefault="00AA0CF9" w:rsidP="00AA0CF9">
            <w:pPr>
              <w:jc w:val="center"/>
              <w:rPr>
                <w:rFonts w:ascii="Calibri" w:eastAsia="Times New Roman" w:hAnsi="Calibri" w:cs="Calibri"/>
                <w:b/>
                <w:bCs/>
                <w:color w:val="FFFFFF"/>
                <w:sz w:val="16"/>
                <w:szCs w:val="16"/>
                <w:lang w:val="es-ES" w:eastAsia="es-ES"/>
              </w:rPr>
            </w:pPr>
            <w:r w:rsidRPr="00AA0CF9">
              <w:rPr>
                <w:rFonts w:ascii="Calibri" w:eastAsia="Times New Roman" w:hAnsi="Calibri" w:cs="Calibri"/>
                <w:b/>
                <w:bCs/>
                <w:color w:val="FFFFFF"/>
                <w:sz w:val="16"/>
                <w:szCs w:val="16"/>
                <w:lang w:val="es-ES" w:eastAsia="es-ES"/>
              </w:rPr>
              <w:t>I m p o r t e</w:t>
            </w:r>
          </w:p>
        </w:tc>
      </w:tr>
      <w:tr w:rsidR="00AA0CF9" w:rsidRPr="00AA0CF9" w:rsidTr="00AA0CF9">
        <w:trPr>
          <w:trHeight w:val="120"/>
        </w:trPr>
        <w:tc>
          <w:tcPr>
            <w:tcW w:w="1276" w:type="dxa"/>
            <w:tcBorders>
              <w:top w:val="nil"/>
              <w:left w:val="nil"/>
              <w:bottom w:val="nil"/>
              <w:right w:val="nil"/>
            </w:tcBorders>
            <w:shd w:val="clear" w:color="auto" w:fill="auto"/>
            <w:noWrap/>
            <w:vAlign w:val="bottom"/>
            <w:hideMark/>
          </w:tcPr>
          <w:p w:rsidR="00AA0CF9" w:rsidRPr="00AA0CF9" w:rsidRDefault="00AA0CF9" w:rsidP="00AA0CF9">
            <w:pPr>
              <w:jc w:val="center"/>
              <w:rPr>
                <w:rFonts w:ascii="Calibri" w:eastAsia="Times New Roman" w:hAnsi="Calibri" w:cs="Calibri"/>
                <w:b/>
                <w:bCs/>
                <w:color w:val="FFFFFF"/>
                <w:lang w:val="es-ES" w:eastAsia="es-ES"/>
              </w:rPr>
            </w:pPr>
          </w:p>
        </w:tc>
        <w:tc>
          <w:tcPr>
            <w:tcW w:w="3402"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c>
          <w:tcPr>
            <w:tcW w:w="1276"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c>
          <w:tcPr>
            <w:tcW w:w="709"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c>
          <w:tcPr>
            <w:tcW w:w="758"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c>
          <w:tcPr>
            <w:tcW w:w="2077"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c>
          <w:tcPr>
            <w:tcW w:w="909" w:type="dxa"/>
            <w:tcBorders>
              <w:top w:val="nil"/>
              <w:left w:val="nil"/>
              <w:bottom w:val="nil"/>
              <w:right w:val="nil"/>
            </w:tcBorders>
            <w:shd w:val="clear" w:color="auto" w:fill="auto"/>
            <w:noWrap/>
            <w:vAlign w:val="bottom"/>
            <w:hideMark/>
          </w:tcPr>
          <w:p w:rsidR="00AA0CF9" w:rsidRPr="00AA0CF9" w:rsidRDefault="00AA0CF9" w:rsidP="00AA0CF9">
            <w:pPr>
              <w:jc w:val="center"/>
              <w:rPr>
                <w:rFonts w:eastAsia="Times New Roman"/>
                <w:lang w:val="es-ES" w:eastAsia="es-ES"/>
              </w:rPr>
            </w:pPr>
          </w:p>
        </w:tc>
      </w:tr>
      <w:tr w:rsidR="00AA0CF9" w:rsidRPr="00AA0CF9" w:rsidTr="00AA0CF9">
        <w:trPr>
          <w:trHeight w:val="300"/>
        </w:trPr>
        <w:tc>
          <w:tcPr>
            <w:tcW w:w="1276" w:type="dxa"/>
            <w:tcBorders>
              <w:top w:val="single" w:sz="4" w:space="0" w:color="auto"/>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single" w:sz="4" w:space="0" w:color="auto"/>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$0.00</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sz w:val="24"/>
                <w:szCs w:val="24"/>
                <w:lang w:val="es-ES" w:eastAsia="es-ES"/>
              </w:rPr>
            </w:pPr>
            <w:r w:rsidRPr="00AA0CF9">
              <w:rPr>
                <w:rFonts w:ascii="Calibri" w:eastAsia="Times New Roman" w:hAnsi="Calibri" w:cs="Calibri"/>
                <w:b/>
                <w:bCs/>
                <w:sz w:val="24"/>
                <w:szCs w:val="24"/>
                <w:lang w:val="es-ES" w:eastAsia="es-ES"/>
              </w:rPr>
              <w:t>XXXXXXXXXXXXXXXM.N.</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$0.00</w:t>
            </w:r>
          </w:p>
        </w:tc>
      </w:tr>
      <w:tr w:rsidR="00AA0CF9" w:rsidRPr="00AA0CF9" w:rsidTr="00AA0CF9">
        <w:trPr>
          <w:trHeight w:val="30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xml:space="preserve">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Arial" w:eastAsia="Times New Roman" w:hAnsi="Arial" w:cs="Arial"/>
                <w:sz w:val="22"/>
                <w:szCs w:val="22"/>
                <w:lang w:val="es-ES" w:eastAsia="es-ES"/>
              </w:rPr>
            </w:pPr>
            <w:r w:rsidRPr="00AA0CF9">
              <w:rPr>
                <w:rFonts w:ascii="Arial" w:eastAsia="Times New Roman" w:hAnsi="Arial" w:cs="Arial"/>
                <w:sz w:val="22"/>
                <w:szCs w:val="22"/>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b/>
                <w:bCs/>
                <w:sz w:val="18"/>
                <w:szCs w:val="18"/>
                <w:lang w:val="es-ES" w:eastAsia="es-ES"/>
              </w:rPr>
            </w:pPr>
            <w:r w:rsidRPr="00AA0CF9">
              <w:rPr>
                <w:rFonts w:ascii="Calibri" w:eastAsia="Times New Roman" w:hAnsi="Calibri" w:cs="Calibri"/>
                <w:b/>
                <w:bCs/>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70"/>
        </w:trPr>
        <w:tc>
          <w:tcPr>
            <w:tcW w:w="1276" w:type="dxa"/>
            <w:tcBorders>
              <w:top w:val="nil"/>
              <w:left w:val="single" w:sz="4" w:space="0" w:color="auto"/>
              <w:bottom w:val="nil"/>
              <w:right w:val="single" w:sz="4" w:space="0" w:color="auto"/>
            </w:tcBorders>
            <w:shd w:val="clear" w:color="auto" w:fill="auto"/>
            <w:noWrap/>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18"/>
                <w:szCs w:val="18"/>
                <w:lang w:val="es-ES" w:eastAsia="es-ES"/>
              </w:rPr>
            </w:pPr>
            <w:r w:rsidRPr="00AA0CF9">
              <w:rPr>
                <w:rFonts w:ascii="Calibri" w:eastAsia="Times New Roman" w:hAnsi="Calibri" w:cs="Calibri"/>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30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b/>
                <w:bCs/>
                <w:sz w:val="22"/>
                <w:szCs w:val="22"/>
                <w:lang w:val="es-ES" w:eastAsia="es-ES"/>
              </w:rPr>
            </w:pPr>
            <w:r w:rsidRPr="00AA0CF9">
              <w:rPr>
                <w:rFonts w:ascii="Calibri" w:eastAsia="Times New Roman" w:hAnsi="Calibri" w:cs="Calibri"/>
                <w:b/>
                <w:bCs/>
                <w:sz w:val="22"/>
                <w:szCs w:val="22"/>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b/>
                <w:bCs/>
                <w:i/>
                <w:iCs/>
                <w:lang w:val="es-ES" w:eastAsia="es-ES"/>
              </w:rPr>
            </w:pPr>
            <w:r w:rsidRPr="00AA0CF9">
              <w:rPr>
                <w:rFonts w:ascii="Calibri" w:eastAsia="Times New Roman" w:hAnsi="Calibri" w:cs="Calibri"/>
                <w:b/>
                <w:bCs/>
                <w:i/>
                <w:iCs/>
                <w:lang w:val="es-ES" w:eastAsia="es-ES"/>
              </w:rPr>
              <w:t> </w:t>
            </w:r>
          </w:p>
        </w:tc>
        <w:tc>
          <w:tcPr>
            <w:tcW w:w="3402" w:type="dxa"/>
            <w:tcBorders>
              <w:top w:val="nil"/>
              <w:left w:val="nil"/>
              <w:bottom w:val="nil"/>
              <w:right w:val="nil"/>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La presente propuesta Importa (con letra):</w:t>
            </w:r>
          </w:p>
        </w:tc>
        <w:tc>
          <w:tcPr>
            <w:tcW w:w="1276" w:type="dxa"/>
            <w:tcBorders>
              <w:top w:val="nil"/>
              <w:left w:val="nil"/>
              <w:bottom w:val="dashed" w:sz="4" w:space="0" w:color="auto"/>
              <w:right w:val="nil"/>
            </w:tcBorders>
            <w:shd w:val="clear" w:color="auto" w:fill="auto"/>
            <w:noWrap/>
            <w:vAlign w:val="bottom"/>
            <w:hideMark/>
          </w:tcPr>
          <w:p w:rsidR="00AA0CF9" w:rsidRPr="00AA0CF9" w:rsidRDefault="00AA0CF9" w:rsidP="00AA0CF9">
            <w:pPr>
              <w:jc w:val="cente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709" w:type="dxa"/>
            <w:tcBorders>
              <w:top w:val="nil"/>
              <w:left w:val="nil"/>
              <w:bottom w:val="dashed" w:sz="4" w:space="0" w:color="auto"/>
              <w:right w:val="nil"/>
            </w:tcBorders>
            <w:shd w:val="clear" w:color="auto" w:fill="auto"/>
            <w:noWrap/>
            <w:vAlign w:val="bottom"/>
            <w:hideMark/>
          </w:tcPr>
          <w:p w:rsidR="00AA0CF9" w:rsidRPr="00AA0CF9" w:rsidRDefault="00AA0CF9" w:rsidP="00AA0CF9">
            <w:pPr>
              <w:jc w:val="cente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758" w:type="dxa"/>
            <w:tcBorders>
              <w:top w:val="nil"/>
              <w:left w:val="nil"/>
              <w:bottom w:val="dashed" w:sz="4" w:space="0" w:color="auto"/>
              <w:right w:val="nil"/>
            </w:tcBorders>
            <w:shd w:val="clear" w:color="auto" w:fill="auto"/>
            <w:noWrap/>
            <w:vAlign w:val="bottom"/>
            <w:hideMark/>
          </w:tcPr>
          <w:p w:rsidR="00AA0CF9" w:rsidRPr="00AA0CF9" w:rsidRDefault="00AA0CF9" w:rsidP="00AA0CF9">
            <w:pPr>
              <w:rPr>
                <w:rFonts w:ascii="Calibri" w:eastAsia="Times New Roman" w:hAnsi="Calibri" w:cs="Calibri"/>
                <w:u w:val="single"/>
                <w:lang w:val="es-ES" w:eastAsia="es-ES"/>
              </w:rPr>
            </w:pPr>
            <w:r w:rsidRPr="00AA0CF9">
              <w:rPr>
                <w:rFonts w:ascii="Calibri" w:eastAsia="Times New Roman" w:hAnsi="Calibri" w:cs="Calibri"/>
                <w:u w:val="single"/>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18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sz w:val="18"/>
                <w:szCs w:val="18"/>
                <w:lang w:val="es-ES" w:eastAsia="es-ES"/>
              </w:rPr>
            </w:pPr>
            <w:r w:rsidRPr="00AA0CF9">
              <w:rPr>
                <w:rFonts w:ascii="Calibri" w:eastAsia="Times New Roman" w:hAnsi="Calibri" w:cs="Calibri"/>
                <w:b/>
                <w:bCs/>
                <w:sz w:val="18"/>
                <w:szCs w:val="18"/>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36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Incluyendo programación, fletes, maniobras de carga y descarga, seguros</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b/>
                <w:bCs/>
                <w:color w:val="1F497D"/>
                <w:sz w:val="22"/>
                <w:szCs w:val="22"/>
                <w:lang w:val="es-ES" w:eastAsia="es-ES"/>
              </w:rPr>
            </w:pPr>
            <w:r w:rsidRPr="00AA0CF9">
              <w:rPr>
                <w:rFonts w:ascii="Calibri" w:eastAsia="Times New Roman" w:hAnsi="Calibri" w:cs="Calibri"/>
                <w:b/>
                <w:bCs/>
                <w:color w:val="1F497D"/>
                <w:sz w:val="22"/>
                <w:szCs w:val="22"/>
                <w:lang w:val="es-ES" w:eastAsia="es-ES"/>
              </w:rPr>
              <w:t>El porcentaje que se trasladará</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330"/>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xml:space="preserve">y todos los costos relacionados para poner los bienes en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b/>
                <w:bCs/>
                <w:color w:val="1F497D"/>
                <w:sz w:val="22"/>
                <w:szCs w:val="22"/>
                <w:lang w:val="es-ES" w:eastAsia="es-ES"/>
              </w:rPr>
            </w:pPr>
            <w:r w:rsidRPr="00AA0CF9">
              <w:rPr>
                <w:rFonts w:ascii="Calibri" w:eastAsia="Times New Roman" w:hAnsi="Calibri" w:cs="Calibri"/>
                <w:b/>
                <w:bCs/>
                <w:color w:val="1F497D"/>
                <w:sz w:val="22"/>
                <w:szCs w:val="22"/>
                <w:lang w:val="es-ES" w:eastAsia="es-ES"/>
              </w:rPr>
              <w:t>de I.V.A. es del:                         %</w:t>
            </w:r>
          </w:p>
        </w:tc>
        <w:tc>
          <w:tcPr>
            <w:tcW w:w="909"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31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los Almacenes de destino según corresponda.</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Sub-Total  sin IVA</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sz w:val="24"/>
                <w:szCs w:val="24"/>
                <w:lang w:val="es-ES" w:eastAsia="es-ES"/>
              </w:rPr>
            </w:pPr>
            <w:r w:rsidRPr="00AA0CF9">
              <w:rPr>
                <w:rFonts w:ascii="Calibri" w:eastAsia="Times New Roman" w:hAnsi="Calibri" w:cs="Calibri"/>
                <w:sz w:val="24"/>
                <w:szCs w:val="24"/>
                <w:lang w:val="es-ES" w:eastAsia="es-ES"/>
              </w:rPr>
              <w:t>$</w:t>
            </w:r>
          </w:p>
        </w:tc>
      </w:tr>
      <w:tr w:rsidR="00AA0CF9" w:rsidRPr="00AA0CF9" w:rsidTr="00AA0CF9">
        <w:trPr>
          <w:trHeight w:val="285"/>
        </w:trPr>
        <w:tc>
          <w:tcPr>
            <w:tcW w:w="1276" w:type="dxa"/>
            <w:tcBorders>
              <w:top w:val="nil"/>
              <w:left w:val="single" w:sz="4" w:space="0" w:color="auto"/>
              <w:bottom w:val="nil"/>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1276"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c>
          <w:tcPr>
            <w:tcW w:w="2077" w:type="dxa"/>
            <w:tcBorders>
              <w:top w:val="nil"/>
              <w:left w:val="nil"/>
              <w:bottom w:val="nil"/>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909" w:type="dxa"/>
            <w:tcBorders>
              <w:top w:val="nil"/>
              <w:left w:val="nil"/>
              <w:bottom w:val="nil"/>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single" w:sz="4" w:space="0" w:color="auto"/>
              <w:bottom w:val="single" w:sz="4" w:space="0" w:color="auto"/>
              <w:right w:val="single" w:sz="4" w:space="0" w:color="auto"/>
            </w:tcBorders>
            <w:shd w:val="clear" w:color="auto" w:fill="auto"/>
            <w:noWrap/>
            <w:vAlign w:val="bottom"/>
            <w:hideMark/>
          </w:tcPr>
          <w:p w:rsidR="00AA0CF9" w:rsidRPr="00AA0CF9" w:rsidRDefault="00AA0CF9" w:rsidP="00AA0CF9">
            <w:pPr>
              <w:jc w:val="center"/>
              <w:rPr>
                <w:rFonts w:ascii="Helvetica" w:eastAsia="Times New Roman" w:hAnsi="Helvetica" w:cs="Arial"/>
                <w:b/>
                <w:bCs/>
                <w:i/>
                <w:iCs/>
                <w:lang w:val="es-ES" w:eastAsia="es-ES"/>
              </w:rPr>
            </w:pPr>
            <w:r w:rsidRPr="00AA0CF9">
              <w:rPr>
                <w:rFonts w:ascii="Helvetica" w:eastAsia="Times New Roman" w:hAnsi="Helvetica" w:cs="Arial"/>
                <w:b/>
                <w:bCs/>
                <w:i/>
                <w:iCs/>
                <w:lang w:val="es-ES" w:eastAsia="es-ES"/>
              </w:rPr>
              <w:t> </w:t>
            </w:r>
          </w:p>
        </w:tc>
        <w:tc>
          <w:tcPr>
            <w:tcW w:w="3402"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jc w:val="right"/>
              <w:rPr>
                <w:rFonts w:ascii="Calibri" w:eastAsia="Times New Roman" w:hAnsi="Calibri" w:cs="Calibri"/>
                <w:b/>
                <w:bCs/>
                <w:lang w:val="es-ES" w:eastAsia="es-ES"/>
              </w:rPr>
            </w:pPr>
            <w:r w:rsidRPr="00AA0CF9">
              <w:rPr>
                <w:rFonts w:ascii="Calibri" w:eastAsia="Times New Roman" w:hAnsi="Calibri" w:cs="Calibri"/>
                <w:b/>
                <w:bCs/>
                <w:lang w:val="es-ES" w:eastAsia="es-ES"/>
              </w:rPr>
              <w:t>No incluye el Impuesto al Valor Agregado.</w:t>
            </w:r>
          </w:p>
        </w:tc>
        <w:tc>
          <w:tcPr>
            <w:tcW w:w="1276"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09"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i/>
                <w:iCs/>
                <w:lang w:val="es-ES" w:eastAsia="es-ES"/>
              </w:rPr>
            </w:pPr>
            <w:r w:rsidRPr="00AA0CF9">
              <w:rPr>
                <w:rFonts w:ascii="Calibri" w:eastAsia="Times New Roman" w:hAnsi="Calibri" w:cs="Calibri"/>
                <w:i/>
                <w:iCs/>
                <w:lang w:val="es-ES" w:eastAsia="es-ES"/>
              </w:rPr>
              <w:t> </w:t>
            </w:r>
          </w:p>
        </w:tc>
        <w:tc>
          <w:tcPr>
            <w:tcW w:w="758"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jc w:val="center"/>
              <w:rPr>
                <w:rFonts w:ascii="Calibri" w:eastAsia="Times New Roman" w:hAnsi="Calibri" w:cs="Calibri"/>
                <w:b/>
                <w:bCs/>
                <w:lang w:val="es-ES" w:eastAsia="es-ES"/>
              </w:rPr>
            </w:pPr>
            <w:r w:rsidRPr="00AA0CF9">
              <w:rPr>
                <w:rFonts w:ascii="Calibri" w:eastAsia="Times New Roman" w:hAnsi="Calibri" w:cs="Calibri"/>
                <w:b/>
                <w:bCs/>
                <w:lang w:val="es-ES" w:eastAsia="es-ES"/>
              </w:rPr>
              <w:t> </w:t>
            </w:r>
          </w:p>
        </w:tc>
        <w:tc>
          <w:tcPr>
            <w:tcW w:w="2077"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b/>
                <w:bCs/>
                <w:lang w:val="es-ES" w:eastAsia="es-ES"/>
              </w:rPr>
            </w:pPr>
            <w:r w:rsidRPr="00AA0CF9">
              <w:rPr>
                <w:rFonts w:ascii="Calibri" w:eastAsia="Times New Roman" w:hAnsi="Calibri" w:cs="Calibri"/>
                <w:b/>
                <w:bCs/>
                <w:lang w:val="es-ES" w:eastAsia="es-ES"/>
              </w:rPr>
              <w:t>Moneda:</w:t>
            </w:r>
          </w:p>
        </w:tc>
        <w:tc>
          <w:tcPr>
            <w:tcW w:w="909" w:type="dxa"/>
            <w:tcBorders>
              <w:top w:val="nil"/>
              <w:left w:val="nil"/>
              <w:bottom w:val="single" w:sz="4" w:space="0" w:color="auto"/>
              <w:right w:val="single" w:sz="4" w:space="0" w:color="auto"/>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r w:rsidRPr="00AA0CF9">
              <w:rPr>
                <w:rFonts w:ascii="Calibri" w:eastAsia="Times New Roman" w:hAnsi="Calibri" w:cs="Calibri"/>
                <w:lang w:val="es-ES" w:eastAsia="es-ES"/>
              </w:rPr>
              <w:t> </w:t>
            </w:r>
          </w:p>
        </w:tc>
      </w:tr>
      <w:tr w:rsidR="00AA0CF9" w:rsidRPr="00AA0CF9" w:rsidTr="00AA0CF9">
        <w:trPr>
          <w:trHeight w:val="285"/>
        </w:trPr>
        <w:tc>
          <w:tcPr>
            <w:tcW w:w="1276" w:type="dxa"/>
            <w:tcBorders>
              <w:top w:val="nil"/>
              <w:left w:val="nil"/>
              <w:bottom w:val="nil"/>
              <w:right w:val="nil"/>
            </w:tcBorders>
            <w:shd w:val="clear" w:color="auto" w:fill="auto"/>
            <w:noWrap/>
            <w:vAlign w:val="bottom"/>
            <w:hideMark/>
          </w:tcPr>
          <w:p w:rsidR="00AA0CF9" w:rsidRPr="00AA0CF9" w:rsidRDefault="00AA0CF9" w:rsidP="00AA0CF9">
            <w:pPr>
              <w:rPr>
                <w:rFonts w:ascii="Calibri" w:eastAsia="Times New Roman" w:hAnsi="Calibri" w:cs="Calibri"/>
                <w:lang w:val="es-ES" w:eastAsia="es-ES"/>
              </w:rPr>
            </w:pPr>
          </w:p>
        </w:tc>
        <w:tc>
          <w:tcPr>
            <w:tcW w:w="3402"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c>
          <w:tcPr>
            <w:tcW w:w="1276"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c>
          <w:tcPr>
            <w:tcW w:w="709"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c>
          <w:tcPr>
            <w:tcW w:w="758"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c>
          <w:tcPr>
            <w:tcW w:w="2077"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c>
          <w:tcPr>
            <w:tcW w:w="909" w:type="dxa"/>
            <w:tcBorders>
              <w:top w:val="nil"/>
              <w:left w:val="nil"/>
              <w:bottom w:val="nil"/>
              <w:right w:val="nil"/>
            </w:tcBorders>
            <w:shd w:val="clear" w:color="auto" w:fill="auto"/>
            <w:noWrap/>
            <w:vAlign w:val="bottom"/>
            <w:hideMark/>
          </w:tcPr>
          <w:p w:rsidR="00AA0CF9" w:rsidRPr="00AA0CF9" w:rsidRDefault="00AA0CF9" w:rsidP="00AA0CF9">
            <w:pPr>
              <w:rPr>
                <w:rFonts w:eastAsia="Times New Roman"/>
                <w:lang w:val="es-ES" w:eastAsia="es-ES"/>
              </w:rPr>
            </w:pPr>
          </w:p>
        </w:tc>
      </w:tr>
      <w:tr w:rsidR="00AA0CF9" w:rsidRPr="00AA0CF9" w:rsidTr="00AA0CF9">
        <w:trPr>
          <w:trHeight w:val="405"/>
        </w:trPr>
        <w:tc>
          <w:tcPr>
            <w:tcW w:w="10407" w:type="dxa"/>
            <w:gridSpan w:val="7"/>
            <w:tcBorders>
              <w:top w:val="nil"/>
              <w:left w:val="nil"/>
              <w:bottom w:val="nil"/>
              <w:right w:val="nil"/>
            </w:tcBorders>
            <w:shd w:val="clear" w:color="auto" w:fill="auto"/>
            <w:hideMark/>
          </w:tcPr>
          <w:p w:rsidR="00AA0CF9" w:rsidRPr="00AA0CF9" w:rsidRDefault="00AA0CF9" w:rsidP="00AA0CF9">
            <w:pPr>
              <w:jc w:val="both"/>
              <w:rPr>
                <w:rFonts w:ascii="Calibri" w:eastAsia="Times New Roman" w:hAnsi="Calibri" w:cs="Calibri"/>
                <w:sz w:val="16"/>
                <w:szCs w:val="16"/>
                <w:lang w:val="es-ES" w:eastAsia="es-ES"/>
              </w:rPr>
            </w:pPr>
            <w:r w:rsidRPr="00AA0CF9">
              <w:rPr>
                <w:rFonts w:ascii="Calibri" w:eastAsia="Times New Roman" w:hAnsi="Calibri" w:cs="Calibri"/>
                <w:sz w:val="16"/>
                <w:szCs w:val="16"/>
                <w:lang w:val="es-ES" w:eastAsia="es-ES"/>
              </w:rPr>
              <w:t>Nota: El presente formato podrá ser reproducido por cada participante en el modo que estime conveniente, debiendo respetar su contenido, y el orden indicado.</w:t>
            </w:r>
          </w:p>
        </w:tc>
      </w:tr>
    </w:tbl>
    <w:p w:rsidR="001F4F9C" w:rsidRPr="00AA0CF9" w:rsidRDefault="001F4F9C" w:rsidP="00AA0CF9">
      <w:pPr>
        <w:tabs>
          <w:tab w:val="left" w:pos="90"/>
        </w:tabs>
        <w:jc w:val="both"/>
        <w:rPr>
          <w:rFonts w:ascii="Calibri" w:eastAsia="Times New Roman" w:hAnsi="Calibri" w:cs="Arial"/>
          <w:sz w:val="16"/>
          <w:szCs w:val="16"/>
        </w:rPr>
      </w:pPr>
    </w:p>
    <w:p w:rsidR="006C317D" w:rsidRPr="003E29BA" w:rsidRDefault="006C317D" w:rsidP="00A2010C">
      <w:pPr>
        <w:pStyle w:val="2"/>
        <w:ind w:left="1368"/>
        <w:jc w:val="center"/>
        <w:rPr>
          <w:rFonts w:ascii="Arial" w:hAnsi="Arial" w:cs="Arial"/>
          <w:sz w:val="24"/>
          <w:szCs w:val="24"/>
        </w:rPr>
      </w:pPr>
    </w:p>
    <w:p w:rsidR="006C317D" w:rsidRPr="003E29BA" w:rsidRDefault="006C317D" w:rsidP="00A2010C">
      <w:pPr>
        <w:pStyle w:val="2"/>
        <w:ind w:left="1368"/>
        <w:jc w:val="center"/>
        <w:rPr>
          <w:rFonts w:ascii="Arial" w:hAnsi="Arial" w:cs="Arial"/>
          <w:sz w:val="24"/>
          <w:szCs w:val="24"/>
        </w:rPr>
      </w:pPr>
    </w:p>
    <w:p w:rsidR="000F0B2B" w:rsidRDefault="000F0B2B" w:rsidP="00AA0CF9">
      <w:pPr>
        <w:pStyle w:val="2"/>
        <w:ind w:left="0"/>
        <w:rPr>
          <w:rFonts w:ascii="Arial" w:hAnsi="Arial" w:cs="Arial"/>
          <w:sz w:val="24"/>
          <w:szCs w:val="24"/>
        </w:rPr>
      </w:pPr>
    </w:p>
    <w:p w:rsidR="00EB54B8" w:rsidRDefault="00EB54B8" w:rsidP="00A2010C">
      <w:pPr>
        <w:pStyle w:val="2"/>
        <w:ind w:left="1368"/>
        <w:jc w:val="center"/>
        <w:rPr>
          <w:rFonts w:ascii="Arial" w:hAnsi="Arial" w:cs="Arial"/>
          <w:sz w:val="24"/>
          <w:szCs w:val="24"/>
        </w:rPr>
      </w:pPr>
    </w:p>
    <w:p w:rsidR="00EB54B8" w:rsidRPr="003E29BA" w:rsidRDefault="00EB54B8" w:rsidP="00A2010C">
      <w:pPr>
        <w:pStyle w:val="2"/>
        <w:ind w:left="1368"/>
        <w:jc w:val="center"/>
        <w:rPr>
          <w:rFonts w:ascii="Arial" w:hAnsi="Arial" w:cs="Arial"/>
          <w:sz w:val="24"/>
          <w:szCs w:val="24"/>
        </w:rPr>
      </w:pPr>
    </w:p>
    <w:p w:rsidR="00947B4E" w:rsidRPr="003E29BA" w:rsidRDefault="00A5715D" w:rsidP="00A2010C">
      <w:pPr>
        <w:jc w:val="center"/>
        <w:rPr>
          <w:rFonts w:ascii="Arial" w:hAnsi="Arial" w:cs="Arial"/>
          <w:b/>
          <w:sz w:val="24"/>
          <w:szCs w:val="24"/>
        </w:rPr>
      </w:pPr>
      <w:r>
        <w:rPr>
          <w:rFonts w:ascii="Arial" w:hAnsi="Arial" w:cs="Arial"/>
          <w:b/>
          <w:sz w:val="24"/>
          <w:szCs w:val="24"/>
        </w:rPr>
        <w:t>ANEXO 9</w:t>
      </w:r>
    </w:p>
    <w:p w:rsidR="00206D6E" w:rsidRPr="003E29BA" w:rsidRDefault="00206D6E" w:rsidP="00A2010C">
      <w:pPr>
        <w:jc w:val="center"/>
        <w:rPr>
          <w:rFonts w:ascii="Arial" w:hAnsi="Arial" w:cs="Arial"/>
          <w:b/>
          <w:sz w:val="24"/>
          <w:szCs w:val="24"/>
        </w:rPr>
      </w:pPr>
      <w:r w:rsidRPr="003E29BA">
        <w:rPr>
          <w:rFonts w:ascii="Arial" w:hAnsi="Arial" w:cs="Arial"/>
          <w:b/>
          <w:sz w:val="24"/>
          <w:szCs w:val="24"/>
        </w:rPr>
        <w:t>PROPUESTA ECONOMICA</w:t>
      </w:r>
    </w:p>
    <w:p w:rsidR="00206D6E" w:rsidRPr="003E29BA" w:rsidRDefault="00206D6E" w:rsidP="00A2010C">
      <w:pPr>
        <w:jc w:val="center"/>
        <w:rPr>
          <w:rFonts w:ascii="Arial" w:hAnsi="Arial" w:cs="Arial"/>
          <w:b/>
          <w:sz w:val="24"/>
          <w:szCs w:val="24"/>
        </w:rPr>
      </w:pPr>
    </w:p>
    <w:p w:rsidR="00D13990" w:rsidRDefault="00D13990" w:rsidP="00D13990">
      <w:pPr>
        <w:ind w:left="567" w:right="324"/>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D13990" w:rsidRDefault="00D13990" w:rsidP="00D13990">
      <w:pPr>
        <w:ind w:left="567" w:right="324"/>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D13990" w:rsidRPr="00537D66" w:rsidRDefault="00D13990" w:rsidP="00D13990">
      <w:pPr>
        <w:ind w:left="567" w:right="324"/>
        <w:rPr>
          <w:rFonts w:ascii="Arial" w:hAnsi="Arial" w:cs="Arial"/>
          <w:sz w:val="24"/>
          <w:szCs w:val="24"/>
        </w:rPr>
      </w:pPr>
      <w:r w:rsidRPr="00537D66">
        <w:rPr>
          <w:rFonts w:ascii="Arial" w:hAnsi="Arial" w:cs="Arial"/>
          <w:sz w:val="24"/>
          <w:szCs w:val="24"/>
        </w:rPr>
        <w:t>DEL ESTADO DE  BAJA CALIFORNIA</w:t>
      </w:r>
    </w:p>
    <w:p w:rsidR="00D13990" w:rsidRPr="00373242" w:rsidRDefault="00D13990" w:rsidP="00D13990">
      <w:pPr>
        <w:ind w:left="567" w:right="324"/>
        <w:rPr>
          <w:rFonts w:ascii="Arial" w:hAnsi="Arial" w:cs="Arial"/>
          <w:sz w:val="24"/>
          <w:szCs w:val="24"/>
        </w:rPr>
      </w:pPr>
      <w:r w:rsidRPr="00537D66">
        <w:rPr>
          <w:rFonts w:ascii="Arial" w:hAnsi="Arial" w:cs="Arial"/>
          <w:sz w:val="24"/>
          <w:szCs w:val="24"/>
        </w:rPr>
        <w:t>PRESENTE.-</w:t>
      </w:r>
    </w:p>
    <w:p w:rsidR="00206D6E" w:rsidRPr="003E29BA" w:rsidRDefault="00206D6E" w:rsidP="00A2010C">
      <w:pPr>
        <w:ind w:left="567" w:right="324"/>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Una vez examinadas las instruc</w:t>
      </w:r>
      <w:r w:rsidR="00A951DE" w:rsidRPr="003E29BA">
        <w:rPr>
          <w:rFonts w:ascii="Arial" w:hAnsi="Arial" w:cs="Arial"/>
          <w:sz w:val="22"/>
          <w:szCs w:val="22"/>
        </w:rPr>
        <w:t xml:space="preserve">ciones de cotización </w:t>
      </w:r>
      <w:r w:rsidRPr="003E29BA">
        <w:rPr>
          <w:rFonts w:ascii="Arial" w:hAnsi="Arial" w:cs="Arial"/>
          <w:sz w:val="22"/>
          <w:szCs w:val="22"/>
        </w:rPr>
        <w:t>y las especificaciones, incluyendo sus modificaciones, por medio de la presente los suscritos ofrecemos entregar</w:t>
      </w:r>
      <w:r w:rsidRPr="000F0B2B">
        <w:rPr>
          <w:rFonts w:ascii="Arial" w:hAnsi="Arial" w:cs="Arial"/>
          <w:sz w:val="22"/>
          <w:szCs w:val="22"/>
        </w:rPr>
        <w:t>:</w:t>
      </w:r>
      <w:r w:rsidRPr="000F0B2B">
        <w:rPr>
          <w:rFonts w:ascii="Arial" w:hAnsi="Arial" w:cs="Arial"/>
          <w:sz w:val="22"/>
          <w:szCs w:val="22"/>
          <w:u w:val="single"/>
        </w:rPr>
        <w:t xml:space="preserve">              </w:t>
      </w:r>
      <w:r w:rsidRPr="000F0B2B">
        <w:rPr>
          <w:rFonts w:ascii="Arial" w:hAnsi="Arial" w:cs="Arial"/>
          <w:sz w:val="22"/>
          <w:szCs w:val="22"/>
        </w:rPr>
        <w:t xml:space="preserve">para </w:t>
      </w:r>
      <w:r w:rsidR="000F0B2B" w:rsidRPr="000F0B2B">
        <w:rPr>
          <w:rFonts w:ascii="Arial" w:hAnsi="Arial" w:cs="Arial"/>
          <w:sz w:val="22"/>
          <w:szCs w:val="22"/>
        </w:rPr>
        <w:t>INSTITUTO DE SEGURIDAD Y SERVICIOS SOCIALES DE LOS TRABAJADORES DEL GOBIERNO Y MUNICIPIOS DEL ESTADO DE BAJA CALIFORNIA</w:t>
      </w:r>
      <w:r w:rsidRPr="000F0B2B">
        <w:rPr>
          <w:rFonts w:ascii="Arial" w:hAnsi="Arial" w:cs="Arial"/>
          <w:sz w:val="22"/>
          <w:szCs w:val="22"/>
        </w:rPr>
        <w:t>, __________________________</w:t>
      </w:r>
      <w:r w:rsidR="00A951DE" w:rsidRPr="000F0B2B">
        <w:rPr>
          <w:rFonts w:ascii="Arial" w:hAnsi="Arial" w:cs="Arial"/>
          <w:sz w:val="22"/>
          <w:szCs w:val="22"/>
        </w:rPr>
        <w:t xml:space="preserve"> </w:t>
      </w:r>
      <w:r w:rsidRPr="000F0B2B">
        <w:rPr>
          <w:rFonts w:ascii="Arial" w:hAnsi="Arial" w:cs="Arial"/>
          <w:sz w:val="22"/>
          <w:szCs w:val="22"/>
        </w:rPr>
        <w:t xml:space="preserve">incluidos en el </w:t>
      </w:r>
      <w:r w:rsidR="00A5715D" w:rsidRPr="000F0B2B">
        <w:rPr>
          <w:rFonts w:ascii="Arial" w:hAnsi="Arial" w:cs="Arial"/>
          <w:sz w:val="22"/>
          <w:szCs w:val="22"/>
        </w:rPr>
        <w:t>catálogo</w:t>
      </w:r>
      <w:r w:rsidRPr="000F0B2B">
        <w:rPr>
          <w:rFonts w:ascii="Arial" w:hAnsi="Arial" w:cs="Arial"/>
          <w:sz w:val="22"/>
          <w:szCs w:val="22"/>
        </w:rPr>
        <w:t xml:space="preserve"> de conceptos respectivo, por la suma total de:</w:t>
      </w:r>
      <w:r w:rsidR="006536C0">
        <w:rPr>
          <w:rFonts w:ascii="Arial" w:hAnsi="Arial" w:cs="Arial"/>
          <w:sz w:val="22"/>
          <w:szCs w:val="22"/>
        </w:rPr>
        <w:t xml:space="preserve"> Un importe mínimo de</w:t>
      </w:r>
      <w:r w:rsidR="00A951DE" w:rsidRPr="000F0B2B">
        <w:rPr>
          <w:rFonts w:ascii="Arial" w:hAnsi="Arial" w:cs="Arial"/>
          <w:sz w:val="22"/>
          <w:szCs w:val="22"/>
        </w:rPr>
        <w:t xml:space="preserve"> $_____________________________</w:t>
      </w:r>
      <w:r w:rsidRPr="000F0B2B">
        <w:rPr>
          <w:rFonts w:ascii="Arial" w:hAnsi="Arial" w:cs="Arial"/>
          <w:sz w:val="22"/>
          <w:szCs w:val="22"/>
        </w:rPr>
        <w:t>S</w:t>
      </w:r>
      <w:r w:rsidR="00FA14F0" w:rsidRPr="000F0B2B">
        <w:rPr>
          <w:rFonts w:ascii="Arial" w:hAnsi="Arial" w:cs="Arial"/>
          <w:sz w:val="22"/>
          <w:szCs w:val="22"/>
        </w:rPr>
        <w:t>on</w:t>
      </w:r>
      <w:r w:rsidRPr="003E29BA">
        <w:rPr>
          <w:rFonts w:ascii="Arial" w:hAnsi="Arial" w:cs="Arial"/>
          <w:sz w:val="22"/>
          <w:szCs w:val="22"/>
        </w:rPr>
        <w:t xml:space="preserve">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w:t>
      </w:r>
      <w:r w:rsidR="006536C0">
        <w:rPr>
          <w:rFonts w:ascii="Arial" w:hAnsi="Arial" w:cs="Arial"/>
          <w:sz w:val="22"/>
          <w:szCs w:val="22"/>
        </w:rPr>
        <w:t xml:space="preserve"> y un importe máximo de $______________________ </w:t>
      </w:r>
      <w:r w:rsidRPr="003E29BA">
        <w:rPr>
          <w:rFonts w:ascii="Arial" w:hAnsi="Arial" w:cs="Arial"/>
          <w:sz w:val="22"/>
          <w:szCs w:val="22"/>
        </w:rPr>
        <w:t>o por el monto que se determine con arreglo a los incrementos o reducciones que el comprador determine.</w:t>
      </w:r>
    </w:p>
    <w:p w:rsidR="00206D6E" w:rsidRPr="003E29BA" w:rsidRDefault="00206D6E" w:rsidP="00A2010C">
      <w:pPr>
        <w:pStyle w:val="Textodebloque"/>
        <w:spacing w:line="240" w:lineRule="auto"/>
        <w:ind w:left="567" w:right="324"/>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206D6E" w:rsidRPr="003E29BA" w:rsidRDefault="00206D6E" w:rsidP="00A2010C">
      <w:pPr>
        <w:ind w:left="567" w:right="324"/>
        <w:jc w:val="both"/>
        <w:rPr>
          <w:rFonts w:ascii="Arial" w:hAnsi="Arial" w:cs="Arial"/>
          <w:sz w:val="22"/>
          <w:szCs w:val="22"/>
        </w:rPr>
      </w:pPr>
    </w:p>
    <w:p w:rsidR="00266AC8" w:rsidRPr="003E29BA" w:rsidRDefault="00266AC8" w:rsidP="00A2010C">
      <w:pPr>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206D6E" w:rsidRPr="003E29BA" w:rsidRDefault="00206D6E" w:rsidP="00A2010C">
      <w:pPr>
        <w:ind w:left="567" w:right="324"/>
        <w:jc w:val="both"/>
        <w:rPr>
          <w:rFonts w:ascii="Arial" w:hAnsi="Arial" w:cs="Arial"/>
          <w:sz w:val="22"/>
          <w:szCs w:val="22"/>
        </w:rPr>
      </w:pPr>
    </w:p>
    <w:p w:rsidR="00206D6E" w:rsidRPr="003E29BA" w:rsidRDefault="00206D6E" w:rsidP="00A2010C">
      <w:pPr>
        <w:pStyle w:val="Textodebloque"/>
        <w:spacing w:line="240" w:lineRule="auto"/>
        <w:ind w:left="567" w:right="324" w:firstLine="0"/>
        <w:rPr>
          <w:rFonts w:ascii="Arial" w:hAnsi="Arial" w:cs="Arial"/>
          <w:sz w:val="22"/>
          <w:szCs w:val="22"/>
        </w:rPr>
      </w:pPr>
      <w:r w:rsidRPr="003E29BA">
        <w:rPr>
          <w:rFonts w:ascii="Arial" w:hAnsi="Arial" w:cs="Arial"/>
          <w:sz w:val="22"/>
          <w:szCs w:val="22"/>
        </w:rPr>
        <w:t xml:space="preserve">Esta oferta, junto con su </w:t>
      </w:r>
      <w:r w:rsidR="00FA14F0" w:rsidRPr="003E29BA">
        <w:rPr>
          <w:rFonts w:ascii="Arial" w:hAnsi="Arial" w:cs="Arial"/>
          <w:sz w:val="22"/>
          <w:szCs w:val="22"/>
        </w:rPr>
        <w:t>aceptación</w:t>
      </w:r>
      <w:r w:rsidRPr="003E29BA">
        <w:rPr>
          <w:rFonts w:ascii="Arial" w:hAnsi="Arial" w:cs="Arial"/>
          <w:sz w:val="22"/>
          <w:szCs w:val="22"/>
        </w:rPr>
        <w:t xml:space="preserve"> por escrito, incluida la </w:t>
      </w:r>
      <w:r w:rsidR="00FA14F0" w:rsidRPr="003E29BA">
        <w:rPr>
          <w:rFonts w:ascii="Arial" w:hAnsi="Arial" w:cs="Arial"/>
          <w:sz w:val="22"/>
          <w:szCs w:val="22"/>
        </w:rPr>
        <w:t>notificación</w:t>
      </w:r>
      <w:r w:rsidRPr="003E29BA">
        <w:rPr>
          <w:rFonts w:ascii="Arial" w:hAnsi="Arial" w:cs="Arial"/>
          <w:sz w:val="22"/>
          <w:szCs w:val="22"/>
        </w:rPr>
        <w:t xml:space="preserve"> de </w:t>
      </w:r>
      <w:r w:rsidR="00FA14F0" w:rsidRPr="003E29BA">
        <w:rPr>
          <w:rFonts w:ascii="Arial" w:hAnsi="Arial" w:cs="Arial"/>
          <w:sz w:val="22"/>
          <w:szCs w:val="22"/>
        </w:rPr>
        <w:t>adjudicación</w:t>
      </w:r>
      <w:r w:rsidRPr="003E29BA">
        <w:rPr>
          <w:rFonts w:ascii="Arial" w:hAnsi="Arial" w:cs="Arial"/>
          <w:sz w:val="22"/>
          <w:szCs w:val="22"/>
        </w:rPr>
        <w:t xml:space="preserve">, </w:t>
      </w:r>
      <w:r w:rsidR="00FA14F0" w:rsidRPr="003E29BA">
        <w:rPr>
          <w:rFonts w:ascii="Arial" w:hAnsi="Arial" w:cs="Arial"/>
          <w:sz w:val="22"/>
          <w:szCs w:val="22"/>
        </w:rPr>
        <w:t>constituirá</w:t>
      </w:r>
      <w:r w:rsidRPr="003E29BA">
        <w:rPr>
          <w:rFonts w:ascii="Arial" w:hAnsi="Arial" w:cs="Arial"/>
          <w:sz w:val="22"/>
          <w:szCs w:val="22"/>
        </w:rPr>
        <w:t xml:space="preserve"> una promesa de contrato obligatorio hasta que se prepare y suscriba un contrato formal.</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 A ________</w:t>
      </w:r>
      <w:r w:rsidR="008E5048">
        <w:rPr>
          <w:rFonts w:ascii="Arial" w:hAnsi="Arial" w:cs="Arial"/>
          <w:sz w:val="22"/>
          <w:szCs w:val="22"/>
        </w:rPr>
        <w:t xml:space="preserve"> DE ___________________ DEL 2020</w:t>
      </w:r>
      <w:r w:rsidRPr="003E29BA">
        <w:rPr>
          <w:rFonts w:ascii="Arial" w:hAnsi="Arial" w:cs="Arial"/>
          <w:sz w:val="22"/>
          <w:szCs w:val="22"/>
        </w:rPr>
        <w:t>.</w:t>
      </w:r>
    </w:p>
    <w:p w:rsidR="00206D6E" w:rsidRPr="003E29BA" w:rsidRDefault="00206D6E" w:rsidP="00A2010C">
      <w:pPr>
        <w:ind w:left="567" w:right="324"/>
        <w:jc w:val="center"/>
        <w:rPr>
          <w:rFonts w:ascii="Arial" w:hAnsi="Arial" w:cs="Arial"/>
          <w:sz w:val="22"/>
          <w:szCs w:val="22"/>
        </w:rPr>
      </w:pP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___________________________________</w:t>
      </w:r>
    </w:p>
    <w:p w:rsidR="00206D6E" w:rsidRPr="003E29BA" w:rsidRDefault="00206D6E" w:rsidP="00A2010C">
      <w:pPr>
        <w:ind w:left="567" w:right="324"/>
        <w:jc w:val="center"/>
        <w:rPr>
          <w:rFonts w:ascii="Arial" w:hAnsi="Arial" w:cs="Arial"/>
          <w:sz w:val="22"/>
          <w:szCs w:val="22"/>
        </w:rPr>
      </w:pPr>
      <w:r w:rsidRPr="003E29BA">
        <w:rPr>
          <w:rFonts w:ascii="Arial" w:hAnsi="Arial" w:cs="Arial"/>
          <w:sz w:val="22"/>
          <w:szCs w:val="22"/>
        </w:rPr>
        <w:t>(NOMBRE, FIRMA Y CARGO)</w:t>
      </w: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A951DE" w:rsidRPr="003E29BA" w:rsidRDefault="00A951DE" w:rsidP="00A2010C">
      <w:pPr>
        <w:jc w:val="right"/>
        <w:rPr>
          <w:rFonts w:ascii="Arial" w:hAnsi="Arial" w:cs="Arial"/>
          <w:sz w:val="22"/>
          <w:szCs w:val="22"/>
        </w:rPr>
      </w:pPr>
    </w:p>
    <w:p w:rsidR="00947B4E" w:rsidRPr="003E29BA" w:rsidRDefault="00947B4E" w:rsidP="00A2010C">
      <w:pPr>
        <w:jc w:val="right"/>
        <w:rPr>
          <w:rFonts w:ascii="Arial" w:hAnsi="Arial" w:cs="Arial"/>
          <w:sz w:val="22"/>
          <w:szCs w:val="22"/>
        </w:rPr>
      </w:pPr>
    </w:p>
    <w:p w:rsidR="008A634B" w:rsidRDefault="008A634B" w:rsidP="00A2010C">
      <w:pPr>
        <w:jc w:val="center"/>
        <w:rPr>
          <w:rFonts w:ascii="Arial" w:hAnsi="Arial" w:cs="Arial"/>
          <w:b/>
          <w:sz w:val="22"/>
          <w:szCs w:val="22"/>
        </w:rPr>
      </w:pPr>
    </w:p>
    <w:p w:rsidR="008A634B" w:rsidRDefault="008A634B" w:rsidP="00A2010C">
      <w:pPr>
        <w:jc w:val="center"/>
        <w:rPr>
          <w:rFonts w:ascii="Arial" w:hAnsi="Arial" w:cs="Arial"/>
          <w:b/>
          <w:sz w:val="22"/>
          <w:szCs w:val="22"/>
        </w:rPr>
      </w:pPr>
    </w:p>
    <w:p w:rsidR="00266AC8" w:rsidRDefault="00266AC8"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9E27D9" w:rsidRDefault="009E27D9" w:rsidP="00A2010C">
      <w:pPr>
        <w:jc w:val="center"/>
        <w:rPr>
          <w:rFonts w:ascii="Arial" w:hAnsi="Arial" w:cs="Arial"/>
          <w:b/>
          <w:sz w:val="22"/>
          <w:szCs w:val="22"/>
        </w:rPr>
      </w:pPr>
    </w:p>
    <w:p w:rsidR="00A5715D" w:rsidRDefault="00A5715D" w:rsidP="00390D0D">
      <w:pPr>
        <w:rPr>
          <w:rFonts w:ascii="Arial" w:hAnsi="Arial" w:cs="Arial"/>
          <w:b/>
          <w:sz w:val="22"/>
          <w:szCs w:val="22"/>
        </w:rPr>
      </w:pPr>
    </w:p>
    <w:p w:rsidR="00A5715D" w:rsidRPr="003E29BA" w:rsidRDefault="00A5715D" w:rsidP="00A2010C">
      <w:pPr>
        <w:jc w:val="center"/>
        <w:rPr>
          <w:rFonts w:ascii="Arial" w:hAnsi="Arial" w:cs="Arial"/>
          <w:b/>
          <w:sz w:val="22"/>
          <w:szCs w:val="22"/>
        </w:rPr>
      </w:pPr>
    </w:p>
    <w:p w:rsidR="004802A6" w:rsidRPr="003E29BA" w:rsidRDefault="004802A6" w:rsidP="00A2010C">
      <w:pPr>
        <w:jc w:val="center"/>
        <w:rPr>
          <w:rFonts w:ascii="Arial" w:hAnsi="Arial" w:cs="Arial"/>
          <w:b/>
          <w:sz w:val="22"/>
          <w:szCs w:val="22"/>
        </w:rPr>
      </w:pPr>
    </w:p>
    <w:p w:rsidR="00651791" w:rsidRPr="003E29BA" w:rsidRDefault="005C2AD5" w:rsidP="00A2010C">
      <w:pPr>
        <w:jc w:val="center"/>
        <w:rPr>
          <w:rFonts w:ascii="Arial" w:hAnsi="Arial" w:cs="Arial"/>
          <w:b/>
          <w:sz w:val="22"/>
          <w:szCs w:val="22"/>
        </w:rPr>
      </w:pPr>
      <w:r>
        <w:rPr>
          <w:rFonts w:ascii="Arial" w:hAnsi="Arial" w:cs="Arial"/>
          <w:b/>
          <w:sz w:val="22"/>
          <w:szCs w:val="22"/>
        </w:rPr>
        <w:t xml:space="preserve">ANEXO </w:t>
      </w:r>
      <w:r w:rsidR="00390D0D">
        <w:rPr>
          <w:rFonts w:ascii="Arial" w:hAnsi="Arial" w:cs="Arial"/>
          <w:b/>
          <w:sz w:val="22"/>
          <w:szCs w:val="22"/>
        </w:rPr>
        <w:t>10</w:t>
      </w:r>
    </w:p>
    <w:p w:rsidR="00651791" w:rsidRPr="003E29BA" w:rsidRDefault="00651791" w:rsidP="00A2010C">
      <w:pPr>
        <w:jc w:val="center"/>
        <w:rPr>
          <w:rFonts w:ascii="Arial" w:hAnsi="Arial" w:cs="Arial"/>
          <w:b/>
          <w:sz w:val="22"/>
          <w:szCs w:val="22"/>
        </w:rPr>
      </w:pPr>
      <w:r w:rsidRPr="003E29BA">
        <w:rPr>
          <w:rFonts w:ascii="Arial" w:hAnsi="Arial" w:cs="Arial"/>
          <w:b/>
          <w:sz w:val="22"/>
          <w:szCs w:val="22"/>
        </w:rPr>
        <w:t>ACUSE DE RECIBO DE DOCUMENTOS</w:t>
      </w:r>
    </w:p>
    <w:p w:rsidR="00651791" w:rsidRPr="003E29BA" w:rsidRDefault="00651791" w:rsidP="00A2010C">
      <w:pPr>
        <w:jc w:val="right"/>
        <w:rPr>
          <w:rFonts w:ascii="Arial" w:hAnsi="Arial" w:cs="Arial"/>
          <w:sz w:val="22"/>
          <w:szCs w:val="22"/>
        </w:rPr>
      </w:pPr>
    </w:p>
    <w:p w:rsidR="00EC6E3A" w:rsidRPr="003E29BA" w:rsidRDefault="00EC6E3A" w:rsidP="00A2010C">
      <w:pPr>
        <w:jc w:val="right"/>
        <w:rPr>
          <w:rFonts w:ascii="Arial" w:hAnsi="Arial" w:cs="Arial"/>
          <w:sz w:val="22"/>
          <w:szCs w:val="22"/>
        </w:rPr>
      </w:pPr>
    </w:p>
    <w:p w:rsidR="00651791" w:rsidRPr="003E29BA" w:rsidRDefault="00651791" w:rsidP="00A2010C">
      <w:pPr>
        <w:ind w:right="324"/>
        <w:jc w:val="right"/>
        <w:rPr>
          <w:rFonts w:ascii="Arial" w:hAnsi="Arial" w:cs="Arial"/>
          <w:sz w:val="22"/>
          <w:szCs w:val="22"/>
        </w:rPr>
      </w:pPr>
      <w:r w:rsidRPr="003E29BA">
        <w:rPr>
          <w:rFonts w:ascii="Arial" w:hAnsi="Arial" w:cs="Arial"/>
          <w:sz w:val="22"/>
          <w:szCs w:val="22"/>
        </w:rPr>
        <w:t xml:space="preserve">Mexicali, Baja California a __ de </w:t>
      </w:r>
      <w:r w:rsidR="006B4A71" w:rsidRPr="003E29BA">
        <w:rPr>
          <w:rFonts w:ascii="Arial" w:hAnsi="Arial" w:cs="Arial"/>
          <w:sz w:val="22"/>
          <w:szCs w:val="22"/>
        </w:rPr>
        <w:t>__________</w:t>
      </w:r>
      <w:r w:rsidR="00B378FC" w:rsidRPr="003E29BA">
        <w:rPr>
          <w:rFonts w:ascii="Arial" w:hAnsi="Arial" w:cs="Arial"/>
          <w:sz w:val="22"/>
          <w:szCs w:val="22"/>
        </w:rPr>
        <w:t xml:space="preserve"> </w:t>
      </w:r>
      <w:proofErr w:type="spellStart"/>
      <w:r w:rsidR="00474B19" w:rsidRPr="003E29BA">
        <w:rPr>
          <w:rFonts w:ascii="Arial" w:hAnsi="Arial" w:cs="Arial"/>
          <w:sz w:val="22"/>
          <w:szCs w:val="22"/>
        </w:rPr>
        <w:t>de</w:t>
      </w:r>
      <w:proofErr w:type="spellEnd"/>
      <w:r w:rsidR="00474B19" w:rsidRPr="003E29BA">
        <w:rPr>
          <w:rFonts w:ascii="Arial" w:hAnsi="Arial" w:cs="Arial"/>
          <w:sz w:val="22"/>
          <w:szCs w:val="22"/>
        </w:rPr>
        <w:t xml:space="preserve"> 20</w:t>
      </w:r>
      <w:r w:rsidR="00827FF8">
        <w:rPr>
          <w:rFonts w:ascii="Arial" w:hAnsi="Arial" w:cs="Arial"/>
          <w:sz w:val="22"/>
          <w:szCs w:val="22"/>
        </w:rPr>
        <w:t>20</w:t>
      </w:r>
      <w:r w:rsidRPr="003E29BA">
        <w:rPr>
          <w:rFonts w:ascii="Arial" w:hAnsi="Arial" w:cs="Arial"/>
          <w:sz w:val="22"/>
          <w:szCs w:val="22"/>
        </w:rPr>
        <w:t>.</w:t>
      </w:r>
    </w:p>
    <w:p w:rsidR="00651791" w:rsidRPr="003E29BA" w:rsidRDefault="00651791" w:rsidP="00A2010C">
      <w:pPr>
        <w:ind w:left="-360" w:right="324"/>
        <w:jc w:val="center"/>
        <w:rPr>
          <w:rFonts w:ascii="Arial" w:hAnsi="Arial" w:cs="Arial"/>
          <w:sz w:val="22"/>
          <w:szCs w:val="22"/>
        </w:rPr>
      </w:pPr>
    </w:p>
    <w:p w:rsidR="00084548" w:rsidRPr="003E29BA" w:rsidRDefault="00084548" w:rsidP="00A2010C">
      <w:pPr>
        <w:pStyle w:val="1"/>
        <w:jc w:val="both"/>
        <w:rPr>
          <w:rFonts w:ascii="Arial" w:hAnsi="Arial" w:cs="Arial"/>
          <w:b w:val="0"/>
          <w:sz w:val="22"/>
          <w:szCs w:val="22"/>
        </w:rPr>
      </w:pPr>
    </w:p>
    <w:p w:rsidR="00651791" w:rsidRPr="003E29BA" w:rsidRDefault="00651791" w:rsidP="00A2010C">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la Licitación Pública </w:t>
      </w:r>
      <w:r w:rsidR="000F0B2B">
        <w:rPr>
          <w:rFonts w:ascii="Arial" w:hAnsi="Arial" w:cs="Arial"/>
          <w:b w:val="0"/>
          <w:sz w:val="22"/>
          <w:szCs w:val="22"/>
        </w:rPr>
        <w:t>Regional</w:t>
      </w:r>
      <w:r w:rsidRPr="003E29BA">
        <w:rPr>
          <w:rFonts w:ascii="Arial" w:hAnsi="Arial" w:cs="Arial"/>
          <w:b w:val="0"/>
          <w:sz w:val="22"/>
          <w:szCs w:val="22"/>
        </w:rPr>
        <w:t xml:space="preserve"> </w:t>
      </w:r>
      <w:r w:rsidRPr="003E29BA">
        <w:rPr>
          <w:rFonts w:ascii="Arial" w:hAnsi="Arial" w:cs="Arial"/>
          <w:b w:val="0"/>
          <w:color w:val="000000"/>
          <w:sz w:val="22"/>
          <w:szCs w:val="22"/>
        </w:rPr>
        <w:t>No.</w:t>
      </w:r>
      <w:r w:rsidR="00AA0CF9">
        <w:rPr>
          <w:rFonts w:ascii="Arial" w:hAnsi="Arial" w:cs="Arial"/>
          <w:b w:val="0"/>
          <w:color w:val="000000"/>
          <w:sz w:val="22"/>
          <w:szCs w:val="22"/>
        </w:rPr>
        <w:t xml:space="preserve"> OM-CECYTE-115</w:t>
      </w:r>
      <w:r w:rsidR="00827FF8">
        <w:rPr>
          <w:rFonts w:ascii="Arial" w:hAnsi="Arial" w:cs="Arial"/>
          <w:b w:val="0"/>
          <w:color w:val="000000"/>
          <w:sz w:val="22"/>
          <w:szCs w:val="22"/>
        </w:rPr>
        <w:t>-2020</w:t>
      </w:r>
      <w:r w:rsidRPr="003E29BA">
        <w:rPr>
          <w:rFonts w:ascii="Arial" w:hAnsi="Arial" w:cs="Arial"/>
          <w:b w:val="0"/>
          <w:color w:val="000000"/>
          <w:sz w:val="22"/>
          <w:szCs w:val="22"/>
        </w:rPr>
        <w:t xml:space="preserve"> </w:t>
      </w:r>
      <w:r w:rsidRPr="003E29BA">
        <w:rPr>
          <w:rFonts w:ascii="Arial" w:hAnsi="Arial" w:cs="Arial"/>
          <w:b w:val="0"/>
          <w:sz w:val="22"/>
          <w:szCs w:val="22"/>
        </w:rPr>
        <w:t xml:space="preserve">se hace entrega formal de la proposición presentada por _________, que consta de UN sobre que contiene la Propuesta Económica de conformidad con lo siguiente:  </w:t>
      </w:r>
    </w:p>
    <w:p w:rsidR="00651791" w:rsidRPr="003E29BA" w:rsidRDefault="00651791" w:rsidP="00A2010C">
      <w:pPr>
        <w:pStyle w:val="1"/>
        <w:ind w:left="426" w:right="324"/>
        <w:jc w:val="both"/>
        <w:rPr>
          <w:rFonts w:ascii="Arial" w:hAnsi="Arial" w:cs="Arial"/>
          <w:b w:val="0"/>
          <w:sz w:val="22"/>
          <w:szCs w:val="22"/>
        </w:rPr>
      </w:pPr>
    </w:p>
    <w:p w:rsidR="00084548" w:rsidRPr="003E29BA" w:rsidRDefault="00084548" w:rsidP="00A2010C">
      <w:pPr>
        <w:tabs>
          <w:tab w:val="left" w:pos="1620"/>
        </w:tabs>
        <w:ind w:left="1710" w:hanging="810"/>
        <w:jc w:val="both"/>
        <w:rPr>
          <w:rFonts w:ascii="Arial" w:hAnsi="Arial" w:cs="Arial"/>
          <w:b/>
          <w:sz w:val="24"/>
          <w:szCs w:val="24"/>
        </w:rPr>
      </w:pPr>
    </w:p>
    <w:p w:rsidR="00084548" w:rsidRPr="003E29BA" w:rsidRDefault="00084548"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651791" w:rsidRPr="003E29BA" w:rsidRDefault="00651791" w:rsidP="00A2010C">
      <w:pPr>
        <w:pStyle w:val="1"/>
        <w:jc w:val="both"/>
        <w:rPr>
          <w:rFonts w:ascii="Arial" w:hAnsi="Arial" w:cs="Arial"/>
          <w:b w:val="0"/>
          <w:color w:val="000000"/>
          <w:sz w:val="22"/>
          <w:szCs w:val="22"/>
        </w:rPr>
      </w:pPr>
    </w:p>
    <w:p w:rsidR="009D131F" w:rsidRPr="003E29BA" w:rsidRDefault="009D131F" w:rsidP="009D131F">
      <w:pPr>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6.2</w:t>
      </w:r>
      <w:r w:rsidRPr="003E29BA">
        <w:rPr>
          <w:rFonts w:ascii="Arial" w:hAnsi="Arial" w:cs="Arial"/>
          <w:sz w:val="22"/>
          <w:szCs w:val="22"/>
        </w:rPr>
        <w:t xml:space="preserve">                  Tipo de Documento</w:t>
      </w:r>
    </w:p>
    <w:p w:rsidR="00651791" w:rsidRPr="003E29BA" w:rsidRDefault="00651791" w:rsidP="00A2010C">
      <w:pPr>
        <w:tabs>
          <w:tab w:val="left" w:pos="1620"/>
        </w:tabs>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a</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Catálogo de Conceptos. </w:t>
            </w:r>
            <w:r w:rsidR="00B378FC" w:rsidRPr="003E29BA">
              <w:rPr>
                <w:rFonts w:ascii="Arial" w:hAnsi="Arial" w:cs="Arial"/>
                <w:b/>
                <w:sz w:val="22"/>
              </w:rPr>
              <w:t xml:space="preserve">(anexo </w:t>
            </w:r>
            <w:r w:rsidR="008A634B">
              <w:rPr>
                <w:rFonts w:ascii="Arial" w:hAnsi="Arial" w:cs="Arial"/>
                <w:b/>
                <w:sz w:val="22"/>
              </w:rPr>
              <w:t>8</w:t>
            </w:r>
            <w:r w:rsidRPr="003E29BA">
              <w:rPr>
                <w:rFonts w:ascii="Arial" w:hAnsi="Arial" w:cs="Arial"/>
                <w:b/>
                <w:sz w:val="22"/>
              </w:rPr>
              <w:t>)</w:t>
            </w:r>
          </w:p>
        </w:tc>
      </w:tr>
      <w:tr w:rsidR="00651791" w:rsidRPr="003E29BA" w:rsidTr="00D13990">
        <w:trPr>
          <w:trHeight w:val="513"/>
          <w:jc w:val="center"/>
        </w:trPr>
        <w:tc>
          <w:tcPr>
            <w:tcW w:w="719" w:type="dxa"/>
            <w:vAlign w:val="center"/>
          </w:tcPr>
          <w:p w:rsidR="00651791" w:rsidRPr="003E29BA" w:rsidRDefault="009D131F" w:rsidP="00A2010C">
            <w:pPr>
              <w:jc w:val="center"/>
              <w:rPr>
                <w:rFonts w:ascii="Arial" w:hAnsi="Arial" w:cs="Arial"/>
                <w:sz w:val="22"/>
              </w:rPr>
            </w:pPr>
            <w:r>
              <w:rPr>
                <w:rFonts w:ascii="Arial" w:hAnsi="Arial" w:cs="Arial"/>
                <w:sz w:val="22"/>
              </w:rPr>
              <w:t>b</w:t>
            </w:r>
          </w:p>
        </w:tc>
        <w:tc>
          <w:tcPr>
            <w:tcW w:w="9001" w:type="dxa"/>
            <w:vAlign w:val="center"/>
          </w:tcPr>
          <w:p w:rsidR="00651791" w:rsidRPr="003E29BA" w:rsidRDefault="00651791" w:rsidP="00A2010C">
            <w:pPr>
              <w:rPr>
                <w:rFonts w:ascii="Arial" w:hAnsi="Arial" w:cs="Arial"/>
                <w:sz w:val="22"/>
              </w:rPr>
            </w:pPr>
            <w:r w:rsidRPr="003E29BA">
              <w:rPr>
                <w:rFonts w:ascii="Arial" w:hAnsi="Arial" w:cs="Arial"/>
                <w:sz w:val="22"/>
              </w:rPr>
              <w:t xml:space="preserve">Propuesta Económica. </w:t>
            </w:r>
            <w:r w:rsidR="00390D0D">
              <w:rPr>
                <w:rFonts w:ascii="Arial" w:hAnsi="Arial" w:cs="Arial"/>
                <w:b/>
                <w:sz w:val="22"/>
              </w:rPr>
              <w:t>(anexo 9</w:t>
            </w:r>
            <w:r w:rsidRPr="003E29BA">
              <w:rPr>
                <w:rFonts w:ascii="Arial" w:hAnsi="Arial" w:cs="Arial"/>
                <w:b/>
                <w:sz w:val="22"/>
              </w:rPr>
              <w:t>)</w:t>
            </w:r>
          </w:p>
        </w:tc>
      </w:tr>
    </w:tbl>
    <w:p w:rsidR="00651791" w:rsidRPr="003E29BA" w:rsidRDefault="00651791" w:rsidP="00A2010C">
      <w:pPr>
        <w:tabs>
          <w:tab w:val="left" w:pos="1620"/>
        </w:tabs>
        <w:ind w:left="1710" w:hanging="810"/>
        <w:jc w:val="both"/>
        <w:rPr>
          <w:rFonts w:ascii="Arial" w:hAnsi="Arial" w:cs="Arial"/>
          <w:b/>
          <w:sz w:val="24"/>
          <w:szCs w:val="24"/>
        </w:rPr>
      </w:pPr>
    </w:p>
    <w:p w:rsidR="00651791" w:rsidRPr="003E29BA" w:rsidRDefault="00651791" w:rsidP="00A2010C">
      <w:pPr>
        <w:tabs>
          <w:tab w:val="left" w:pos="1620"/>
        </w:tabs>
        <w:ind w:left="1710" w:hanging="810"/>
        <w:jc w:val="both"/>
        <w:rPr>
          <w:rFonts w:ascii="Arial" w:hAnsi="Arial" w:cs="Arial"/>
          <w:b/>
          <w:sz w:val="24"/>
          <w:szCs w:val="24"/>
        </w:rPr>
      </w:pPr>
    </w:p>
    <w:p w:rsidR="009D6DC0" w:rsidRPr="003E29BA" w:rsidRDefault="009D6DC0" w:rsidP="00A2010C">
      <w:pPr>
        <w:tabs>
          <w:tab w:val="left" w:pos="1620"/>
        </w:tabs>
        <w:ind w:left="1710" w:hanging="810"/>
        <w:jc w:val="both"/>
        <w:rPr>
          <w:rFonts w:ascii="Arial" w:hAnsi="Arial" w:cs="Arial"/>
          <w:b/>
          <w:sz w:val="24"/>
          <w:szCs w:val="24"/>
        </w:rPr>
      </w:pPr>
    </w:p>
    <w:p w:rsidR="00651791" w:rsidRPr="003E29BA" w:rsidRDefault="00651791" w:rsidP="00A2010C">
      <w:pPr>
        <w:pStyle w:val="2"/>
        <w:ind w:left="0"/>
        <w:rPr>
          <w:rFonts w:ascii="Arial" w:hAnsi="Arial" w:cs="Arial"/>
          <w:sz w:val="24"/>
          <w:szCs w:val="24"/>
        </w:rPr>
      </w:pPr>
    </w:p>
    <w:p w:rsidR="00651791" w:rsidRPr="003E29BA" w:rsidRDefault="00651791" w:rsidP="00A2010C">
      <w:pPr>
        <w:pStyle w:val="Textoindependiente2"/>
        <w:ind w:left="1134"/>
        <w:rPr>
          <w:rFonts w:ascii="Arial" w:hAnsi="Arial" w:cs="Arial"/>
          <w:sz w:val="24"/>
          <w:szCs w:val="24"/>
        </w:rPr>
      </w:pPr>
      <w:r w:rsidRPr="003E29BA">
        <w:rPr>
          <w:rFonts w:ascii="Arial" w:hAnsi="Arial" w:cs="Arial"/>
          <w:sz w:val="24"/>
          <w:szCs w:val="24"/>
        </w:rPr>
        <w:t>NOMBRE Y FIRMA DEL LICITANTE</w:t>
      </w:r>
    </w:p>
    <w:p w:rsidR="00651791" w:rsidRDefault="00651791" w:rsidP="00A2010C">
      <w:pPr>
        <w:pStyle w:val="Textoindependiente2"/>
        <w:ind w:left="1134"/>
        <w:rPr>
          <w:rFonts w:ascii="Arial" w:hAnsi="Arial" w:cs="Arial"/>
          <w:sz w:val="24"/>
          <w:szCs w:val="24"/>
        </w:rPr>
      </w:pPr>
      <w:r w:rsidRPr="003E29BA">
        <w:rPr>
          <w:rFonts w:ascii="Arial" w:hAnsi="Arial" w:cs="Arial"/>
          <w:sz w:val="24"/>
          <w:szCs w:val="24"/>
        </w:rPr>
        <w:t>O SU REPRESENTANTE LEGAL</w:t>
      </w: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390D0D" w:rsidRDefault="00390D0D" w:rsidP="00A2010C">
      <w:pPr>
        <w:pStyle w:val="Textoindependiente2"/>
        <w:ind w:left="1134"/>
        <w:rPr>
          <w:rFonts w:ascii="Arial" w:hAnsi="Arial" w:cs="Arial"/>
          <w:sz w:val="24"/>
          <w:szCs w:val="24"/>
        </w:rPr>
      </w:pPr>
    </w:p>
    <w:p w:rsidR="00390D0D" w:rsidRDefault="00390D0D" w:rsidP="00A2010C">
      <w:pPr>
        <w:pStyle w:val="Textoindependiente2"/>
        <w:ind w:left="1134"/>
        <w:rPr>
          <w:rFonts w:ascii="Arial" w:hAnsi="Arial" w:cs="Arial"/>
          <w:sz w:val="24"/>
          <w:szCs w:val="24"/>
        </w:rPr>
      </w:pPr>
    </w:p>
    <w:p w:rsidR="00390D0D" w:rsidRDefault="00390D0D"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Default="0093338E" w:rsidP="00390D0D">
      <w:pPr>
        <w:pStyle w:val="Textoindependiente2"/>
        <w:jc w:val="left"/>
        <w:rPr>
          <w:rFonts w:ascii="Arial" w:hAnsi="Arial" w:cs="Arial"/>
          <w:sz w:val="24"/>
          <w:szCs w:val="24"/>
        </w:rPr>
      </w:pPr>
    </w:p>
    <w:p w:rsidR="0093338E" w:rsidRDefault="0093338E" w:rsidP="00A2010C">
      <w:pPr>
        <w:pStyle w:val="Textoindependiente2"/>
        <w:ind w:left="1134"/>
        <w:rPr>
          <w:rFonts w:ascii="Arial" w:hAnsi="Arial" w:cs="Arial"/>
          <w:sz w:val="24"/>
          <w:szCs w:val="24"/>
        </w:rPr>
      </w:pPr>
    </w:p>
    <w:p w:rsidR="0093338E" w:rsidRPr="00AA0CF9" w:rsidRDefault="0093338E" w:rsidP="00AA0CF9">
      <w:pPr>
        <w:pStyle w:val="Textoindependiente2"/>
        <w:ind w:left="1134"/>
        <w:rPr>
          <w:rFonts w:ascii="Arial" w:hAnsi="Arial" w:cs="Arial"/>
          <w:b/>
          <w:sz w:val="28"/>
          <w:szCs w:val="28"/>
        </w:rPr>
      </w:pPr>
      <w:r w:rsidRPr="00AA0CF9">
        <w:rPr>
          <w:rFonts w:ascii="Arial" w:hAnsi="Arial" w:cs="Arial"/>
          <w:b/>
          <w:sz w:val="28"/>
          <w:szCs w:val="28"/>
        </w:rPr>
        <w:t>Anexo 11</w:t>
      </w:r>
    </w:p>
    <w:p w:rsidR="00390D0D" w:rsidRDefault="00390D0D" w:rsidP="00A2010C">
      <w:pPr>
        <w:pStyle w:val="Textoindependiente2"/>
        <w:ind w:left="1134"/>
        <w:rPr>
          <w:rFonts w:ascii="Arial" w:hAnsi="Arial" w:cs="Arial"/>
          <w:b/>
          <w:sz w:val="30"/>
          <w:szCs w:val="30"/>
        </w:rPr>
      </w:pPr>
    </w:p>
    <w:p w:rsidR="00390D0D" w:rsidRPr="00AA0CF9" w:rsidRDefault="00390D0D" w:rsidP="00390D0D">
      <w:pPr>
        <w:jc w:val="center"/>
        <w:rPr>
          <w:rFonts w:ascii="Arial" w:hAnsi="Arial" w:cs="Arial"/>
          <w:sz w:val="27"/>
          <w:szCs w:val="27"/>
        </w:rPr>
      </w:pPr>
      <w:r w:rsidRPr="00AA0CF9">
        <w:rPr>
          <w:rFonts w:ascii="Arial" w:hAnsi="Arial" w:cs="Arial"/>
          <w:sz w:val="27"/>
          <w:szCs w:val="27"/>
        </w:rPr>
        <w:t xml:space="preserve">COMITÉ DE ADQUISICIONES, ARRENDAMIENTOS Y SERVICIOS DEL PODER EJECUTIVO                                                                                                                                               </w:t>
      </w:r>
      <w:r w:rsidR="00AA0CF9" w:rsidRPr="00AA0CF9">
        <w:rPr>
          <w:rFonts w:ascii="Arial" w:hAnsi="Arial" w:cs="Arial"/>
          <w:sz w:val="27"/>
          <w:szCs w:val="27"/>
        </w:rPr>
        <w:t xml:space="preserve">      </w:t>
      </w:r>
      <w:r w:rsidRPr="00AA0CF9">
        <w:rPr>
          <w:rFonts w:ascii="Arial" w:hAnsi="Arial" w:cs="Arial"/>
          <w:sz w:val="27"/>
          <w:szCs w:val="27"/>
        </w:rPr>
        <w:t>DEL GOBIERNO DEL ESTADO DE BAJA CALIFORNIA</w:t>
      </w:r>
    </w:p>
    <w:p w:rsidR="00390D0D" w:rsidRPr="00390D0D" w:rsidRDefault="00390D0D" w:rsidP="00390D0D">
      <w:pPr>
        <w:jc w:val="center"/>
        <w:rPr>
          <w:rFonts w:ascii="Arial" w:hAnsi="Arial" w:cs="Arial"/>
          <w:b/>
          <w:sz w:val="24"/>
          <w:szCs w:val="24"/>
        </w:rPr>
      </w:pPr>
    </w:p>
    <w:p w:rsidR="00390D0D" w:rsidRDefault="00390D0D" w:rsidP="00390D0D">
      <w:pPr>
        <w:jc w:val="center"/>
        <w:rPr>
          <w:rFonts w:ascii="Arial" w:hAnsi="Arial" w:cs="Arial"/>
          <w:b/>
          <w:sz w:val="24"/>
          <w:szCs w:val="24"/>
        </w:rPr>
      </w:pPr>
      <w:r w:rsidRPr="00390D0D">
        <w:rPr>
          <w:rFonts w:ascii="Arial" w:hAnsi="Arial" w:cs="Arial"/>
          <w:b/>
          <w:sz w:val="24"/>
          <w:szCs w:val="24"/>
        </w:rPr>
        <w:t>CONSTANCIA DE ENTREGA DE MUESTRAS</w:t>
      </w:r>
    </w:p>
    <w:p w:rsidR="00390D0D" w:rsidRPr="00390D0D" w:rsidRDefault="00390D0D" w:rsidP="00390D0D">
      <w:pPr>
        <w:jc w:val="center"/>
        <w:rPr>
          <w:rFonts w:ascii="Arial" w:hAnsi="Arial" w:cs="Arial"/>
          <w:b/>
          <w:sz w:val="24"/>
          <w:szCs w:val="24"/>
        </w:rPr>
      </w:pPr>
    </w:p>
    <w:p w:rsidR="00390D0D" w:rsidRDefault="00390D0D" w:rsidP="00390D0D">
      <w:pPr>
        <w:jc w:val="center"/>
        <w:rPr>
          <w:rFonts w:ascii="Arial" w:hAnsi="Arial" w:cs="Arial"/>
          <w:b/>
        </w:rPr>
      </w:pPr>
      <w:r w:rsidRPr="00390D0D">
        <w:rPr>
          <w:rFonts w:ascii="Arial" w:hAnsi="Arial" w:cs="Arial"/>
          <w:b/>
        </w:rPr>
        <w:t>LPR. OM-CECYTE-115-2020</w:t>
      </w:r>
    </w:p>
    <w:p w:rsidR="00390D0D" w:rsidRDefault="00390D0D" w:rsidP="00390D0D">
      <w:pPr>
        <w:jc w:val="center"/>
        <w:rPr>
          <w:rFonts w:ascii="Arial" w:hAnsi="Arial" w:cs="Arial"/>
          <w:b/>
        </w:rPr>
      </w:pPr>
    </w:p>
    <w:p w:rsidR="00390D0D" w:rsidRPr="00390D0D" w:rsidRDefault="00390D0D" w:rsidP="00390D0D">
      <w:pPr>
        <w:jc w:val="center"/>
        <w:rPr>
          <w:rFonts w:ascii="Arial" w:hAnsi="Arial" w:cs="Arial"/>
          <w:b/>
        </w:rPr>
      </w:pPr>
    </w:p>
    <w:p w:rsidR="00390D0D" w:rsidRPr="00390D0D" w:rsidRDefault="00390D0D" w:rsidP="00390D0D">
      <w:pPr>
        <w:jc w:val="center"/>
        <w:rPr>
          <w:rFonts w:ascii="Arial" w:hAnsi="Arial" w:cs="Arial"/>
          <w:b/>
          <w:bCs/>
          <w:iCs/>
        </w:rPr>
      </w:pPr>
      <w:r w:rsidRPr="00390D0D">
        <w:rPr>
          <w:rFonts w:ascii="Arial" w:hAnsi="Arial" w:cs="Arial"/>
          <w:b/>
          <w:bCs/>
          <w:iCs/>
        </w:rPr>
        <w:t>“</w:t>
      </w:r>
      <w:r>
        <w:rPr>
          <w:rFonts w:ascii="Arial" w:hAnsi="Arial" w:cs="Arial"/>
          <w:b/>
          <w:bCs/>
          <w:iCs/>
        </w:rPr>
        <w:t>SUMINISTRO DE MATERIAL DE LIMPIEZA</w:t>
      </w:r>
      <w:r w:rsidRPr="00390D0D">
        <w:rPr>
          <w:rFonts w:ascii="Arial" w:hAnsi="Arial" w:cs="Arial"/>
          <w:b/>
          <w:bCs/>
          <w:iCs/>
        </w:rPr>
        <w:t>”</w:t>
      </w:r>
    </w:p>
    <w:p w:rsidR="00390D0D" w:rsidRPr="00390D0D" w:rsidRDefault="00390D0D" w:rsidP="00390D0D">
      <w:pPr>
        <w:jc w:val="both"/>
        <w:rPr>
          <w:rFonts w:ascii="Arial" w:hAnsi="Arial" w:cs="Arial"/>
          <w:sz w:val="24"/>
          <w:szCs w:val="24"/>
        </w:rPr>
      </w:pPr>
      <w:r w:rsidRPr="00390D0D">
        <w:rPr>
          <w:rFonts w:ascii="Arial" w:hAnsi="Arial" w:cs="Arial"/>
          <w:sz w:val="24"/>
          <w:szCs w:val="24"/>
        </w:rPr>
        <w:t>La presente, hace constar la recepción de muestras físicas de la Licitación Pública Regional</w:t>
      </w:r>
      <w:r>
        <w:rPr>
          <w:rFonts w:ascii="Arial" w:hAnsi="Arial" w:cs="Arial"/>
          <w:sz w:val="24"/>
          <w:szCs w:val="24"/>
        </w:rPr>
        <w:t xml:space="preserve"> </w:t>
      </w:r>
      <w:r>
        <w:rPr>
          <w:rFonts w:ascii="Arial" w:hAnsi="Arial" w:cs="Arial"/>
          <w:b/>
          <w:sz w:val="24"/>
          <w:szCs w:val="24"/>
        </w:rPr>
        <w:t xml:space="preserve">OM-CECYTE-115-2020 </w:t>
      </w:r>
      <w:r w:rsidRPr="00390D0D">
        <w:rPr>
          <w:rFonts w:ascii="Arial" w:hAnsi="Arial" w:cs="Arial"/>
          <w:b/>
          <w:sz w:val="24"/>
          <w:szCs w:val="24"/>
        </w:rPr>
        <w:t>"</w:t>
      </w:r>
      <w:r w:rsidRPr="00390D0D">
        <w:rPr>
          <w:rFonts w:ascii="Arial" w:hAnsi="Arial" w:cs="Arial"/>
          <w:b/>
          <w:bCs/>
          <w:iCs/>
          <w:sz w:val="24"/>
          <w:szCs w:val="24"/>
        </w:rPr>
        <w:t>SUMINISTRO DE MATERIAL DE LIMPIEZA</w:t>
      </w:r>
      <w:r w:rsidRPr="00390D0D">
        <w:rPr>
          <w:rFonts w:ascii="Arial" w:hAnsi="Arial" w:cs="Arial"/>
          <w:b/>
          <w:sz w:val="24"/>
          <w:szCs w:val="24"/>
        </w:rPr>
        <w:t>"</w:t>
      </w:r>
      <w:r>
        <w:rPr>
          <w:rFonts w:ascii="Arial" w:hAnsi="Arial" w:cs="Arial"/>
          <w:sz w:val="24"/>
          <w:szCs w:val="24"/>
        </w:rPr>
        <w:t xml:space="preserve"> por parte del licitante:</w:t>
      </w:r>
      <w:r w:rsidRPr="00390D0D">
        <w:rPr>
          <w:rFonts w:ascii="Arial" w:hAnsi="Arial" w:cs="Arial"/>
          <w:sz w:val="24"/>
          <w:szCs w:val="24"/>
        </w:rPr>
        <w:t>________________________</w:t>
      </w:r>
      <w:r>
        <w:rPr>
          <w:rFonts w:ascii="Arial" w:hAnsi="Arial" w:cs="Arial"/>
          <w:sz w:val="24"/>
          <w:szCs w:val="24"/>
        </w:rPr>
        <w:t xml:space="preserve">________________________, de las </w:t>
      </w:r>
      <w:r w:rsidRPr="00390D0D">
        <w:rPr>
          <w:rFonts w:ascii="Arial" w:hAnsi="Arial" w:cs="Arial"/>
          <w:sz w:val="24"/>
          <w:szCs w:val="24"/>
        </w:rPr>
        <w:t>partidas que a continuación se marcan en el recuadro.</w:t>
      </w:r>
    </w:p>
    <w:tbl>
      <w:tblPr>
        <w:tblW w:w="4550" w:type="dxa"/>
        <w:jc w:val="center"/>
        <w:tblCellMar>
          <w:left w:w="70" w:type="dxa"/>
          <w:right w:w="70" w:type="dxa"/>
        </w:tblCellMar>
        <w:tblLook w:val="04A0" w:firstRow="1" w:lastRow="0" w:firstColumn="1" w:lastColumn="0" w:noHBand="0" w:noVBand="1"/>
      </w:tblPr>
      <w:tblGrid>
        <w:gridCol w:w="1909"/>
        <w:gridCol w:w="2641"/>
      </w:tblGrid>
      <w:tr w:rsidR="00390D0D" w:rsidRPr="00293B49" w:rsidTr="007F6118">
        <w:trPr>
          <w:trHeight w:val="748"/>
          <w:jc w:val="center"/>
        </w:trPr>
        <w:tc>
          <w:tcPr>
            <w:tcW w:w="1909" w:type="dxa"/>
            <w:tcBorders>
              <w:top w:val="nil"/>
              <w:left w:val="nil"/>
              <w:bottom w:val="nil"/>
              <w:right w:val="nil"/>
            </w:tcBorders>
            <w:shd w:val="clear" w:color="auto" w:fill="auto"/>
            <w:noWrap/>
            <w:vAlign w:val="bottom"/>
            <w:hideMark/>
          </w:tcPr>
          <w:p w:rsidR="00390D0D" w:rsidRPr="00293B49" w:rsidRDefault="00390D0D" w:rsidP="007F6118">
            <w:pPr>
              <w:rPr>
                <w:rFonts w:ascii="Calibri" w:eastAsia="Times New Roman" w:hAnsi="Calibri" w:cs="Calibri"/>
                <w:color w:val="000000"/>
                <w:lang w:eastAsia="es-MX"/>
              </w:rPr>
            </w:pPr>
          </w:p>
        </w:tc>
        <w:tc>
          <w:tcPr>
            <w:tcW w:w="2641"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hideMark/>
          </w:tcPr>
          <w:p w:rsidR="00390D0D" w:rsidRPr="00293B49" w:rsidRDefault="00390D0D" w:rsidP="007F6118">
            <w:pPr>
              <w:jc w:val="center"/>
              <w:rPr>
                <w:rFonts w:ascii="Berlin Sans FB Demi" w:eastAsia="Times New Roman" w:hAnsi="Berlin Sans FB Demi" w:cs="Calibri"/>
                <w:b/>
                <w:bCs/>
                <w:color w:val="000000"/>
                <w:lang w:eastAsia="es-MX"/>
              </w:rPr>
            </w:pPr>
            <w:r>
              <w:rPr>
                <w:rFonts w:ascii="Berlin Sans FB Demi" w:eastAsia="Times New Roman" w:hAnsi="Berlin Sans FB Demi" w:cs="Calibri"/>
                <w:b/>
                <w:bCs/>
                <w:color w:val="000000"/>
                <w:lang w:eastAsia="es-MX"/>
              </w:rPr>
              <w:t>PAQUETE UNICO</w:t>
            </w: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hideMark/>
          </w:tcPr>
          <w:p w:rsidR="00390D0D" w:rsidRPr="00293B49" w:rsidRDefault="00390D0D" w:rsidP="007F6118">
            <w:pPr>
              <w:jc w:val="center"/>
              <w:rPr>
                <w:rFonts w:ascii="Berlin Sans FB Demi" w:eastAsia="Times New Roman" w:hAnsi="Berlin Sans FB Demi" w:cs="Calibri"/>
                <w:b/>
                <w:bCs/>
                <w:color w:val="000000"/>
                <w:lang w:eastAsia="es-MX"/>
              </w:rPr>
            </w:pPr>
            <w:r>
              <w:rPr>
                <w:rFonts w:ascii="Berlin Sans FB Demi" w:eastAsia="Times New Roman" w:hAnsi="Berlin Sans FB Demi" w:cs="Calibri"/>
                <w:b/>
                <w:bCs/>
                <w:color w:val="000000"/>
                <w:lang w:eastAsia="es-MX"/>
              </w:rPr>
              <w:t>PARTIDA  1</w:t>
            </w:r>
          </w:p>
        </w:tc>
        <w:tc>
          <w:tcPr>
            <w:tcW w:w="2641" w:type="dxa"/>
            <w:tcBorders>
              <w:top w:val="single" w:sz="4" w:space="0" w:color="auto"/>
              <w:left w:val="nil"/>
              <w:bottom w:val="single" w:sz="4" w:space="0" w:color="auto"/>
              <w:right w:val="single" w:sz="4" w:space="0" w:color="auto"/>
            </w:tcBorders>
            <w:shd w:val="clear" w:color="auto" w:fill="auto"/>
            <w:noWrap/>
            <w:vAlign w:val="bottom"/>
            <w:hideMark/>
          </w:tcPr>
          <w:p w:rsidR="00390D0D" w:rsidRPr="00293B49" w:rsidRDefault="00390D0D" w:rsidP="007F6118">
            <w:pPr>
              <w:rPr>
                <w:rFonts w:ascii="Calibri" w:eastAsia="Times New Roman" w:hAnsi="Calibri" w:cs="Calibri"/>
                <w:color w:val="000000"/>
                <w:lang w:eastAsia="es-MX"/>
              </w:rPr>
            </w:pPr>
            <w:r w:rsidRPr="00293B49">
              <w:rPr>
                <w:rFonts w:ascii="Calibri" w:eastAsia="Times New Roman" w:hAnsi="Calibri" w:cs="Calibri"/>
                <w:color w:val="000000"/>
                <w:lang w:eastAsia="es-MX"/>
              </w:rPr>
              <w:t> </w:t>
            </w: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r w:rsidR="00390D0D" w:rsidRPr="00293B49" w:rsidTr="007F6118">
        <w:trPr>
          <w:trHeight w:val="731"/>
          <w:jc w:val="center"/>
        </w:trPr>
        <w:tc>
          <w:tcPr>
            <w:tcW w:w="1909" w:type="dxa"/>
            <w:tcBorders>
              <w:top w:val="single" w:sz="4" w:space="0" w:color="auto"/>
              <w:left w:val="single" w:sz="4" w:space="0" w:color="auto"/>
              <w:bottom w:val="single" w:sz="4" w:space="0" w:color="auto"/>
              <w:right w:val="single" w:sz="4" w:space="0" w:color="auto"/>
            </w:tcBorders>
            <w:shd w:val="clear" w:color="auto" w:fill="D5DCE4" w:themeFill="text2" w:themeFillTint="33"/>
            <w:noWrap/>
            <w:vAlign w:val="bottom"/>
          </w:tcPr>
          <w:p w:rsidR="00390D0D" w:rsidRDefault="00390D0D" w:rsidP="007F6118">
            <w:pPr>
              <w:jc w:val="center"/>
              <w:rPr>
                <w:rFonts w:ascii="Berlin Sans FB Demi" w:eastAsia="Times New Roman" w:hAnsi="Berlin Sans FB Demi" w:cs="Calibri"/>
                <w:b/>
                <w:bCs/>
                <w:color w:val="000000"/>
                <w:lang w:eastAsia="es-MX"/>
              </w:rPr>
            </w:pPr>
          </w:p>
        </w:tc>
        <w:tc>
          <w:tcPr>
            <w:tcW w:w="2641" w:type="dxa"/>
            <w:tcBorders>
              <w:top w:val="single" w:sz="4" w:space="0" w:color="auto"/>
              <w:left w:val="nil"/>
              <w:bottom w:val="single" w:sz="4" w:space="0" w:color="auto"/>
              <w:right w:val="single" w:sz="4" w:space="0" w:color="auto"/>
            </w:tcBorders>
            <w:shd w:val="clear" w:color="auto" w:fill="auto"/>
            <w:noWrap/>
            <w:vAlign w:val="bottom"/>
          </w:tcPr>
          <w:p w:rsidR="00390D0D" w:rsidRPr="00293B49" w:rsidRDefault="00390D0D" w:rsidP="007F6118">
            <w:pPr>
              <w:rPr>
                <w:rFonts w:ascii="Calibri" w:eastAsia="Times New Roman" w:hAnsi="Calibri" w:cs="Calibri"/>
                <w:color w:val="000000"/>
                <w:lang w:eastAsia="es-MX"/>
              </w:rPr>
            </w:pPr>
          </w:p>
        </w:tc>
      </w:tr>
    </w:tbl>
    <w:p w:rsidR="00390D0D" w:rsidRDefault="00390D0D" w:rsidP="00390D0D">
      <w:pPr>
        <w:pStyle w:val="Textoindependiente2"/>
        <w:ind w:left="1134"/>
        <w:rPr>
          <w:rFonts w:ascii="Arial" w:hAnsi="Arial" w:cs="Arial"/>
          <w:b/>
          <w:sz w:val="30"/>
          <w:szCs w:val="30"/>
        </w:rPr>
      </w:pPr>
      <w:r>
        <w:tab/>
      </w:r>
      <w:r w:rsidRPr="00390D0D">
        <w:rPr>
          <w:rFonts w:ascii="Arial" w:hAnsi="Arial" w:cs="Arial"/>
          <w:b/>
          <w:sz w:val="30"/>
          <w:szCs w:val="30"/>
        </w:rPr>
        <w:tab/>
      </w:r>
    </w:p>
    <w:p w:rsidR="0093338E" w:rsidRPr="003E29BA" w:rsidRDefault="0093338E" w:rsidP="00390D0D">
      <w:pPr>
        <w:pStyle w:val="Textoindependiente2"/>
        <w:jc w:val="left"/>
        <w:rPr>
          <w:rFonts w:ascii="Arial" w:hAnsi="Arial" w:cs="Arial"/>
          <w:sz w:val="24"/>
          <w:szCs w:val="24"/>
        </w:rPr>
      </w:pPr>
    </w:p>
    <w:sectPr w:rsidR="0093338E" w:rsidRPr="003E29BA" w:rsidSect="001C681D">
      <w:headerReference w:type="default" r:id="rId13"/>
      <w:footerReference w:type="even" r:id="rId14"/>
      <w:footerReference w:type="default" r:id="rId15"/>
      <w:type w:val="oddPage"/>
      <w:pgSz w:w="12240" w:h="15840" w:code="1"/>
      <w:pgMar w:top="720" w:right="1183"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C2AE1" w:rsidRDefault="00DC2AE1">
      <w:r>
        <w:separator/>
      </w:r>
    </w:p>
  </w:endnote>
  <w:endnote w:type="continuationSeparator" w:id="0">
    <w:p w:rsidR="00DC2AE1" w:rsidRDefault="00DC2A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Helvetica">
    <w:panose1 w:val="020B0604020202020204"/>
    <w:charset w:val="00"/>
    <w:family w:val="swiss"/>
    <w:pitch w:val="variable"/>
    <w:sig w:usb0="00000007" w:usb1="00000000" w:usb2="00000000" w:usb3="00000000" w:csb0="00000093" w:csb1="00000000"/>
  </w:font>
  <w:font w:name="Berlin Sans FB Demi">
    <w:panose1 w:val="020E0802020502020306"/>
    <w:charset w:val="00"/>
    <w:family w:val="swiss"/>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118" w:rsidRDefault="007F611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7F6118" w:rsidRDefault="007F6118">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118" w:rsidRDefault="007F6118" w:rsidP="001C6D0C">
    <w:pPr>
      <w:pStyle w:val="1"/>
      <w:ind w:left="709"/>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59264" behindDoc="0" locked="0" layoutInCell="1" allowOverlap="1" wp14:anchorId="3288A4DB" wp14:editId="3F29227A">
              <wp:simplePos x="0" y="0"/>
              <wp:positionH relativeFrom="column">
                <wp:posOffset>381000</wp:posOffset>
              </wp:positionH>
              <wp:positionV relativeFrom="paragraph">
                <wp:posOffset>75565</wp:posOffset>
              </wp:positionV>
              <wp:extent cx="6417310" cy="0"/>
              <wp:effectExtent l="0" t="19050" r="4064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D43AA10"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7F6118" w:rsidRPr="00113CC4" w:rsidRDefault="007F6118" w:rsidP="001C6D0C">
    <w:pPr>
      <w:pStyle w:val="1"/>
      <w:ind w:left="709"/>
      <w:jc w:val="both"/>
      <w:rPr>
        <w:rFonts w:ascii="Tahoma" w:hAnsi="Tahoma" w:cs="Tahoma"/>
        <w:b w:val="0"/>
        <w:bCs/>
        <w:i/>
        <w:iCs/>
        <w:sz w:val="18"/>
        <w:szCs w:val="18"/>
        <w:lang w:val="es-MX"/>
      </w:rPr>
    </w:pPr>
    <w:r>
      <w:rPr>
        <w:rFonts w:ascii="Tahoma" w:hAnsi="Tahoma" w:cs="Tahoma"/>
        <w:b w:val="0"/>
        <w:bCs/>
        <w:i/>
        <w:iCs/>
        <w:sz w:val="18"/>
        <w:szCs w:val="18"/>
      </w:rPr>
      <w:t>Bases para la Licitación Pública Regional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OM-CECYTE-115-2020</w:t>
    </w:r>
  </w:p>
  <w:p w:rsidR="007F6118" w:rsidRPr="00113CC4" w:rsidRDefault="007F6118"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E563F">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E563F">
      <w:rPr>
        <w:rStyle w:val="Nmerodepgina"/>
        <w:rFonts w:ascii="Tahoma" w:hAnsi="Tahoma" w:cs="Tahoma"/>
        <w:bCs/>
        <w:i/>
        <w:iCs/>
        <w:noProof/>
        <w:sz w:val="18"/>
        <w:szCs w:val="18"/>
      </w:rPr>
      <w:t>43</w:t>
    </w:r>
    <w:r w:rsidRPr="00113CC4">
      <w:rPr>
        <w:rStyle w:val="Nmerodepgina"/>
        <w:rFonts w:ascii="Tahoma" w:hAnsi="Tahoma" w:cs="Tahoma"/>
        <w:bCs/>
        <w:i/>
        <w:iCs/>
        <w:sz w:val="18"/>
        <w:szCs w:val="18"/>
      </w:rPr>
      <w:fldChar w:fldCharType="end"/>
    </w:r>
  </w:p>
  <w:p w:rsidR="007F6118" w:rsidRPr="00113CC4" w:rsidRDefault="007F6118"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C2AE1" w:rsidRDefault="00DC2AE1">
      <w:r>
        <w:separator/>
      </w:r>
    </w:p>
  </w:footnote>
  <w:footnote w:type="continuationSeparator" w:id="0">
    <w:p w:rsidR="00DC2AE1" w:rsidRDefault="00DC2AE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F6118" w:rsidRPr="000E6C34" w:rsidRDefault="007F6118" w:rsidP="001C6D0C">
    <w:pPr>
      <w:jc w:val="center"/>
      <w:rPr>
        <w:rFonts w:ascii="Arial" w:hAnsi="Arial" w:cs="Arial"/>
      </w:rPr>
    </w:pPr>
    <w:r>
      <w:rPr>
        <w:noProof/>
        <w:lang w:val="es-ES" w:eastAsia="es-ES"/>
      </w:rPr>
      <w:drawing>
        <wp:anchor distT="0" distB="0" distL="114300" distR="114300" simplePos="0" relativeHeight="251656192" behindDoc="0" locked="0" layoutInCell="1" allowOverlap="1" wp14:anchorId="12291D5C" wp14:editId="4E581808">
          <wp:simplePos x="0" y="0"/>
          <wp:positionH relativeFrom="column">
            <wp:posOffset>295275</wp:posOffset>
          </wp:positionH>
          <wp:positionV relativeFrom="paragraph">
            <wp:posOffset>-66675</wp:posOffset>
          </wp:positionV>
          <wp:extent cx="791845" cy="615950"/>
          <wp:effectExtent l="0" t="0" r="8255" b="0"/>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7216" behindDoc="0" locked="0" layoutInCell="1" allowOverlap="1" wp14:anchorId="249EBAEF" wp14:editId="787615FF">
          <wp:simplePos x="0" y="0"/>
          <wp:positionH relativeFrom="column">
            <wp:posOffset>6057265</wp:posOffset>
          </wp:positionH>
          <wp:positionV relativeFrom="paragraph">
            <wp:posOffset>-110490</wp:posOffset>
          </wp:positionV>
          <wp:extent cx="522605" cy="659765"/>
          <wp:effectExtent l="0" t="0" r="0" b="6985"/>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7F6118" w:rsidRDefault="007F6118" w:rsidP="001C6D0C">
    <w:pPr>
      <w:jc w:val="center"/>
      <w:rPr>
        <w:rFonts w:ascii="Arial" w:hAnsi="Arial" w:cs="Arial"/>
      </w:rPr>
    </w:pPr>
    <w:r>
      <w:rPr>
        <w:rFonts w:ascii="Arial" w:hAnsi="Arial" w:cs="Arial"/>
      </w:rPr>
      <w:t xml:space="preserve">COMITÉ DE ADQUISICIONES, ARRENDAMIENTOS Y SERVICIOS </w:t>
    </w:r>
  </w:p>
  <w:p w:rsidR="007F6118" w:rsidRPr="000E6C34" w:rsidRDefault="007F6118" w:rsidP="001C6D0C">
    <w:pPr>
      <w:jc w:val="center"/>
      <w:rPr>
        <w:rFonts w:ascii="Arial" w:hAnsi="Arial" w:cs="Arial"/>
      </w:rPr>
    </w:pPr>
    <w:r>
      <w:rPr>
        <w:rFonts w:ascii="Arial" w:hAnsi="Arial" w:cs="Arial"/>
      </w:rPr>
      <w:t>DE OFICIALIA MAYOR DE GOBIERNO DEL ESTADO DE BAJA CALIFORNIA</w:t>
    </w:r>
  </w:p>
  <w:p w:rsidR="007F6118" w:rsidRPr="00050FAB" w:rsidRDefault="007F6118" w:rsidP="001C6D0C">
    <w:pPr>
      <w:pStyle w:val="1"/>
      <w:ind w:right="-142"/>
      <w:jc w:val="center"/>
      <w:outlineLvl w:val="0"/>
      <w:rPr>
        <w:rFonts w:ascii="Arial" w:hAnsi="Arial" w:cs="Arial"/>
        <w:sz w:val="22"/>
        <w:szCs w:val="22"/>
        <w:lang w:val="es-MX"/>
      </w:rPr>
    </w:pPr>
  </w:p>
  <w:p w:rsidR="007F6118" w:rsidRPr="00C26DA5" w:rsidRDefault="007F6118" w:rsidP="001C6D0C">
    <w:pPr>
      <w:pStyle w:val="1"/>
      <w:ind w:right="-142"/>
      <w:outlineLvl w:val="0"/>
    </w:pPr>
    <w:r>
      <w:rPr>
        <w:rFonts w:ascii="Arial" w:hAnsi="Arial" w:cs="Arial"/>
        <w:noProof/>
        <w:color w:val="000000"/>
        <w:lang w:val="es-ES" w:eastAsia="es-ES"/>
      </w:rPr>
      <mc:AlternateContent>
        <mc:Choice Requires="wps">
          <w:drawing>
            <wp:anchor distT="0" distB="0" distL="114300" distR="114300" simplePos="0" relativeHeight="251658240" behindDoc="0" locked="0" layoutInCell="1" allowOverlap="1" wp14:anchorId="6536DA29" wp14:editId="045C40EC">
              <wp:simplePos x="0" y="0"/>
              <wp:positionH relativeFrom="column">
                <wp:posOffset>266700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2774C7E" id="Conector recto 7"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4"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
    <w:nsid w:val="08B40BA1"/>
    <w:multiLevelType w:val="hybridMultilevel"/>
    <w:tmpl w:val="2B0265EC"/>
    <w:lvl w:ilvl="0" w:tplc="ED5EBE60">
      <w:start w:val="1"/>
      <w:numFmt w:val="upperLetter"/>
      <w:lvlText w:val="%1."/>
      <w:lvlJc w:val="left"/>
      <w:pPr>
        <w:tabs>
          <w:tab w:val="num" w:pos="360"/>
        </w:tabs>
        <w:ind w:left="360" w:hanging="360"/>
      </w:pPr>
      <w:rPr>
        <w:rFonts w:ascii="Calibri" w:hAnsi="Calibri" w:cs="Calibri" w:hint="default"/>
        <w:b/>
        <w:i w:val="0"/>
        <w:color w:val="auto"/>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rPr>
        <w:rFonts w:hint="default"/>
        <w:b/>
        <w:color w:val="auto"/>
        <w:sz w:val="22"/>
        <w:szCs w:val="22"/>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E3D707B"/>
    <w:multiLevelType w:val="multilevel"/>
    <w:tmpl w:val="ED6A96F8"/>
    <w:lvl w:ilvl="0">
      <w:start w:val="3"/>
      <w:numFmt w:val="decimal"/>
      <w:lvlText w:val="%1"/>
      <w:lvlJc w:val="left"/>
      <w:pPr>
        <w:ind w:left="360" w:hanging="360"/>
      </w:pPr>
      <w:rPr>
        <w:rFonts w:hint="default"/>
      </w:rPr>
    </w:lvl>
    <w:lvl w:ilvl="1">
      <w:start w:val="1"/>
      <w:numFmt w:val="decimal"/>
      <w:lvlText w:val="%1.%2"/>
      <w:lvlJc w:val="left"/>
      <w:pPr>
        <w:ind w:left="643" w:hanging="360"/>
      </w:pPr>
      <w:rPr>
        <w:rFonts w:hint="default"/>
      </w:rPr>
    </w:lvl>
    <w:lvl w:ilvl="2">
      <w:start w:val="1"/>
      <w:numFmt w:val="decimal"/>
      <w:lvlText w:val="%1.%2.%3"/>
      <w:lvlJc w:val="left"/>
      <w:pPr>
        <w:ind w:left="926" w:hanging="36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1852" w:hanging="720"/>
      </w:pPr>
      <w:rPr>
        <w:rFonts w:hint="default"/>
      </w:rPr>
    </w:lvl>
    <w:lvl w:ilvl="5">
      <w:start w:val="1"/>
      <w:numFmt w:val="decimal"/>
      <w:lvlText w:val="%1.%2.%3.%4.%5.%6"/>
      <w:lvlJc w:val="left"/>
      <w:pPr>
        <w:ind w:left="2135" w:hanging="720"/>
      </w:pPr>
      <w:rPr>
        <w:rFonts w:hint="default"/>
      </w:rPr>
    </w:lvl>
    <w:lvl w:ilvl="6">
      <w:start w:val="1"/>
      <w:numFmt w:val="decimal"/>
      <w:lvlText w:val="%1.%2.%3.%4.%5.%6.%7"/>
      <w:lvlJc w:val="left"/>
      <w:pPr>
        <w:ind w:left="2778" w:hanging="1080"/>
      </w:pPr>
      <w:rPr>
        <w:rFonts w:hint="default"/>
      </w:rPr>
    </w:lvl>
    <w:lvl w:ilvl="7">
      <w:start w:val="1"/>
      <w:numFmt w:val="decimal"/>
      <w:lvlText w:val="%1.%2.%3.%4.%5.%6.%7.%8"/>
      <w:lvlJc w:val="left"/>
      <w:pPr>
        <w:ind w:left="3061" w:hanging="1080"/>
      </w:pPr>
      <w:rPr>
        <w:rFonts w:hint="default"/>
      </w:rPr>
    </w:lvl>
    <w:lvl w:ilvl="8">
      <w:start w:val="1"/>
      <w:numFmt w:val="decimal"/>
      <w:lvlText w:val="%1.%2.%3.%4.%5.%6.%7.%8.%9"/>
      <w:lvlJc w:val="left"/>
      <w:pPr>
        <w:ind w:left="3344" w:hanging="1080"/>
      </w:pPr>
      <w:rPr>
        <w:rFonts w:hint="default"/>
      </w:rPr>
    </w:lvl>
  </w:abstractNum>
  <w:abstractNum w:abstractNumId="4">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5">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7">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8">
    <w:nsid w:val="164D4AC3"/>
    <w:multiLevelType w:val="multilevel"/>
    <w:tmpl w:val="DDC66E04"/>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720" w:hanging="72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080" w:hanging="1080"/>
      </w:pPr>
      <w:rPr>
        <w:rFonts w:hint="default"/>
      </w:rPr>
    </w:lvl>
  </w:abstractNum>
  <w:abstractNum w:abstractNumId="9">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0">
    <w:nsid w:val="2570643B"/>
    <w:multiLevelType w:val="hybridMultilevel"/>
    <w:tmpl w:val="046E4310"/>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2">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3">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14">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5">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7">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8">
    <w:nsid w:val="3CD33381"/>
    <w:multiLevelType w:val="hybridMultilevel"/>
    <w:tmpl w:val="24122A7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0">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22">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3">
    <w:nsid w:val="4F535F31"/>
    <w:multiLevelType w:val="hybridMultilevel"/>
    <w:tmpl w:val="55147356"/>
    <w:lvl w:ilvl="0" w:tplc="0C0A0001">
      <w:start w:val="1"/>
      <w:numFmt w:val="bullet"/>
      <w:lvlText w:val=""/>
      <w:lvlJc w:val="left"/>
      <w:pPr>
        <w:ind w:left="1429" w:hanging="360"/>
      </w:pPr>
      <w:rPr>
        <w:rFonts w:ascii="Symbol" w:hAnsi="Symbol" w:hint="default"/>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24">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53ED6F0D"/>
    <w:multiLevelType w:val="hybridMultilevel"/>
    <w:tmpl w:val="360E019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6">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28">
    <w:nsid w:val="586F5B52"/>
    <w:multiLevelType w:val="hybridMultilevel"/>
    <w:tmpl w:val="061CA19C"/>
    <w:lvl w:ilvl="0" w:tplc="01AC91F0">
      <w:start w:val="1"/>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0">
    <w:nsid w:val="64321BD2"/>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1">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2">
    <w:nsid w:val="665A53A7"/>
    <w:multiLevelType w:val="multilevel"/>
    <w:tmpl w:val="B390246A"/>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792"/>
        </w:tabs>
        <w:ind w:left="851" w:hanging="491"/>
      </w:pPr>
      <w:rPr>
        <w:rFonts w:hint="default"/>
      </w:rPr>
    </w:lvl>
    <w:lvl w:ilvl="2">
      <w:start w:val="1"/>
      <w:numFmt w:val="decimal"/>
      <w:lvlText w:val="%1.%2.%3."/>
      <w:lvlJc w:val="left"/>
      <w:pPr>
        <w:tabs>
          <w:tab w:val="num" w:pos="397"/>
        </w:tabs>
        <w:ind w:left="0" w:firstLine="397"/>
      </w:pPr>
      <w:rPr>
        <w:rFonts w:hint="default"/>
      </w:rPr>
    </w:lvl>
    <w:lvl w:ilvl="3">
      <w:start w:val="1"/>
      <w:numFmt w:val="decimal"/>
      <w:lvlText w:val="%1.%2.%3.%4."/>
      <w:lvlJc w:val="left"/>
      <w:pPr>
        <w:tabs>
          <w:tab w:val="num" w:pos="180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33">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num w:numId="1">
    <w:abstractNumId w:val="9"/>
  </w:num>
  <w:num w:numId="2">
    <w:abstractNumId w:val="27"/>
  </w:num>
  <w:num w:numId="3">
    <w:abstractNumId w:val="22"/>
  </w:num>
  <w:num w:numId="4">
    <w:abstractNumId w:val="4"/>
  </w:num>
  <w:num w:numId="5">
    <w:abstractNumId w:val="15"/>
  </w:num>
  <w:num w:numId="6">
    <w:abstractNumId w:val="31"/>
  </w:num>
  <w:num w:numId="7">
    <w:abstractNumId w:val="11"/>
  </w:num>
  <w:num w:numId="8">
    <w:abstractNumId w:val="5"/>
  </w:num>
  <w:num w:numId="9">
    <w:abstractNumId w:val="24"/>
  </w:num>
  <w:num w:numId="10">
    <w:abstractNumId w:val="13"/>
  </w:num>
  <w:num w:numId="11">
    <w:abstractNumId w:val="29"/>
  </w:num>
  <w:num w:numId="12">
    <w:abstractNumId w:val="25"/>
  </w:num>
  <w:num w:numId="13">
    <w:abstractNumId w:val="1"/>
  </w:num>
  <w:num w:numId="14">
    <w:abstractNumId w:val="16"/>
  </w:num>
  <w:num w:numId="15">
    <w:abstractNumId w:val="0"/>
  </w:num>
  <w:num w:numId="16">
    <w:abstractNumId w:val="17"/>
  </w:num>
  <w:num w:numId="17">
    <w:abstractNumId w:val="33"/>
  </w:num>
  <w:num w:numId="18">
    <w:abstractNumId w:val="19"/>
  </w:num>
  <w:num w:numId="19">
    <w:abstractNumId w:val="14"/>
  </w:num>
  <w:num w:numId="20">
    <w:abstractNumId w:val="7"/>
  </w:num>
  <w:num w:numId="21">
    <w:abstractNumId w:val="26"/>
  </w:num>
  <w:num w:numId="22">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6"/>
  </w:num>
  <w:num w:numId="25">
    <w:abstractNumId w:val="21"/>
  </w:num>
  <w:num w:numId="26">
    <w:abstractNumId w:val="12"/>
  </w:num>
  <w:num w:numId="27">
    <w:abstractNumId w:val="20"/>
  </w:num>
  <w:num w:numId="28">
    <w:abstractNumId w:val="28"/>
  </w:num>
  <w:num w:numId="29">
    <w:abstractNumId w:val="10"/>
  </w:num>
  <w:num w:numId="30">
    <w:abstractNumId w:val="18"/>
  </w:num>
  <w:num w:numId="31">
    <w:abstractNumId w:val="2"/>
  </w:num>
  <w:num w:numId="32">
    <w:abstractNumId w:val="30"/>
  </w:num>
  <w:num w:numId="33">
    <w:abstractNumId w:val="32"/>
  </w:num>
  <w:num w:numId="34">
    <w:abstractNumId w:val="3"/>
  </w:num>
  <w:num w:numId="35">
    <w:abstractNumId w:val="8"/>
  </w:num>
  <w:num w:numId="3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547F"/>
    <w:rsid w:val="00007398"/>
    <w:rsid w:val="00010445"/>
    <w:rsid w:val="00010659"/>
    <w:rsid w:val="00011A42"/>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0692"/>
    <w:rsid w:val="00043441"/>
    <w:rsid w:val="0004497C"/>
    <w:rsid w:val="00044B2F"/>
    <w:rsid w:val="00045182"/>
    <w:rsid w:val="00045D8B"/>
    <w:rsid w:val="0005158A"/>
    <w:rsid w:val="00051A21"/>
    <w:rsid w:val="000578CE"/>
    <w:rsid w:val="00061C84"/>
    <w:rsid w:val="000620B9"/>
    <w:rsid w:val="00062341"/>
    <w:rsid w:val="000633FB"/>
    <w:rsid w:val="00064A92"/>
    <w:rsid w:val="000650CA"/>
    <w:rsid w:val="00070003"/>
    <w:rsid w:val="0007185A"/>
    <w:rsid w:val="00072010"/>
    <w:rsid w:val="0007727B"/>
    <w:rsid w:val="00082096"/>
    <w:rsid w:val="00084548"/>
    <w:rsid w:val="00087161"/>
    <w:rsid w:val="00087C37"/>
    <w:rsid w:val="00090CDA"/>
    <w:rsid w:val="000911E6"/>
    <w:rsid w:val="000917FF"/>
    <w:rsid w:val="00092523"/>
    <w:rsid w:val="00092851"/>
    <w:rsid w:val="00093225"/>
    <w:rsid w:val="0009459B"/>
    <w:rsid w:val="00094F87"/>
    <w:rsid w:val="000A059C"/>
    <w:rsid w:val="000A3E8F"/>
    <w:rsid w:val="000A53DF"/>
    <w:rsid w:val="000A7347"/>
    <w:rsid w:val="000A75A7"/>
    <w:rsid w:val="000A77F9"/>
    <w:rsid w:val="000B2484"/>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E6160"/>
    <w:rsid w:val="000E6D20"/>
    <w:rsid w:val="000F04E4"/>
    <w:rsid w:val="000F0B2B"/>
    <w:rsid w:val="000F1DF6"/>
    <w:rsid w:val="000F2598"/>
    <w:rsid w:val="000F25AF"/>
    <w:rsid w:val="000F3223"/>
    <w:rsid w:val="000F40BF"/>
    <w:rsid w:val="000F69F4"/>
    <w:rsid w:val="0010342F"/>
    <w:rsid w:val="0010461E"/>
    <w:rsid w:val="00107D4F"/>
    <w:rsid w:val="001104E8"/>
    <w:rsid w:val="00111110"/>
    <w:rsid w:val="001112C6"/>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0E2"/>
    <w:rsid w:val="00145B89"/>
    <w:rsid w:val="00146DEC"/>
    <w:rsid w:val="00150810"/>
    <w:rsid w:val="0015138B"/>
    <w:rsid w:val="00151712"/>
    <w:rsid w:val="0015191A"/>
    <w:rsid w:val="00154C69"/>
    <w:rsid w:val="0015516D"/>
    <w:rsid w:val="001551DD"/>
    <w:rsid w:val="00155B77"/>
    <w:rsid w:val="001577B1"/>
    <w:rsid w:val="00157A3A"/>
    <w:rsid w:val="001616EE"/>
    <w:rsid w:val="001674AC"/>
    <w:rsid w:val="0017067C"/>
    <w:rsid w:val="001713CA"/>
    <w:rsid w:val="001746BA"/>
    <w:rsid w:val="001748EB"/>
    <w:rsid w:val="00180C88"/>
    <w:rsid w:val="0018135B"/>
    <w:rsid w:val="00182198"/>
    <w:rsid w:val="0018258A"/>
    <w:rsid w:val="00183DF9"/>
    <w:rsid w:val="0018413E"/>
    <w:rsid w:val="00184463"/>
    <w:rsid w:val="001854CF"/>
    <w:rsid w:val="001865E0"/>
    <w:rsid w:val="001866FA"/>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2E3D"/>
    <w:rsid w:val="001A3EEC"/>
    <w:rsid w:val="001A53EF"/>
    <w:rsid w:val="001A5833"/>
    <w:rsid w:val="001A58AE"/>
    <w:rsid w:val="001A6A82"/>
    <w:rsid w:val="001A7D13"/>
    <w:rsid w:val="001B01FB"/>
    <w:rsid w:val="001B0CEC"/>
    <w:rsid w:val="001B3A14"/>
    <w:rsid w:val="001B4628"/>
    <w:rsid w:val="001B4D7B"/>
    <w:rsid w:val="001B5D82"/>
    <w:rsid w:val="001B6C01"/>
    <w:rsid w:val="001C0FDE"/>
    <w:rsid w:val="001C29A9"/>
    <w:rsid w:val="001C35CE"/>
    <w:rsid w:val="001C4389"/>
    <w:rsid w:val="001C4A0C"/>
    <w:rsid w:val="001C6562"/>
    <w:rsid w:val="001C681D"/>
    <w:rsid w:val="001C6D0C"/>
    <w:rsid w:val="001C6F04"/>
    <w:rsid w:val="001C76C4"/>
    <w:rsid w:val="001C7B94"/>
    <w:rsid w:val="001D034C"/>
    <w:rsid w:val="001D13E4"/>
    <w:rsid w:val="001D3ECD"/>
    <w:rsid w:val="001D6775"/>
    <w:rsid w:val="001E11A7"/>
    <w:rsid w:val="001E1AF6"/>
    <w:rsid w:val="001E2A27"/>
    <w:rsid w:val="001E35ED"/>
    <w:rsid w:val="001F00E1"/>
    <w:rsid w:val="001F4F9C"/>
    <w:rsid w:val="001F5185"/>
    <w:rsid w:val="001F679F"/>
    <w:rsid w:val="0020042F"/>
    <w:rsid w:val="00200878"/>
    <w:rsid w:val="00203A13"/>
    <w:rsid w:val="00203BAC"/>
    <w:rsid w:val="00204D6D"/>
    <w:rsid w:val="0020573A"/>
    <w:rsid w:val="002062B6"/>
    <w:rsid w:val="00206D6E"/>
    <w:rsid w:val="0021018B"/>
    <w:rsid w:val="00210421"/>
    <w:rsid w:val="00210F13"/>
    <w:rsid w:val="00211B44"/>
    <w:rsid w:val="00211B9E"/>
    <w:rsid w:val="00211BF8"/>
    <w:rsid w:val="002147CF"/>
    <w:rsid w:val="00214895"/>
    <w:rsid w:val="00223AD7"/>
    <w:rsid w:val="00225774"/>
    <w:rsid w:val="0022676F"/>
    <w:rsid w:val="00232C51"/>
    <w:rsid w:val="002358C3"/>
    <w:rsid w:val="002368CA"/>
    <w:rsid w:val="00236B26"/>
    <w:rsid w:val="00237F14"/>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6FAE"/>
    <w:rsid w:val="00267509"/>
    <w:rsid w:val="00267F7A"/>
    <w:rsid w:val="00273919"/>
    <w:rsid w:val="00281348"/>
    <w:rsid w:val="00281EE7"/>
    <w:rsid w:val="00284B30"/>
    <w:rsid w:val="0028504F"/>
    <w:rsid w:val="0029223C"/>
    <w:rsid w:val="00294C27"/>
    <w:rsid w:val="002956A4"/>
    <w:rsid w:val="002963F7"/>
    <w:rsid w:val="0029657B"/>
    <w:rsid w:val="002A006A"/>
    <w:rsid w:val="002A04D9"/>
    <w:rsid w:val="002A04E4"/>
    <w:rsid w:val="002A0FFD"/>
    <w:rsid w:val="002A11B3"/>
    <w:rsid w:val="002A151A"/>
    <w:rsid w:val="002A1562"/>
    <w:rsid w:val="002A343E"/>
    <w:rsid w:val="002A3F51"/>
    <w:rsid w:val="002A45BB"/>
    <w:rsid w:val="002A4A2D"/>
    <w:rsid w:val="002A7E93"/>
    <w:rsid w:val="002B27BC"/>
    <w:rsid w:val="002B4139"/>
    <w:rsid w:val="002B6DEB"/>
    <w:rsid w:val="002C1DF9"/>
    <w:rsid w:val="002C420D"/>
    <w:rsid w:val="002C5512"/>
    <w:rsid w:val="002D1367"/>
    <w:rsid w:val="002D1D43"/>
    <w:rsid w:val="002D741B"/>
    <w:rsid w:val="002E007B"/>
    <w:rsid w:val="002E1ABC"/>
    <w:rsid w:val="002E369C"/>
    <w:rsid w:val="002E3C4C"/>
    <w:rsid w:val="002E5D81"/>
    <w:rsid w:val="002F18F0"/>
    <w:rsid w:val="002F6D2D"/>
    <w:rsid w:val="0030008F"/>
    <w:rsid w:val="00302BC4"/>
    <w:rsid w:val="00302E60"/>
    <w:rsid w:val="00305352"/>
    <w:rsid w:val="003107CF"/>
    <w:rsid w:val="00310905"/>
    <w:rsid w:val="00310947"/>
    <w:rsid w:val="00311497"/>
    <w:rsid w:val="00313228"/>
    <w:rsid w:val="003146C0"/>
    <w:rsid w:val="00315F67"/>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4FE"/>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10A3"/>
    <w:rsid w:val="00363DB7"/>
    <w:rsid w:val="0036458D"/>
    <w:rsid w:val="00365144"/>
    <w:rsid w:val="00371049"/>
    <w:rsid w:val="003725DA"/>
    <w:rsid w:val="00373951"/>
    <w:rsid w:val="00376296"/>
    <w:rsid w:val="0037740F"/>
    <w:rsid w:val="0038128B"/>
    <w:rsid w:val="003813AB"/>
    <w:rsid w:val="00381D2B"/>
    <w:rsid w:val="00382601"/>
    <w:rsid w:val="00383306"/>
    <w:rsid w:val="003849CA"/>
    <w:rsid w:val="00390D0D"/>
    <w:rsid w:val="00394202"/>
    <w:rsid w:val="003958D4"/>
    <w:rsid w:val="00395DBC"/>
    <w:rsid w:val="00395E34"/>
    <w:rsid w:val="00397E40"/>
    <w:rsid w:val="003A0071"/>
    <w:rsid w:val="003A0156"/>
    <w:rsid w:val="003A291F"/>
    <w:rsid w:val="003A4588"/>
    <w:rsid w:val="003A4A90"/>
    <w:rsid w:val="003A66B7"/>
    <w:rsid w:val="003A7221"/>
    <w:rsid w:val="003B0C99"/>
    <w:rsid w:val="003B0EAD"/>
    <w:rsid w:val="003B56C5"/>
    <w:rsid w:val="003B56C8"/>
    <w:rsid w:val="003B7D55"/>
    <w:rsid w:val="003C0B16"/>
    <w:rsid w:val="003C1773"/>
    <w:rsid w:val="003C2C7C"/>
    <w:rsid w:val="003C4064"/>
    <w:rsid w:val="003C4F4A"/>
    <w:rsid w:val="003C5D1D"/>
    <w:rsid w:val="003C78F5"/>
    <w:rsid w:val="003C7BD6"/>
    <w:rsid w:val="003D01CB"/>
    <w:rsid w:val="003D083F"/>
    <w:rsid w:val="003D0D31"/>
    <w:rsid w:val="003D3397"/>
    <w:rsid w:val="003D366E"/>
    <w:rsid w:val="003D7586"/>
    <w:rsid w:val="003D79A0"/>
    <w:rsid w:val="003E29BA"/>
    <w:rsid w:val="003E3165"/>
    <w:rsid w:val="003E36D7"/>
    <w:rsid w:val="003E521A"/>
    <w:rsid w:val="003E5854"/>
    <w:rsid w:val="003E61D5"/>
    <w:rsid w:val="003E6490"/>
    <w:rsid w:val="003E6A62"/>
    <w:rsid w:val="003E787E"/>
    <w:rsid w:val="003F0421"/>
    <w:rsid w:val="003F0BB4"/>
    <w:rsid w:val="003F0C53"/>
    <w:rsid w:val="003F2711"/>
    <w:rsid w:val="003F28F7"/>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0B1B"/>
    <w:rsid w:val="0043343B"/>
    <w:rsid w:val="00441E98"/>
    <w:rsid w:val="00447276"/>
    <w:rsid w:val="00447C8C"/>
    <w:rsid w:val="0045002A"/>
    <w:rsid w:val="00453074"/>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66B6"/>
    <w:rsid w:val="0048721A"/>
    <w:rsid w:val="0049352F"/>
    <w:rsid w:val="00493DF8"/>
    <w:rsid w:val="00495441"/>
    <w:rsid w:val="0049660B"/>
    <w:rsid w:val="004A0129"/>
    <w:rsid w:val="004A5763"/>
    <w:rsid w:val="004A7028"/>
    <w:rsid w:val="004A76DF"/>
    <w:rsid w:val="004B0C37"/>
    <w:rsid w:val="004B3006"/>
    <w:rsid w:val="004B3A24"/>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0E5A"/>
    <w:rsid w:val="004D1212"/>
    <w:rsid w:val="004D3ACC"/>
    <w:rsid w:val="004E11D0"/>
    <w:rsid w:val="004E2588"/>
    <w:rsid w:val="004E30C4"/>
    <w:rsid w:val="004E49A8"/>
    <w:rsid w:val="004E64A0"/>
    <w:rsid w:val="004E6713"/>
    <w:rsid w:val="004E6DAB"/>
    <w:rsid w:val="004F083A"/>
    <w:rsid w:val="004F4DF8"/>
    <w:rsid w:val="004F574C"/>
    <w:rsid w:val="004F7FB6"/>
    <w:rsid w:val="00500DCF"/>
    <w:rsid w:val="00500DE1"/>
    <w:rsid w:val="00502336"/>
    <w:rsid w:val="0050272F"/>
    <w:rsid w:val="00504514"/>
    <w:rsid w:val="00505A31"/>
    <w:rsid w:val="00505D1C"/>
    <w:rsid w:val="0051136A"/>
    <w:rsid w:val="00512280"/>
    <w:rsid w:val="00512489"/>
    <w:rsid w:val="005134DF"/>
    <w:rsid w:val="0051360F"/>
    <w:rsid w:val="00513E4C"/>
    <w:rsid w:val="005160A0"/>
    <w:rsid w:val="00517598"/>
    <w:rsid w:val="005176FD"/>
    <w:rsid w:val="00517FAA"/>
    <w:rsid w:val="00520D21"/>
    <w:rsid w:val="005211C9"/>
    <w:rsid w:val="00521DB0"/>
    <w:rsid w:val="0052343E"/>
    <w:rsid w:val="005243A6"/>
    <w:rsid w:val="00533337"/>
    <w:rsid w:val="005400BC"/>
    <w:rsid w:val="0054160F"/>
    <w:rsid w:val="0054185E"/>
    <w:rsid w:val="00541C8F"/>
    <w:rsid w:val="00542448"/>
    <w:rsid w:val="00542AF7"/>
    <w:rsid w:val="005434AC"/>
    <w:rsid w:val="005438F5"/>
    <w:rsid w:val="00543B40"/>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2B3"/>
    <w:rsid w:val="005744AA"/>
    <w:rsid w:val="005747B2"/>
    <w:rsid w:val="0057671A"/>
    <w:rsid w:val="0057685F"/>
    <w:rsid w:val="00576DD7"/>
    <w:rsid w:val="00580CEF"/>
    <w:rsid w:val="005842AD"/>
    <w:rsid w:val="00585F32"/>
    <w:rsid w:val="00586C24"/>
    <w:rsid w:val="00587393"/>
    <w:rsid w:val="0059043F"/>
    <w:rsid w:val="005943B8"/>
    <w:rsid w:val="00594D52"/>
    <w:rsid w:val="00595F4C"/>
    <w:rsid w:val="00596E75"/>
    <w:rsid w:val="0059719D"/>
    <w:rsid w:val="005973EA"/>
    <w:rsid w:val="005A0817"/>
    <w:rsid w:val="005A2905"/>
    <w:rsid w:val="005A2A0E"/>
    <w:rsid w:val="005A39D0"/>
    <w:rsid w:val="005A4176"/>
    <w:rsid w:val="005A44EA"/>
    <w:rsid w:val="005A63C8"/>
    <w:rsid w:val="005A64F4"/>
    <w:rsid w:val="005A76AB"/>
    <w:rsid w:val="005B0ADA"/>
    <w:rsid w:val="005B0E8D"/>
    <w:rsid w:val="005B1C80"/>
    <w:rsid w:val="005B4CA4"/>
    <w:rsid w:val="005B7692"/>
    <w:rsid w:val="005C06EA"/>
    <w:rsid w:val="005C2A7B"/>
    <w:rsid w:val="005C2AD5"/>
    <w:rsid w:val="005C3AA9"/>
    <w:rsid w:val="005C48C8"/>
    <w:rsid w:val="005C4A84"/>
    <w:rsid w:val="005C5BC9"/>
    <w:rsid w:val="005C73E8"/>
    <w:rsid w:val="005C7ADE"/>
    <w:rsid w:val="005D038A"/>
    <w:rsid w:val="005D12A8"/>
    <w:rsid w:val="005D186C"/>
    <w:rsid w:val="005D501A"/>
    <w:rsid w:val="005D55BF"/>
    <w:rsid w:val="005D61BB"/>
    <w:rsid w:val="005D698F"/>
    <w:rsid w:val="005E17F8"/>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42D4"/>
    <w:rsid w:val="0060674D"/>
    <w:rsid w:val="00606AF9"/>
    <w:rsid w:val="00606CF3"/>
    <w:rsid w:val="0060748F"/>
    <w:rsid w:val="00607CBE"/>
    <w:rsid w:val="0061094E"/>
    <w:rsid w:val="00612369"/>
    <w:rsid w:val="00614D63"/>
    <w:rsid w:val="00614FE7"/>
    <w:rsid w:val="00617C11"/>
    <w:rsid w:val="00621757"/>
    <w:rsid w:val="00622113"/>
    <w:rsid w:val="00625B2C"/>
    <w:rsid w:val="00627222"/>
    <w:rsid w:val="006275CC"/>
    <w:rsid w:val="00635B33"/>
    <w:rsid w:val="006378A7"/>
    <w:rsid w:val="00640BAB"/>
    <w:rsid w:val="00640FBD"/>
    <w:rsid w:val="00645DF7"/>
    <w:rsid w:val="00646658"/>
    <w:rsid w:val="00646CC7"/>
    <w:rsid w:val="006478A5"/>
    <w:rsid w:val="006505B2"/>
    <w:rsid w:val="00651791"/>
    <w:rsid w:val="006536C0"/>
    <w:rsid w:val="006549AB"/>
    <w:rsid w:val="00655369"/>
    <w:rsid w:val="0065558B"/>
    <w:rsid w:val="00656F50"/>
    <w:rsid w:val="00663107"/>
    <w:rsid w:val="00663E7C"/>
    <w:rsid w:val="0066751C"/>
    <w:rsid w:val="006676ED"/>
    <w:rsid w:val="0067063B"/>
    <w:rsid w:val="0067145B"/>
    <w:rsid w:val="0067196A"/>
    <w:rsid w:val="00672078"/>
    <w:rsid w:val="006720AA"/>
    <w:rsid w:val="00672BEE"/>
    <w:rsid w:val="00673623"/>
    <w:rsid w:val="00674470"/>
    <w:rsid w:val="0067471A"/>
    <w:rsid w:val="006752EE"/>
    <w:rsid w:val="00675AE4"/>
    <w:rsid w:val="00676B80"/>
    <w:rsid w:val="00682725"/>
    <w:rsid w:val="00690B95"/>
    <w:rsid w:val="00691141"/>
    <w:rsid w:val="00692BE2"/>
    <w:rsid w:val="0069334C"/>
    <w:rsid w:val="0069357E"/>
    <w:rsid w:val="0069466C"/>
    <w:rsid w:val="0069473C"/>
    <w:rsid w:val="00694C22"/>
    <w:rsid w:val="006A01E9"/>
    <w:rsid w:val="006A1079"/>
    <w:rsid w:val="006A1DC1"/>
    <w:rsid w:val="006A3BF0"/>
    <w:rsid w:val="006A73A1"/>
    <w:rsid w:val="006A7D55"/>
    <w:rsid w:val="006B0DDD"/>
    <w:rsid w:val="006B1B92"/>
    <w:rsid w:val="006B4A71"/>
    <w:rsid w:val="006C317D"/>
    <w:rsid w:val="006C3514"/>
    <w:rsid w:val="006C5ACD"/>
    <w:rsid w:val="006C661E"/>
    <w:rsid w:val="006C693F"/>
    <w:rsid w:val="006C717B"/>
    <w:rsid w:val="006C7C69"/>
    <w:rsid w:val="006D1BCC"/>
    <w:rsid w:val="006D2085"/>
    <w:rsid w:val="006D32D8"/>
    <w:rsid w:val="006D48E5"/>
    <w:rsid w:val="006D767D"/>
    <w:rsid w:val="006E07D3"/>
    <w:rsid w:val="006E135D"/>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3ADB"/>
    <w:rsid w:val="007040C3"/>
    <w:rsid w:val="007040FA"/>
    <w:rsid w:val="00706976"/>
    <w:rsid w:val="00711412"/>
    <w:rsid w:val="0071639A"/>
    <w:rsid w:val="007179C7"/>
    <w:rsid w:val="00720861"/>
    <w:rsid w:val="00722AE5"/>
    <w:rsid w:val="00722F92"/>
    <w:rsid w:val="0072340A"/>
    <w:rsid w:val="00724623"/>
    <w:rsid w:val="007273EA"/>
    <w:rsid w:val="0072752D"/>
    <w:rsid w:val="00732DE8"/>
    <w:rsid w:val="00734B37"/>
    <w:rsid w:val="00734F43"/>
    <w:rsid w:val="00735377"/>
    <w:rsid w:val="00735AD4"/>
    <w:rsid w:val="00735DD4"/>
    <w:rsid w:val="00735DDE"/>
    <w:rsid w:val="00736E87"/>
    <w:rsid w:val="00737C1F"/>
    <w:rsid w:val="00741727"/>
    <w:rsid w:val="00742F4F"/>
    <w:rsid w:val="007442A1"/>
    <w:rsid w:val="00744E77"/>
    <w:rsid w:val="007467E6"/>
    <w:rsid w:val="00746CCB"/>
    <w:rsid w:val="0075512F"/>
    <w:rsid w:val="007645A9"/>
    <w:rsid w:val="00764897"/>
    <w:rsid w:val="00765453"/>
    <w:rsid w:val="00765CE7"/>
    <w:rsid w:val="00766455"/>
    <w:rsid w:val="00773E6A"/>
    <w:rsid w:val="0077456E"/>
    <w:rsid w:val="00776D2E"/>
    <w:rsid w:val="00781A56"/>
    <w:rsid w:val="00783308"/>
    <w:rsid w:val="0078361A"/>
    <w:rsid w:val="00785D2B"/>
    <w:rsid w:val="00787075"/>
    <w:rsid w:val="007875D1"/>
    <w:rsid w:val="007875E8"/>
    <w:rsid w:val="00794574"/>
    <w:rsid w:val="00794D54"/>
    <w:rsid w:val="0079654D"/>
    <w:rsid w:val="007965AB"/>
    <w:rsid w:val="007A0733"/>
    <w:rsid w:val="007A0AEE"/>
    <w:rsid w:val="007A3639"/>
    <w:rsid w:val="007A43E0"/>
    <w:rsid w:val="007A4C8C"/>
    <w:rsid w:val="007A526A"/>
    <w:rsid w:val="007A717C"/>
    <w:rsid w:val="007B2C71"/>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7F6118"/>
    <w:rsid w:val="00800F1A"/>
    <w:rsid w:val="00803AE8"/>
    <w:rsid w:val="00803F2B"/>
    <w:rsid w:val="00807F13"/>
    <w:rsid w:val="00810578"/>
    <w:rsid w:val="00812795"/>
    <w:rsid w:val="00813A6C"/>
    <w:rsid w:val="00816011"/>
    <w:rsid w:val="008163C8"/>
    <w:rsid w:val="008169FE"/>
    <w:rsid w:val="00823E01"/>
    <w:rsid w:val="0082555C"/>
    <w:rsid w:val="008256FB"/>
    <w:rsid w:val="00825D40"/>
    <w:rsid w:val="00827FF8"/>
    <w:rsid w:val="008312CE"/>
    <w:rsid w:val="008324A6"/>
    <w:rsid w:val="00836AC6"/>
    <w:rsid w:val="00841FD4"/>
    <w:rsid w:val="00843B48"/>
    <w:rsid w:val="008441DC"/>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1281"/>
    <w:rsid w:val="008745B2"/>
    <w:rsid w:val="008767DF"/>
    <w:rsid w:val="00877589"/>
    <w:rsid w:val="00880D49"/>
    <w:rsid w:val="00880EF0"/>
    <w:rsid w:val="00883600"/>
    <w:rsid w:val="00883A54"/>
    <w:rsid w:val="008841CF"/>
    <w:rsid w:val="00884FD6"/>
    <w:rsid w:val="008855F4"/>
    <w:rsid w:val="00891239"/>
    <w:rsid w:val="008947F4"/>
    <w:rsid w:val="008958F7"/>
    <w:rsid w:val="008967A6"/>
    <w:rsid w:val="00896D6A"/>
    <w:rsid w:val="008A0524"/>
    <w:rsid w:val="008A0B92"/>
    <w:rsid w:val="008A535F"/>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6B8"/>
    <w:rsid w:val="008E2FAF"/>
    <w:rsid w:val="008E4ABF"/>
    <w:rsid w:val="008E5048"/>
    <w:rsid w:val="008E5667"/>
    <w:rsid w:val="008E75B8"/>
    <w:rsid w:val="008F0432"/>
    <w:rsid w:val="008F1521"/>
    <w:rsid w:val="008F1FC4"/>
    <w:rsid w:val="008F28AC"/>
    <w:rsid w:val="008F2D40"/>
    <w:rsid w:val="008F342A"/>
    <w:rsid w:val="008F59A8"/>
    <w:rsid w:val="008F5A7C"/>
    <w:rsid w:val="008F5A90"/>
    <w:rsid w:val="008F6899"/>
    <w:rsid w:val="008F7495"/>
    <w:rsid w:val="008F7ABC"/>
    <w:rsid w:val="009035A7"/>
    <w:rsid w:val="0090593F"/>
    <w:rsid w:val="00906817"/>
    <w:rsid w:val="00906923"/>
    <w:rsid w:val="00911920"/>
    <w:rsid w:val="009174A2"/>
    <w:rsid w:val="00922FB6"/>
    <w:rsid w:val="00924137"/>
    <w:rsid w:val="009258DF"/>
    <w:rsid w:val="00930C49"/>
    <w:rsid w:val="0093174D"/>
    <w:rsid w:val="00932E4A"/>
    <w:rsid w:val="0093338E"/>
    <w:rsid w:val="00934C4B"/>
    <w:rsid w:val="00935B83"/>
    <w:rsid w:val="00935DCA"/>
    <w:rsid w:val="00936643"/>
    <w:rsid w:val="0094003D"/>
    <w:rsid w:val="00941EE4"/>
    <w:rsid w:val="00943D10"/>
    <w:rsid w:val="009446AB"/>
    <w:rsid w:val="009459C6"/>
    <w:rsid w:val="00947B4E"/>
    <w:rsid w:val="00950D38"/>
    <w:rsid w:val="00950E80"/>
    <w:rsid w:val="0095125C"/>
    <w:rsid w:val="00951CBE"/>
    <w:rsid w:val="00954D25"/>
    <w:rsid w:val="009553D5"/>
    <w:rsid w:val="0095600F"/>
    <w:rsid w:val="00956D2E"/>
    <w:rsid w:val="0096162C"/>
    <w:rsid w:val="00962A43"/>
    <w:rsid w:val="00964C5F"/>
    <w:rsid w:val="00964D3B"/>
    <w:rsid w:val="00974C6B"/>
    <w:rsid w:val="00975B73"/>
    <w:rsid w:val="009761F1"/>
    <w:rsid w:val="009804C2"/>
    <w:rsid w:val="009831D2"/>
    <w:rsid w:val="00983274"/>
    <w:rsid w:val="00984306"/>
    <w:rsid w:val="00984B8D"/>
    <w:rsid w:val="00985979"/>
    <w:rsid w:val="00987B33"/>
    <w:rsid w:val="0099053D"/>
    <w:rsid w:val="00990D15"/>
    <w:rsid w:val="00990D7D"/>
    <w:rsid w:val="009940F7"/>
    <w:rsid w:val="009948DD"/>
    <w:rsid w:val="00994C61"/>
    <w:rsid w:val="00996839"/>
    <w:rsid w:val="009A0765"/>
    <w:rsid w:val="009A0C32"/>
    <w:rsid w:val="009A1B97"/>
    <w:rsid w:val="009A1D54"/>
    <w:rsid w:val="009A30E0"/>
    <w:rsid w:val="009A49B1"/>
    <w:rsid w:val="009A5119"/>
    <w:rsid w:val="009A625F"/>
    <w:rsid w:val="009B2EF7"/>
    <w:rsid w:val="009B574E"/>
    <w:rsid w:val="009B63E7"/>
    <w:rsid w:val="009B6401"/>
    <w:rsid w:val="009B79F7"/>
    <w:rsid w:val="009B7D97"/>
    <w:rsid w:val="009C0599"/>
    <w:rsid w:val="009C1873"/>
    <w:rsid w:val="009C3394"/>
    <w:rsid w:val="009C3C94"/>
    <w:rsid w:val="009C5FC5"/>
    <w:rsid w:val="009C7BD1"/>
    <w:rsid w:val="009D131F"/>
    <w:rsid w:val="009D1548"/>
    <w:rsid w:val="009D242B"/>
    <w:rsid w:val="009D6180"/>
    <w:rsid w:val="009D62BB"/>
    <w:rsid w:val="009D6DC0"/>
    <w:rsid w:val="009D75B3"/>
    <w:rsid w:val="009D794A"/>
    <w:rsid w:val="009E0D79"/>
    <w:rsid w:val="009E0E09"/>
    <w:rsid w:val="009E0FC0"/>
    <w:rsid w:val="009E10E1"/>
    <w:rsid w:val="009E27D9"/>
    <w:rsid w:val="009E2A11"/>
    <w:rsid w:val="009E489B"/>
    <w:rsid w:val="009E563F"/>
    <w:rsid w:val="009E6EAC"/>
    <w:rsid w:val="00A01D2F"/>
    <w:rsid w:val="00A036AE"/>
    <w:rsid w:val="00A047D8"/>
    <w:rsid w:val="00A072E1"/>
    <w:rsid w:val="00A07CF6"/>
    <w:rsid w:val="00A100D6"/>
    <w:rsid w:val="00A10573"/>
    <w:rsid w:val="00A118C9"/>
    <w:rsid w:val="00A13048"/>
    <w:rsid w:val="00A13E67"/>
    <w:rsid w:val="00A150C9"/>
    <w:rsid w:val="00A168E3"/>
    <w:rsid w:val="00A16A57"/>
    <w:rsid w:val="00A16DF6"/>
    <w:rsid w:val="00A200E6"/>
    <w:rsid w:val="00A2010C"/>
    <w:rsid w:val="00A2030B"/>
    <w:rsid w:val="00A2173F"/>
    <w:rsid w:val="00A25030"/>
    <w:rsid w:val="00A26C9D"/>
    <w:rsid w:val="00A26E15"/>
    <w:rsid w:val="00A2706C"/>
    <w:rsid w:val="00A3306A"/>
    <w:rsid w:val="00A35BF1"/>
    <w:rsid w:val="00A41188"/>
    <w:rsid w:val="00A43103"/>
    <w:rsid w:val="00A449DE"/>
    <w:rsid w:val="00A44A08"/>
    <w:rsid w:val="00A462B1"/>
    <w:rsid w:val="00A475B0"/>
    <w:rsid w:val="00A47F03"/>
    <w:rsid w:val="00A5154B"/>
    <w:rsid w:val="00A5177C"/>
    <w:rsid w:val="00A521FC"/>
    <w:rsid w:val="00A52599"/>
    <w:rsid w:val="00A53C39"/>
    <w:rsid w:val="00A540A4"/>
    <w:rsid w:val="00A5715D"/>
    <w:rsid w:val="00A612CF"/>
    <w:rsid w:val="00A62797"/>
    <w:rsid w:val="00A62EF0"/>
    <w:rsid w:val="00A633E2"/>
    <w:rsid w:val="00A63600"/>
    <w:rsid w:val="00A652FA"/>
    <w:rsid w:val="00A72323"/>
    <w:rsid w:val="00A72F21"/>
    <w:rsid w:val="00A73D11"/>
    <w:rsid w:val="00A7590C"/>
    <w:rsid w:val="00A77A8B"/>
    <w:rsid w:val="00A77CD1"/>
    <w:rsid w:val="00A77FD0"/>
    <w:rsid w:val="00A800A0"/>
    <w:rsid w:val="00A80571"/>
    <w:rsid w:val="00A83A58"/>
    <w:rsid w:val="00A84005"/>
    <w:rsid w:val="00A853DF"/>
    <w:rsid w:val="00A85E0A"/>
    <w:rsid w:val="00A87D78"/>
    <w:rsid w:val="00A87FDC"/>
    <w:rsid w:val="00A904B6"/>
    <w:rsid w:val="00A951DE"/>
    <w:rsid w:val="00A95801"/>
    <w:rsid w:val="00A95AEF"/>
    <w:rsid w:val="00AA0CF9"/>
    <w:rsid w:val="00AA23DE"/>
    <w:rsid w:val="00AB0777"/>
    <w:rsid w:val="00AB0C96"/>
    <w:rsid w:val="00AB19A6"/>
    <w:rsid w:val="00AB1D0E"/>
    <w:rsid w:val="00AB3158"/>
    <w:rsid w:val="00AB3C15"/>
    <w:rsid w:val="00AB5736"/>
    <w:rsid w:val="00AB5D30"/>
    <w:rsid w:val="00AB61FD"/>
    <w:rsid w:val="00AC0E1F"/>
    <w:rsid w:val="00AC1C07"/>
    <w:rsid w:val="00AD0993"/>
    <w:rsid w:val="00AD181F"/>
    <w:rsid w:val="00AD2FA0"/>
    <w:rsid w:val="00AD424C"/>
    <w:rsid w:val="00AD534C"/>
    <w:rsid w:val="00AD5C05"/>
    <w:rsid w:val="00AD6485"/>
    <w:rsid w:val="00AD77BE"/>
    <w:rsid w:val="00AE2302"/>
    <w:rsid w:val="00AE43A5"/>
    <w:rsid w:val="00AE44D4"/>
    <w:rsid w:val="00AE6513"/>
    <w:rsid w:val="00AF0D98"/>
    <w:rsid w:val="00AF140E"/>
    <w:rsid w:val="00AF1621"/>
    <w:rsid w:val="00AF4659"/>
    <w:rsid w:val="00AF5091"/>
    <w:rsid w:val="00AF596A"/>
    <w:rsid w:val="00AF59F2"/>
    <w:rsid w:val="00AF7599"/>
    <w:rsid w:val="00AF76D7"/>
    <w:rsid w:val="00AF7C70"/>
    <w:rsid w:val="00B00CB3"/>
    <w:rsid w:val="00B023D3"/>
    <w:rsid w:val="00B02AA4"/>
    <w:rsid w:val="00B03A70"/>
    <w:rsid w:val="00B03B23"/>
    <w:rsid w:val="00B04EA1"/>
    <w:rsid w:val="00B14187"/>
    <w:rsid w:val="00B141D5"/>
    <w:rsid w:val="00B154A7"/>
    <w:rsid w:val="00B15AB0"/>
    <w:rsid w:val="00B21006"/>
    <w:rsid w:val="00B213CE"/>
    <w:rsid w:val="00B234A1"/>
    <w:rsid w:val="00B2375D"/>
    <w:rsid w:val="00B26569"/>
    <w:rsid w:val="00B2727C"/>
    <w:rsid w:val="00B378FC"/>
    <w:rsid w:val="00B41A3D"/>
    <w:rsid w:val="00B43A25"/>
    <w:rsid w:val="00B46A6E"/>
    <w:rsid w:val="00B47C29"/>
    <w:rsid w:val="00B525CC"/>
    <w:rsid w:val="00B54D28"/>
    <w:rsid w:val="00B55406"/>
    <w:rsid w:val="00B55D9D"/>
    <w:rsid w:val="00B578D3"/>
    <w:rsid w:val="00B61AC2"/>
    <w:rsid w:val="00B62620"/>
    <w:rsid w:val="00B62D86"/>
    <w:rsid w:val="00B63477"/>
    <w:rsid w:val="00B63619"/>
    <w:rsid w:val="00B638B2"/>
    <w:rsid w:val="00B63A49"/>
    <w:rsid w:val="00B65516"/>
    <w:rsid w:val="00B661E2"/>
    <w:rsid w:val="00B66BFA"/>
    <w:rsid w:val="00B67570"/>
    <w:rsid w:val="00B71C6B"/>
    <w:rsid w:val="00B72BCC"/>
    <w:rsid w:val="00B7513D"/>
    <w:rsid w:val="00B7735E"/>
    <w:rsid w:val="00B82953"/>
    <w:rsid w:val="00B83527"/>
    <w:rsid w:val="00B86A4E"/>
    <w:rsid w:val="00B86D86"/>
    <w:rsid w:val="00B86DA0"/>
    <w:rsid w:val="00B912F9"/>
    <w:rsid w:val="00B9177E"/>
    <w:rsid w:val="00B9289A"/>
    <w:rsid w:val="00B92A0F"/>
    <w:rsid w:val="00B94ED5"/>
    <w:rsid w:val="00B97AA7"/>
    <w:rsid w:val="00BA0F5C"/>
    <w:rsid w:val="00BA18E1"/>
    <w:rsid w:val="00BA1986"/>
    <w:rsid w:val="00BA375A"/>
    <w:rsid w:val="00BA684A"/>
    <w:rsid w:val="00BA7E4B"/>
    <w:rsid w:val="00BB0DB5"/>
    <w:rsid w:val="00BB2A30"/>
    <w:rsid w:val="00BC440E"/>
    <w:rsid w:val="00BC4572"/>
    <w:rsid w:val="00BC554B"/>
    <w:rsid w:val="00BC55DA"/>
    <w:rsid w:val="00BC67DC"/>
    <w:rsid w:val="00BC6DC2"/>
    <w:rsid w:val="00BC7585"/>
    <w:rsid w:val="00BD02FE"/>
    <w:rsid w:val="00BD0811"/>
    <w:rsid w:val="00BD18B8"/>
    <w:rsid w:val="00BD1930"/>
    <w:rsid w:val="00BD6339"/>
    <w:rsid w:val="00BD6F66"/>
    <w:rsid w:val="00BD79E1"/>
    <w:rsid w:val="00BE3441"/>
    <w:rsid w:val="00BE3DBD"/>
    <w:rsid w:val="00BE489F"/>
    <w:rsid w:val="00BE48B6"/>
    <w:rsid w:val="00BE5DB7"/>
    <w:rsid w:val="00BF01FD"/>
    <w:rsid w:val="00BF0857"/>
    <w:rsid w:val="00BF1DA5"/>
    <w:rsid w:val="00BF2DD3"/>
    <w:rsid w:val="00BF3AAB"/>
    <w:rsid w:val="00BF4BC9"/>
    <w:rsid w:val="00BF53EE"/>
    <w:rsid w:val="00C00297"/>
    <w:rsid w:val="00C01750"/>
    <w:rsid w:val="00C01B51"/>
    <w:rsid w:val="00C039DF"/>
    <w:rsid w:val="00C051A2"/>
    <w:rsid w:val="00C06728"/>
    <w:rsid w:val="00C121CF"/>
    <w:rsid w:val="00C13BBE"/>
    <w:rsid w:val="00C149A1"/>
    <w:rsid w:val="00C15786"/>
    <w:rsid w:val="00C17CEF"/>
    <w:rsid w:val="00C2160A"/>
    <w:rsid w:val="00C22BA2"/>
    <w:rsid w:val="00C23AC4"/>
    <w:rsid w:val="00C2583A"/>
    <w:rsid w:val="00C26DA5"/>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76CC"/>
    <w:rsid w:val="00C605DE"/>
    <w:rsid w:val="00C62A51"/>
    <w:rsid w:val="00C62E03"/>
    <w:rsid w:val="00C634E2"/>
    <w:rsid w:val="00C63529"/>
    <w:rsid w:val="00C64469"/>
    <w:rsid w:val="00C650D1"/>
    <w:rsid w:val="00C6532F"/>
    <w:rsid w:val="00C65C9D"/>
    <w:rsid w:val="00C65D45"/>
    <w:rsid w:val="00C6653E"/>
    <w:rsid w:val="00C70710"/>
    <w:rsid w:val="00C713F9"/>
    <w:rsid w:val="00C72543"/>
    <w:rsid w:val="00C72ADC"/>
    <w:rsid w:val="00C72EB7"/>
    <w:rsid w:val="00C74157"/>
    <w:rsid w:val="00C74687"/>
    <w:rsid w:val="00C76458"/>
    <w:rsid w:val="00C76BE5"/>
    <w:rsid w:val="00C80E04"/>
    <w:rsid w:val="00C82046"/>
    <w:rsid w:val="00C829C9"/>
    <w:rsid w:val="00C83C80"/>
    <w:rsid w:val="00C84EE2"/>
    <w:rsid w:val="00C861D3"/>
    <w:rsid w:val="00C874D6"/>
    <w:rsid w:val="00C87F6C"/>
    <w:rsid w:val="00C90E1F"/>
    <w:rsid w:val="00C924F9"/>
    <w:rsid w:val="00C978BF"/>
    <w:rsid w:val="00CA1976"/>
    <w:rsid w:val="00CA2AA2"/>
    <w:rsid w:val="00CA6D7C"/>
    <w:rsid w:val="00CA6DA7"/>
    <w:rsid w:val="00CB03B4"/>
    <w:rsid w:val="00CB04B9"/>
    <w:rsid w:val="00CB5D53"/>
    <w:rsid w:val="00CB6915"/>
    <w:rsid w:val="00CB6D5E"/>
    <w:rsid w:val="00CC2132"/>
    <w:rsid w:val="00CC2EC2"/>
    <w:rsid w:val="00CC4905"/>
    <w:rsid w:val="00CC6E0C"/>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13990"/>
    <w:rsid w:val="00D24CD9"/>
    <w:rsid w:val="00D255EA"/>
    <w:rsid w:val="00D27932"/>
    <w:rsid w:val="00D32D51"/>
    <w:rsid w:val="00D3348D"/>
    <w:rsid w:val="00D34A71"/>
    <w:rsid w:val="00D35E06"/>
    <w:rsid w:val="00D362CD"/>
    <w:rsid w:val="00D3699F"/>
    <w:rsid w:val="00D4090A"/>
    <w:rsid w:val="00D40975"/>
    <w:rsid w:val="00D41029"/>
    <w:rsid w:val="00D41591"/>
    <w:rsid w:val="00D42CE8"/>
    <w:rsid w:val="00D42E5F"/>
    <w:rsid w:val="00D514C1"/>
    <w:rsid w:val="00D519D8"/>
    <w:rsid w:val="00D5281F"/>
    <w:rsid w:val="00D5431D"/>
    <w:rsid w:val="00D550C7"/>
    <w:rsid w:val="00D579BA"/>
    <w:rsid w:val="00D57C78"/>
    <w:rsid w:val="00D57D8B"/>
    <w:rsid w:val="00D6243D"/>
    <w:rsid w:val="00D63141"/>
    <w:rsid w:val="00D63880"/>
    <w:rsid w:val="00D63C2B"/>
    <w:rsid w:val="00D64486"/>
    <w:rsid w:val="00D64726"/>
    <w:rsid w:val="00D66A2E"/>
    <w:rsid w:val="00D705CA"/>
    <w:rsid w:val="00D7086A"/>
    <w:rsid w:val="00D71E60"/>
    <w:rsid w:val="00D724CF"/>
    <w:rsid w:val="00D74000"/>
    <w:rsid w:val="00D7517E"/>
    <w:rsid w:val="00D77F1E"/>
    <w:rsid w:val="00D8252B"/>
    <w:rsid w:val="00D82E74"/>
    <w:rsid w:val="00D83E6A"/>
    <w:rsid w:val="00D84BE7"/>
    <w:rsid w:val="00D86964"/>
    <w:rsid w:val="00D86B2E"/>
    <w:rsid w:val="00D86CB7"/>
    <w:rsid w:val="00D876C3"/>
    <w:rsid w:val="00D878FA"/>
    <w:rsid w:val="00D9500A"/>
    <w:rsid w:val="00D9538E"/>
    <w:rsid w:val="00D965B3"/>
    <w:rsid w:val="00D978B2"/>
    <w:rsid w:val="00DA16FA"/>
    <w:rsid w:val="00DA26AF"/>
    <w:rsid w:val="00DA310F"/>
    <w:rsid w:val="00DA3B30"/>
    <w:rsid w:val="00DA52A1"/>
    <w:rsid w:val="00DA754B"/>
    <w:rsid w:val="00DA79CF"/>
    <w:rsid w:val="00DB00E9"/>
    <w:rsid w:val="00DB04B8"/>
    <w:rsid w:val="00DB0536"/>
    <w:rsid w:val="00DB13CA"/>
    <w:rsid w:val="00DB16C3"/>
    <w:rsid w:val="00DB6C24"/>
    <w:rsid w:val="00DB6C42"/>
    <w:rsid w:val="00DB772D"/>
    <w:rsid w:val="00DC036D"/>
    <w:rsid w:val="00DC23C0"/>
    <w:rsid w:val="00DC2AE1"/>
    <w:rsid w:val="00DC3E53"/>
    <w:rsid w:val="00DC5FBB"/>
    <w:rsid w:val="00DC60C9"/>
    <w:rsid w:val="00DC707E"/>
    <w:rsid w:val="00DC7E87"/>
    <w:rsid w:val="00DD0B1C"/>
    <w:rsid w:val="00DD1C73"/>
    <w:rsid w:val="00DD215D"/>
    <w:rsid w:val="00DD41D1"/>
    <w:rsid w:val="00DD49F7"/>
    <w:rsid w:val="00DD53B8"/>
    <w:rsid w:val="00DD5719"/>
    <w:rsid w:val="00DD701B"/>
    <w:rsid w:val="00DE0991"/>
    <w:rsid w:val="00DE172E"/>
    <w:rsid w:val="00DE5611"/>
    <w:rsid w:val="00DE60D0"/>
    <w:rsid w:val="00DE6694"/>
    <w:rsid w:val="00DF173E"/>
    <w:rsid w:val="00DF21D8"/>
    <w:rsid w:val="00DF279F"/>
    <w:rsid w:val="00DF3479"/>
    <w:rsid w:val="00DF35C4"/>
    <w:rsid w:val="00DF624A"/>
    <w:rsid w:val="00DF67D5"/>
    <w:rsid w:val="00E009CE"/>
    <w:rsid w:val="00E03B74"/>
    <w:rsid w:val="00E03CAB"/>
    <w:rsid w:val="00E05035"/>
    <w:rsid w:val="00E06311"/>
    <w:rsid w:val="00E06507"/>
    <w:rsid w:val="00E10277"/>
    <w:rsid w:val="00E116A8"/>
    <w:rsid w:val="00E11888"/>
    <w:rsid w:val="00E13135"/>
    <w:rsid w:val="00E1386A"/>
    <w:rsid w:val="00E13B6F"/>
    <w:rsid w:val="00E14705"/>
    <w:rsid w:val="00E14E5B"/>
    <w:rsid w:val="00E177A2"/>
    <w:rsid w:val="00E17959"/>
    <w:rsid w:val="00E2102A"/>
    <w:rsid w:val="00E22C7C"/>
    <w:rsid w:val="00E22D34"/>
    <w:rsid w:val="00E23B6E"/>
    <w:rsid w:val="00E24831"/>
    <w:rsid w:val="00E24D39"/>
    <w:rsid w:val="00E24D91"/>
    <w:rsid w:val="00E26BB1"/>
    <w:rsid w:val="00E2793B"/>
    <w:rsid w:val="00E2795E"/>
    <w:rsid w:val="00E300FC"/>
    <w:rsid w:val="00E309A7"/>
    <w:rsid w:val="00E32B95"/>
    <w:rsid w:val="00E33157"/>
    <w:rsid w:val="00E3583A"/>
    <w:rsid w:val="00E36A3C"/>
    <w:rsid w:val="00E37E91"/>
    <w:rsid w:val="00E40516"/>
    <w:rsid w:val="00E410E6"/>
    <w:rsid w:val="00E44A4B"/>
    <w:rsid w:val="00E45D4C"/>
    <w:rsid w:val="00E5125E"/>
    <w:rsid w:val="00E528CD"/>
    <w:rsid w:val="00E52E44"/>
    <w:rsid w:val="00E532BE"/>
    <w:rsid w:val="00E55011"/>
    <w:rsid w:val="00E60946"/>
    <w:rsid w:val="00E61905"/>
    <w:rsid w:val="00E6275D"/>
    <w:rsid w:val="00E63CEC"/>
    <w:rsid w:val="00E6431E"/>
    <w:rsid w:val="00E65644"/>
    <w:rsid w:val="00E6617F"/>
    <w:rsid w:val="00E67ABA"/>
    <w:rsid w:val="00E70589"/>
    <w:rsid w:val="00E743B7"/>
    <w:rsid w:val="00E750DC"/>
    <w:rsid w:val="00E75992"/>
    <w:rsid w:val="00E81F4D"/>
    <w:rsid w:val="00E84E93"/>
    <w:rsid w:val="00E86658"/>
    <w:rsid w:val="00E91900"/>
    <w:rsid w:val="00E91B30"/>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4B8"/>
    <w:rsid w:val="00EB5891"/>
    <w:rsid w:val="00EC02E9"/>
    <w:rsid w:val="00EC1141"/>
    <w:rsid w:val="00EC1FB5"/>
    <w:rsid w:val="00EC5A06"/>
    <w:rsid w:val="00EC6E3A"/>
    <w:rsid w:val="00EC72BE"/>
    <w:rsid w:val="00ED0D28"/>
    <w:rsid w:val="00ED1C82"/>
    <w:rsid w:val="00ED2308"/>
    <w:rsid w:val="00ED271A"/>
    <w:rsid w:val="00ED378D"/>
    <w:rsid w:val="00ED6B3C"/>
    <w:rsid w:val="00ED73A9"/>
    <w:rsid w:val="00ED7AB9"/>
    <w:rsid w:val="00EE20CD"/>
    <w:rsid w:val="00EE2736"/>
    <w:rsid w:val="00EE3326"/>
    <w:rsid w:val="00EE348C"/>
    <w:rsid w:val="00EE3699"/>
    <w:rsid w:val="00EF27D8"/>
    <w:rsid w:val="00EF2DA6"/>
    <w:rsid w:val="00EF4223"/>
    <w:rsid w:val="00EF48AC"/>
    <w:rsid w:val="00EF54BF"/>
    <w:rsid w:val="00EF6186"/>
    <w:rsid w:val="00EF643E"/>
    <w:rsid w:val="00F01136"/>
    <w:rsid w:val="00F039D0"/>
    <w:rsid w:val="00F03C36"/>
    <w:rsid w:val="00F03CE9"/>
    <w:rsid w:val="00F058E0"/>
    <w:rsid w:val="00F06809"/>
    <w:rsid w:val="00F070D5"/>
    <w:rsid w:val="00F07BE1"/>
    <w:rsid w:val="00F10180"/>
    <w:rsid w:val="00F10609"/>
    <w:rsid w:val="00F132AE"/>
    <w:rsid w:val="00F134D1"/>
    <w:rsid w:val="00F13BC6"/>
    <w:rsid w:val="00F150AE"/>
    <w:rsid w:val="00F20619"/>
    <w:rsid w:val="00F20FE1"/>
    <w:rsid w:val="00F220EB"/>
    <w:rsid w:val="00F31526"/>
    <w:rsid w:val="00F35CED"/>
    <w:rsid w:val="00F4156D"/>
    <w:rsid w:val="00F447D3"/>
    <w:rsid w:val="00F44E0D"/>
    <w:rsid w:val="00F474F6"/>
    <w:rsid w:val="00F47AE8"/>
    <w:rsid w:val="00F5539F"/>
    <w:rsid w:val="00F56CC0"/>
    <w:rsid w:val="00F619E3"/>
    <w:rsid w:val="00F627BE"/>
    <w:rsid w:val="00F65D76"/>
    <w:rsid w:val="00F6790A"/>
    <w:rsid w:val="00F67E40"/>
    <w:rsid w:val="00F67FCA"/>
    <w:rsid w:val="00F7021D"/>
    <w:rsid w:val="00F70D3B"/>
    <w:rsid w:val="00F710CC"/>
    <w:rsid w:val="00F74C1E"/>
    <w:rsid w:val="00F75141"/>
    <w:rsid w:val="00F76A55"/>
    <w:rsid w:val="00F77F66"/>
    <w:rsid w:val="00F82470"/>
    <w:rsid w:val="00F84B23"/>
    <w:rsid w:val="00F875F7"/>
    <w:rsid w:val="00F8777F"/>
    <w:rsid w:val="00F879C3"/>
    <w:rsid w:val="00F905A2"/>
    <w:rsid w:val="00F90E58"/>
    <w:rsid w:val="00F91587"/>
    <w:rsid w:val="00F91ECB"/>
    <w:rsid w:val="00F924EE"/>
    <w:rsid w:val="00F9259B"/>
    <w:rsid w:val="00F95BC7"/>
    <w:rsid w:val="00F96116"/>
    <w:rsid w:val="00F97C74"/>
    <w:rsid w:val="00FA06FC"/>
    <w:rsid w:val="00FA14F0"/>
    <w:rsid w:val="00FA1583"/>
    <w:rsid w:val="00FA187F"/>
    <w:rsid w:val="00FA28B4"/>
    <w:rsid w:val="00FA3552"/>
    <w:rsid w:val="00FA4C62"/>
    <w:rsid w:val="00FB0933"/>
    <w:rsid w:val="00FB09CB"/>
    <w:rsid w:val="00FB2928"/>
    <w:rsid w:val="00FB593A"/>
    <w:rsid w:val="00FB683A"/>
    <w:rsid w:val="00FB68FA"/>
    <w:rsid w:val="00FB6A1F"/>
    <w:rsid w:val="00FB6A87"/>
    <w:rsid w:val="00FC1448"/>
    <w:rsid w:val="00FC24E8"/>
    <w:rsid w:val="00FC2606"/>
    <w:rsid w:val="00FC3327"/>
    <w:rsid w:val="00FC3863"/>
    <w:rsid w:val="00FC3FDD"/>
    <w:rsid w:val="00FC44B9"/>
    <w:rsid w:val="00FC577E"/>
    <w:rsid w:val="00FC707F"/>
    <w:rsid w:val="00FC7D40"/>
    <w:rsid w:val="00FD03FA"/>
    <w:rsid w:val="00FD1920"/>
    <w:rsid w:val="00FD1971"/>
    <w:rsid w:val="00FD2347"/>
    <w:rsid w:val="00FD33ED"/>
    <w:rsid w:val="00FD3FF1"/>
    <w:rsid w:val="00FE1D73"/>
    <w:rsid w:val="00FE4874"/>
    <w:rsid w:val="00FE4947"/>
    <w:rsid w:val="00FE603C"/>
    <w:rsid w:val="00FE7990"/>
    <w:rsid w:val="00FF0C15"/>
    <w:rsid w:val="00FF17FF"/>
    <w:rsid w:val="00FF4FB5"/>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FAAA08E2-3210-4C52-B972-084562D30B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styleId="Puesto">
    <w:name w:val="Title"/>
    <w:basedOn w:val="Normal"/>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Descripcin">
    <w:name w:val="caption"/>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uiPriority w:val="59"/>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paragraph" w:styleId="Prrafodelista">
    <w:name w:val="List Paragraph"/>
    <w:basedOn w:val="Normal"/>
    <w:uiPriority w:val="34"/>
    <w:qFormat/>
    <w:rsid w:val="001B4D7B"/>
    <w:pPr>
      <w:ind w:left="708"/>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31102">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32218094">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815293463">
      <w:bodyDiv w:val="1"/>
      <w:marLeft w:val="0"/>
      <w:marRight w:val="0"/>
      <w:marTop w:val="0"/>
      <w:marBottom w:val="0"/>
      <w:divBdr>
        <w:top w:val="none" w:sz="0" w:space="0" w:color="auto"/>
        <w:left w:val="none" w:sz="0" w:space="0" w:color="auto"/>
        <w:bottom w:val="none" w:sz="0" w:space="0" w:color="auto"/>
        <w:right w:val="none" w:sz="0" w:space="0" w:color="auto"/>
      </w:divBdr>
    </w:div>
    <w:div w:id="853807509">
      <w:bodyDiv w:val="1"/>
      <w:marLeft w:val="0"/>
      <w:marRight w:val="0"/>
      <w:marTop w:val="0"/>
      <w:marBottom w:val="0"/>
      <w:divBdr>
        <w:top w:val="none" w:sz="0" w:space="0" w:color="auto"/>
        <w:left w:val="none" w:sz="0" w:space="0" w:color="auto"/>
        <w:bottom w:val="none" w:sz="0" w:space="0" w:color="auto"/>
        <w:right w:val="none" w:sz="0" w:space="0" w:color="auto"/>
      </w:divBdr>
    </w:div>
    <w:div w:id="979074985">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818064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compras.ebajacalifornia.gob.mx"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ompras.ebajacalifornia.gob.mx"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mailto:bgonzalez@cecytebc.edu.mx" TargetMode="External"/><Relationship Id="rId4" Type="http://schemas.openxmlformats.org/officeDocument/2006/relationships/settings" Target="settings.xml"/><Relationship Id="rId9" Type="http://schemas.openxmlformats.org/officeDocument/2006/relationships/hyperlink" Target="mailto:jubarraza@cecytebc.edu.mx"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12ABDD9-4CBE-4AAD-83DD-DD343B46BEC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12434</Words>
  <Characters>69583</Characters>
  <Application>Microsoft Office Word</Application>
  <DocSecurity>0</DocSecurity>
  <Lines>579</Lines>
  <Paragraphs>163</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81854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subject/>
  <dc:creator>LAURA</dc:creator>
  <cp:keywords/>
  <cp:lastModifiedBy>Grecia Tamayo</cp:lastModifiedBy>
  <cp:revision>3</cp:revision>
  <cp:lastPrinted>2020-07-29T16:57:00Z</cp:lastPrinted>
  <dcterms:created xsi:type="dcterms:W3CDTF">2020-07-31T16:10:00Z</dcterms:created>
  <dcterms:modified xsi:type="dcterms:W3CDTF">2020-07-31T16:11:00Z</dcterms:modified>
</cp:coreProperties>
</file>